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r w:rsidR="002A1BAF">
        <w:rPr>
          <w:rFonts w:eastAsia="黑体" w:hint="eastAsia"/>
          <w:b/>
          <w:sz w:val="44"/>
          <w:szCs w:val="44"/>
        </w:rPr>
        <w:t>自监督</w:t>
      </w:r>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b/>
          <w:sz w:val="44"/>
          <w:szCs w:val="44"/>
        </w:rPr>
      </w:pPr>
    </w:p>
    <w:p w14:paraId="057A6AA0" w14:textId="77777777" w:rsidR="001961C5" w:rsidRDefault="00000000">
      <w:pPr>
        <w:ind w:firstLine="723"/>
        <w:jc w:val="center"/>
        <w:rPr>
          <w:rFonts w:ascii="黑体" w:eastAsia="黑体" w:hAnsi="黑体"/>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sz w:val="28"/>
          <w:szCs w:val="28"/>
        </w:rPr>
      </w:pPr>
    </w:p>
    <w:p w14:paraId="1389F5C5" w14:textId="77777777" w:rsidR="001961C5" w:rsidRDefault="00000000">
      <w:pPr>
        <w:ind w:firstLineChars="1542" w:firstLine="4318"/>
        <w:rPr>
          <w:rFonts w:ascii="宋体" w:hAnsi="宋体"/>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b/>
          <w:sz w:val="44"/>
          <w:szCs w:val="44"/>
        </w:rPr>
      </w:pPr>
    </w:p>
    <w:p w14:paraId="42F88A20" w14:textId="77777777" w:rsidR="001961C5" w:rsidRDefault="00000000">
      <w:pPr>
        <w:ind w:firstLine="723"/>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sz w:val="28"/>
          <w:szCs w:val="28"/>
        </w:rPr>
      </w:pPr>
    </w:p>
    <w:p w14:paraId="6C34CF4B" w14:textId="77777777" w:rsidR="001961C5" w:rsidRDefault="001961C5">
      <w:pPr>
        <w:spacing w:line="360" w:lineRule="auto"/>
        <w:ind w:firstLine="560"/>
        <w:rPr>
          <w:rFonts w:ascii="宋体" w:hAnsi="宋体"/>
          <w:sz w:val="28"/>
          <w:szCs w:val="28"/>
        </w:rPr>
      </w:pPr>
    </w:p>
    <w:p w14:paraId="410170AC" w14:textId="77777777" w:rsidR="001961C5" w:rsidRDefault="00000000">
      <w:pPr>
        <w:spacing w:line="360" w:lineRule="auto"/>
        <w:ind w:firstLine="560"/>
        <w:rPr>
          <w:rFonts w:ascii="宋体" w:hAnsi="宋体"/>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728527"/>
      <w:bookmarkStart w:id="7" w:name="_Toc196728597"/>
      <w:bookmarkStart w:id="8" w:name="_Toc196728667"/>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00323E73" w14:textId="1EE7C114" w:rsidR="00813B8A" w:rsidRDefault="00813B8A" w:rsidP="005A4C48">
      <w:pPr>
        <w:ind w:firstLine="480"/>
      </w:pPr>
      <w:r w:rsidRPr="00813B8A">
        <w:rPr>
          <w:rFonts w:hint="eastAsia"/>
        </w:rPr>
        <w:t>随着海洋工程建设活动的日益增多，海洋工程施工过程中的声学噪声问题引起了广泛关注。其中，海洋工程打桩作业以及桥梁振动所产生的声波辐射是典型的声学信号源，这些声源在远距离传播过程中经历显著衰减，导致接收信号信噪比较低，使得水下噪声的提取与监测面临巨大挑战。</w:t>
      </w:r>
    </w:p>
    <w:p w14:paraId="4564A253" w14:textId="19BC6DD6" w:rsidR="00B5582A" w:rsidRDefault="00813B8A" w:rsidP="00DE042F">
      <w:pPr>
        <w:ind w:firstLine="480"/>
      </w:pPr>
      <w:r w:rsidRPr="00813B8A">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w:t>
      </w:r>
      <w:r w:rsidR="00D80938" w:rsidRPr="00D80938">
        <w:rPr>
          <w:rFonts w:hint="eastAsia"/>
        </w:rPr>
        <w:t>为此，本研究围绕</w:t>
      </w:r>
      <w:r w:rsidR="00DE042F">
        <w:rPr>
          <w:rFonts w:hint="eastAsia"/>
        </w:rPr>
        <w:t>低信噪比情况下海洋工程水下噪声</w:t>
      </w:r>
      <w:r w:rsidR="00D80938" w:rsidRPr="00D80938">
        <w:rPr>
          <w:rFonts w:hint="eastAsia"/>
        </w:rPr>
        <w:t>的提取与降噪展开，主要</w:t>
      </w:r>
      <w:r w:rsidR="003955DA">
        <w:rPr>
          <w:rFonts w:hint="eastAsia"/>
        </w:rPr>
        <w:t>研究工作概况</w:t>
      </w:r>
      <w:r w:rsidR="00D80938" w:rsidRPr="00D80938">
        <w:rPr>
          <w:rFonts w:hint="eastAsia"/>
        </w:rPr>
        <w:t>如下</w:t>
      </w:r>
      <w:r w:rsidR="00B5582A">
        <w:rPr>
          <w:rFonts w:hint="eastAsia"/>
        </w:rPr>
        <w:t>：</w:t>
      </w:r>
    </w:p>
    <w:p w14:paraId="3F6AABA4" w14:textId="1B3C1726" w:rsidR="00C80738" w:rsidRDefault="00B5582A" w:rsidP="00B5582A">
      <w:pPr>
        <w:ind w:firstLine="480"/>
      </w:pPr>
      <w:r>
        <w:rPr>
          <w:rFonts w:hint="eastAsia"/>
        </w:rPr>
        <w:t>（</w:t>
      </w:r>
      <w:r>
        <w:rPr>
          <w:rFonts w:hint="eastAsia"/>
        </w:rPr>
        <w:t>1</w:t>
      </w:r>
      <w:r>
        <w:rPr>
          <w:rFonts w:hint="eastAsia"/>
        </w:rPr>
        <w:t>）</w:t>
      </w:r>
      <w:r w:rsidR="00D80938" w:rsidRPr="00D80938">
        <w:rPr>
          <w:rFonts w:hint="eastAsia"/>
        </w:rPr>
        <w:t>搭建了水下噪声信号采集系统，在实际海洋施工现场获取了打桩噪声及海洋背景噪声数据，并对其时域和频域特性进行分析，明确了目标信号和背景噪声的特征差异，为模型设计提供支撑。</w:t>
      </w:r>
      <w:r w:rsidR="00F03E08" w:rsidRPr="00F03E08">
        <w:rPr>
          <w:rFonts w:hint="eastAsia"/>
        </w:rPr>
        <w:t>结果显示，目标噪声的能量主要分布在</w:t>
      </w:r>
      <w:r w:rsidR="00F03E08" w:rsidRPr="00F03E08">
        <w:rPr>
          <w:rFonts w:hint="eastAsia"/>
        </w:rPr>
        <w:t>100 Hz</w:t>
      </w:r>
      <w:r w:rsidR="00F03E08" w:rsidRPr="00F03E08">
        <w:rPr>
          <w:rFonts w:hint="eastAsia"/>
        </w:rPr>
        <w:t>–</w:t>
      </w:r>
      <w:r w:rsidR="00F03E08" w:rsidRPr="00F03E08">
        <w:rPr>
          <w:rFonts w:hint="eastAsia"/>
        </w:rPr>
        <w:t>1 kHz</w:t>
      </w:r>
      <w:r w:rsidR="00F03E08">
        <w:rPr>
          <w:rFonts w:hint="eastAsia"/>
        </w:rPr>
        <w:t xml:space="preserve"> </w:t>
      </w:r>
      <w:r w:rsidR="00F03E08">
        <w:rPr>
          <w:rFonts w:hint="eastAsia"/>
        </w:rPr>
        <w:t>的</w:t>
      </w:r>
      <w:r w:rsidR="00F03E08" w:rsidRPr="00F03E08">
        <w:rPr>
          <w:rFonts w:hint="eastAsia"/>
        </w:rPr>
        <w:t>中低频段，且同时具有短时脉冲、高峰声压与复杂尾波等特征。</w:t>
      </w:r>
      <w:r w:rsidR="009A3917" w:rsidRPr="009A3917">
        <w:rPr>
          <w:rFonts w:hint="eastAsia"/>
        </w:rPr>
        <w:t>上述特性使维纳滤波、小波变换等传统方法在尾波抑制和结构保真之间难以权衡</w:t>
      </w:r>
      <w:r w:rsidR="009A3917">
        <w:rPr>
          <w:rFonts w:hint="eastAsia"/>
        </w:rPr>
        <w:t>。而水声数据的稀缺性也使得</w:t>
      </w:r>
      <w:r w:rsidR="009A3917" w:rsidRPr="009A3917">
        <w:rPr>
          <w:rFonts w:hint="eastAsia"/>
        </w:rPr>
        <w:t>依赖纯净标签的监督</w:t>
      </w:r>
      <w:r w:rsidR="009A3917">
        <w:rPr>
          <w:rFonts w:hint="eastAsia"/>
        </w:rPr>
        <w:t>式神经网络</w:t>
      </w:r>
      <w:r w:rsidR="009A3917" w:rsidRPr="009A3917">
        <w:rPr>
          <w:rFonts w:hint="eastAsia"/>
        </w:rPr>
        <w:t>失去适用性，凸显了开发</w:t>
      </w:r>
      <w:r w:rsidR="002860F6" w:rsidRPr="00C67CF4">
        <w:rPr>
          <w:rFonts w:hint="eastAsia"/>
        </w:rPr>
        <w:t>自监督</w:t>
      </w:r>
      <w:r w:rsidR="0078279D">
        <w:rPr>
          <w:rFonts w:hint="eastAsia"/>
        </w:rPr>
        <w:t>式</w:t>
      </w:r>
      <w:r w:rsidR="00727ED4">
        <w:rPr>
          <w:rFonts w:hint="eastAsia"/>
        </w:rPr>
        <w:t>神经网络</w:t>
      </w:r>
      <w:r w:rsidR="00180468">
        <w:rPr>
          <w:rFonts w:hint="eastAsia"/>
        </w:rPr>
        <w:t>提取降噪</w:t>
      </w:r>
      <w:r w:rsidR="00727ED4">
        <w:rPr>
          <w:rFonts w:hint="eastAsia"/>
        </w:rPr>
        <w:t>技术</w:t>
      </w:r>
      <w:r w:rsidR="009A3917" w:rsidRPr="009A3917">
        <w:rPr>
          <w:rFonts w:hint="eastAsia"/>
        </w:rPr>
        <w:t>的必要性。</w:t>
      </w:r>
    </w:p>
    <w:p w14:paraId="47E9A633" w14:textId="1482D1FB" w:rsidR="00736DCC" w:rsidRDefault="00B5582A" w:rsidP="00B5582A">
      <w:pPr>
        <w:ind w:firstLine="480"/>
      </w:pPr>
      <w:r>
        <w:rPr>
          <w:rFonts w:hint="eastAsia"/>
        </w:rPr>
        <w:t>（</w:t>
      </w:r>
      <w:r>
        <w:rPr>
          <w:rFonts w:hint="eastAsia"/>
        </w:rPr>
        <w:t>2</w:t>
      </w:r>
      <w:r>
        <w:rPr>
          <w:rFonts w:hint="eastAsia"/>
        </w:rPr>
        <w:t>）</w:t>
      </w:r>
      <w:r w:rsidR="00C67CF4" w:rsidRPr="00C67CF4">
        <w:rPr>
          <w:rFonts w:hint="eastAsia"/>
        </w:rPr>
        <w:t>设计了自监督学习策略，通过构造训练信号对在无需纯净参考信号的情况下实现降噪模型的有效训练，有效克服了噪声连续性带来的伪标签污染问题。然后，开发了</w:t>
      </w:r>
      <w:r w:rsidR="00C3599B" w:rsidRPr="00351097">
        <w:t>自适应多重聚焦降噪网络</w:t>
      </w:r>
      <w:r w:rsidR="00C67CF4" w:rsidRPr="00C67CF4">
        <w:rPr>
          <w:rFonts w:hint="eastAsia"/>
        </w:rPr>
        <w:t>（</w:t>
      </w:r>
      <w:proofErr w:type="spellStart"/>
      <w:r w:rsidR="00C67CF4" w:rsidRPr="00C67CF4">
        <w:rPr>
          <w:rFonts w:hint="eastAsia"/>
        </w:rPr>
        <w:t>AMFNet</w:t>
      </w:r>
      <w:proofErr w:type="spellEnd"/>
      <w:r w:rsidR="00C67CF4" w:rsidRPr="00C67CF4">
        <w:rPr>
          <w:rFonts w:hint="eastAsia"/>
        </w:rPr>
        <w:t>），采用编码器–解码器架构，融合频谱多尺度特征提取、通道注意力和序列相关建模等模块，以充分挖掘水下噪声的复杂时频特征，</w:t>
      </w:r>
      <w:r w:rsidR="00736DCC" w:rsidRPr="00736DCC">
        <w:rPr>
          <w:rFonts w:hint="eastAsia"/>
        </w:rPr>
        <w:t>实现对</w:t>
      </w:r>
      <w:r w:rsidR="00C67CF4">
        <w:rPr>
          <w:rFonts w:hint="eastAsia"/>
        </w:rPr>
        <w:t>海洋工程水下</w:t>
      </w:r>
      <w:r w:rsidR="00736DCC" w:rsidRPr="00736DCC">
        <w:rPr>
          <w:rFonts w:hint="eastAsia"/>
        </w:rPr>
        <w:t>噪声的高保真提取</w:t>
      </w:r>
      <w:r w:rsidR="00C67CF4">
        <w:rPr>
          <w:rFonts w:hint="eastAsia"/>
        </w:rPr>
        <w:t>与降噪</w:t>
      </w:r>
      <w:r w:rsidR="00736DCC" w:rsidRPr="00736DCC">
        <w:rPr>
          <w:rFonts w:hint="eastAsia"/>
        </w:rPr>
        <w:t>，从方法上突破了传统</w:t>
      </w:r>
      <w:r w:rsidR="00EE021C">
        <w:rPr>
          <w:rFonts w:hint="eastAsia"/>
        </w:rPr>
        <w:t>方法、监督式神经网络</w:t>
      </w:r>
      <w:r w:rsidR="00736DCC" w:rsidRPr="00736DCC">
        <w:rPr>
          <w:rFonts w:hint="eastAsia"/>
        </w:rPr>
        <w:t>和现有自监督</w:t>
      </w:r>
      <w:r w:rsidR="0035539A">
        <w:rPr>
          <w:rFonts w:hint="eastAsia"/>
        </w:rPr>
        <w:t>学习</w:t>
      </w:r>
      <w:r w:rsidR="00736DCC" w:rsidRPr="00736DCC">
        <w:rPr>
          <w:rFonts w:hint="eastAsia"/>
        </w:rPr>
        <w:t>模型的局限。</w:t>
      </w:r>
    </w:p>
    <w:p w14:paraId="362F1720" w14:textId="25EE056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w:t>
      </w:r>
      <w:r w:rsidR="00143F90" w:rsidRPr="00143F90">
        <w:t>对</w:t>
      </w:r>
      <w:proofErr w:type="spellStart"/>
      <w:r w:rsidR="00143F90" w:rsidRPr="00143F90">
        <w:t>AMFNet</w:t>
      </w:r>
      <w:proofErr w:type="spellEnd"/>
      <w:r w:rsidR="00143F90" w:rsidRPr="00143F90">
        <w:t>模型进行了性能验证</w:t>
      </w:r>
      <w:r w:rsidR="009D5C48" w:rsidRPr="009D5C48">
        <w:rPr>
          <w:rFonts w:hint="eastAsia"/>
        </w:rPr>
        <w:t>。</w:t>
      </w:r>
      <w:r w:rsidR="00711615" w:rsidRPr="00711615">
        <w:t>实验结果显示，</w:t>
      </w:r>
      <w:proofErr w:type="spellStart"/>
      <w:r w:rsidR="00711615" w:rsidRPr="00711615">
        <w:t>AMFNet</w:t>
      </w:r>
      <w:proofErr w:type="spellEnd"/>
      <w:r w:rsidR="00711615" w:rsidRPr="00711615">
        <w:t xml:space="preserve"> </w:t>
      </w:r>
      <w:r w:rsidR="00711615" w:rsidRPr="00711615">
        <w:t>在三类真实数据集上均取得领先性能。</w:t>
      </w:r>
      <w:r w:rsidR="008804B5" w:rsidRPr="008804B5">
        <w:rPr>
          <w:rFonts w:hint="eastAsia"/>
        </w:rPr>
        <w:t>以混叠</w:t>
      </w:r>
      <w:r w:rsidR="008804B5">
        <w:rPr>
          <w:rFonts w:hint="eastAsia"/>
        </w:rPr>
        <w:t>信噪比为</w:t>
      </w:r>
      <w:r w:rsidR="008804B5" w:rsidRPr="008804B5">
        <w:rPr>
          <w:rFonts w:hint="eastAsia"/>
        </w:rPr>
        <w:t>0 dB</w:t>
      </w:r>
      <w:r w:rsidR="008804B5" w:rsidRPr="008804B5">
        <w:rPr>
          <w:rFonts w:hint="eastAsia"/>
        </w:rPr>
        <w:t>条件</w:t>
      </w:r>
      <w:r w:rsidR="008804B5" w:rsidRPr="008804B5">
        <w:rPr>
          <w:rFonts w:hint="eastAsia"/>
        </w:rPr>
        <w:lastRenderedPageBreak/>
        <w:t>下的‘累计能量段’打桩声为例，</w:t>
      </w:r>
      <w:proofErr w:type="spellStart"/>
      <w:r w:rsidR="008804B5" w:rsidRPr="008804B5">
        <w:rPr>
          <w:rFonts w:hint="eastAsia"/>
        </w:rPr>
        <w:t>AMFNet</w:t>
      </w:r>
      <w:proofErr w:type="spellEnd"/>
      <w:r w:rsidR="008804B5" w:rsidRPr="008804B5">
        <w:rPr>
          <w:rFonts w:hint="eastAsia"/>
        </w:rPr>
        <w:t>将输出</w:t>
      </w:r>
      <w:r w:rsidR="008804B5" w:rsidRPr="008804B5">
        <w:rPr>
          <w:rFonts w:hint="eastAsia"/>
        </w:rPr>
        <w:t>SNR</w:t>
      </w:r>
      <w:r w:rsidR="008804B5" w:rsidRPr="008804B5">
        <w:rPr>
          <w:rFonts w:hint="eastAsia"/>
        </w:rPr>
        <w:t>提高</w:t>
      </w:r>
      <w:r w:rsidR="008804B5" w:rsidRPr="008804B5">
        <w:rPr>
          <w:rFonts w:hint="eastAsia"/>
        </w:rPr>
        <w:t>10.25 dB</w:t>
      </w:r>
      <w:r w:rsidR="008804B5" w:rsidRPr="008804B5">
        <w:rPr>
          <w:rFonts w:hint="eastAsia"/>
        </w:rPr>
        <w:t>、</w:t>
      </w:r>
      <w:r w:rsidR="008804B5" w:rsidRPr="008804B5">
        <w:rPr>
          <w:rFonts w:hint="eastAsia"/>
        </w:rPr>
        <w:t xml:space="preserve">PSNR </w:t>
      </w:r>
      <w:r w:rsidR="008804B5" w:rsidRPr="008804B5">
        <w:rPr>
          <w:rFonts w:hint="eastAsia"/>
        </w:rPr>
        <w:t>提高</w:t>
      </w:r>
      <w:r w:rsidR="008804B5" w:rsidRPr="008804B5">
        <w:rPr>
          <w:rFonts w:hint="eastAsia"/>
        </w:rPr>
        <w:t>12.52 dB</w:t>
      </w:r>
      <w:r w:rsidR="008804B5" w:rsidRPr="008804B5">
        <w:rPr>
          <w:rFonts w:hint="eastAsia"/>
        </w:rPr>
        <w:t>，并将</w:t>
      </w:r>
      <w:r w:rsidR="008804B5" w:rsidRPr="008804B5">
        <w:rPr>
          <w:rFonts w:hint="eastAsia"/>
        </w:rPr>
        <w:t>RMSE</w:t>
      </w:r>
      <w:r w:rsidR="008804B5" w:rsidRPr="008804B5">
        <w:rPr>
          <w:rFonts w:hint="eastAsia"/>
        </w:rPr>
        <w:t>降至</w:t>
      </w:r>
      <w:r w:rsidR="008804B5" w:rsidRPr="008804B5">
        <w:rPr>
          <w:rFonts w:hint="eastAsia"/>
        </w:rPr>
        <w:t xml:space="preserve"> 0.0014</w:t>
      </w:r>
      <w:r w:rsidR="008804B5" w:rsidRPr="008804B5">
        <w:rPr>
          <w:rFonts w:hint="eastAsia"/>
        </w:rPr>
        <w:t>，相比原始混叠信号实现显著增益。</w:t>
      </w:r>
      <w:r w:rsidR="00776D5A" w:rsidRPr="00776D5A">
        <w:t>相较于传统降噪方法和自监督</w:t>
      </w:r>
      <w:r w:rsidR="008C220F">
        <w:rPr>
          <w:rFonts w:hint="eastAsia"/>
        </w:rPr>
        <w:t>神经网络</w:t>
      </w:r>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t>AMFNet</w:t>
      </w:r>
      <w:proofErr w:type="spellEnd"/>
      <w:r w:rsidR="00776D5A" w:rsidRPr="00776D5A">
        <w:t>在各项指标上均表现出明显优势。</w:t>
      </w:r>
    </w:p>
    <w:p w14:paraId="22AF8F58" w14:textId="7078BB0E" w:rsidR="00AC3287" w:rsidRDefault="00AC3287">
      <w:pPr>
        <w:spacing w:line="360" w:lineRule="auto"/>
        <w:ind w:firstLine="480"/>
      </w:pPr>
      <w:r w:rsidRPr="00AC3287">
        <w:rPr>
          <w:rFonts w:hint="eastAsia"/>
        </w:rPr>
        <w:t>综上，本文方法为远距</w:t>
      </w:r>
      <w:r w:rsidR="004F7693" w:rsidRPr="004F7693">
        <w:t>水下噪声监测</w:t>
      </w:r>
      <w:r w:rsidRPr="00AC3287">
        <w:rPr>
          <w:rFonts w:hint="eastAsia"/>
        </w:rPr>
        <w:t>、施工状态评估与海洋生态影响量化提供了新型自监督技术路径，具有</w:t>
      </w:r>
      <w:r w:rsidR="00246B48" w:rsidRPr="00246B48">
        <w:t>良好</w:t>
      </w:r>
      <w:r w:rsidRPr="00AC3287">
        <w:rPr>
          <w:rFonts w:hint="eastAsia"/>
        </w:rPr>
        <w:t>的工程推广价值。</w:t>
      </w:r>
    </w:p>
    <w:p w14:paraId="4FB7B8CE" w14:textId="10C64E1E"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Toc196728528"/>
      <w:bookmarkStart w:id="13" w:name="_Toc196728598"/>
      <w:bookmarkStart w:id="14" w:name="_Toc196728668"/>
      <w:bookmarkStart w:id="15" w:name="_Hlk154408980"/>
      <w:r w:rsidRPr="00D81D64">
        <w:rPr>
          <w:rFonts w:hint="eastAsia"/>
        </w:rPr>
        <w:lastRenderedPageBreak/>
        <w:t>目录</w:t>
      </w:r>
      <w:bookmarkEnd w:id="12"/>
      <w:bookmarkEnd w:id="13"/>
      <w:bookmarkEnd w:id="14"/>
    </w:p>
    <w:p w14:paraId="4B7CF843" w14:textId="6E35EBD2" w:rsidR="00AD775D"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527" w:history="1">
        <w:r w:rsidR="00AD775D" w:rsidRPr="00A84812">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_Toc196728527 \h</w:instrText>
        </w:r>
        <w:r w:rsidR="00AD775D">
          <w:rPr>
            <w:rFonts w:hint="eastAsia"/>
            <w:noProof/>
            <w:webHidden/>
          </w:rPr>
          <w:instrText xml:space="preserve"> </w:instrText>
        </w:r>
        <w:r w:rsidR="00AD775D">
          <w:rPr>
            <w:rFonts w:hint="eastAsia"/>
            <w:noProof/>
            <w:webHidden/>
          </w:rPr>
        </w:r>
        <w:r w:rsidR="00AD775D">
          <w:rPr>
            <w:rFonts w:hint="eastAsia"/>
            <w:noProof/>
            <w:webHidden/>
          </w:rPr>
          <w:fldChar w:fldCharType="separate"/>
        </w:r>
        <w:r w:rsidR="00AD775D">
          <w:rPr>
            <w:noProof/>
            <w:webHidden/>
          </w:rPr>
          <w:t>I</w:t>
        </w:r>
        <w:r w:rsidR="00AD775D">
          <w:rPr>
            <w:rFonts w:hint="eastAsia"/>
            <w:noProof/>
            <w:webHidden/>
          </w:rPr>
          <w:fldChar w:fldCharType="end"/>
        </w:r>
      </w:hyperlink>
    </w:p>
    <w:p w14:paraId="144D0DB7" w14:textId="05FEB8F6"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28" w:history="1">
        <w:r w:rsidRPr="00A84812">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6B13E41E" w14:textId="4E3A1792"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29" w:history="1">
        <w:r w:rsidRPr="00A84812">
          <w:rPr>
            <w:rStyle w:val="aff0"/>
            <w:rFonts w:hint="eastAsia"/>
            <w:noProof/>
          </w:rPr>
          <w:t>第一章</w:t>
        </w:r>
        <w:r w:rsidRPr="00A84812">
          <w:rPr>
            <w:rStyle w:val="aff0"/>
            <w:rFonts w:hint="eastAsia"/>
            <w:noProof/>
          </w:rPr>
          <w:t xml:space="preserve"> </w:t>
        </w:r>
        <w:r w:rsidRPr="00A84812">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5234D67" w14:textId="7111EFF5"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30" w:history="1">
        <w:r w:rsidRPr="00A84812">
          <w:rPr>
            <w:rStyle w:val="aff0"/>
            <w:rFonts w:hint="eastAsia"/>
            <w:noProof/>
          </w:rPr>
          <w:t xml:space="preserve">1.1 </w:t>
        </w:r>
        <w:r w:rsidRPr="00A84812">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65D6805" w14:textId="596CA667"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31" w:history="1">
        <w:r w:rsidRPr="00A84812">
          <w:rPr>
            <w:rStyle w:val="aff0"/>
            <w:rFonts w:hint="eastAsia"/>
            <w:noProof/>
          </w:rPr>
          <w:t xml:space="preserve">1.2 </w:t>
        </w:r>
        <w:r w:rsidRPr="00A84812">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86C6E8B" w14:textId="51F0FDFC"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32" w:history="1">
        <w:r w:rsidRPr="00A84812">
          <w:rPr>
            <w:rStyle w:val="aff0"/>
            <w:rFonts w:hint="eastAsia"/>
            <w:noProof/>
          </w:rPr>
          <w:t xml:space="preserve">1.3 </w:t>
        </w:r>
        <w:r w:rsidRPr="00A84812">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2D9A575" w14:textId="7BCEA9DD"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33" w:history="1">
        <w:r w:rsidRPr="00A84812">
          <w:rPr>
            <w:rStyle w:val="aff0"/>
            <w:rFonts w:hint="eastAsia"/>
            <w:noProof/>
          </w:rPr>
          <w:t>第二章</w:t>
        </w:r>
        <w:r w:rsidRPr="00A84812">
          <w:rPr>
            <w:rStyle w:val="aff0"/>
            <w:rFonts w:hint="eastAsia"/>
            <w:noProof/>
          </w:rPr>
          <w:t xml:space="preserve"> </w:t>
        </w:r>
        <w:r w:rsidRPr="00A84812">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2AD66F9" w14:textId="7ED62935"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34" w:history="1">
        <w:r w:rsidRPr="00A84812">
          <w:rPr>
            <w:rStyle w:val="aff0"/>
            <w:rFonts w:hint="eastAsia"/>
            <w:noProof/>
          </w:rPr>
          <w:t xml:space="preserve">2.1 </w:t>
        </w:r>
        <w:r w:rsidRPr="00A84812">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15446C1" w14:textId="0CB0D9A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35" w:history="1">
        <w:r w:rsidRPr="00A84812">
          <w:rPr>
            <w:rStyle w:val="aff0"/>
            <w:rFonts w:hint="eastAsia"/>
            <w:noProof/>
          </w:rPr>
          <w:t xml:space="preserve">2.1.1 </w:t>
        </w:r>
        <w:r w:rsidRPr="00A84812">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92B5451" w14:textId="614AF69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36" w:history="1">
        <w:r w:rsidRPr="00A84812">
          <w:rPr>
            <w:rStyle w:val="aff0"/>
            <w:rFonts w:hint="eastAsia"/>
            <w:noProof/>
          </w:rPr>
          <w:t xml:space="preserve">2.1.2 </w:t>
        </w:r>
        <w:r w:rsidRPr="00A84812">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0E4EB172" w14:textId="7CD18E9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37" w:history="1">
        <w:r w:rsidRPr="00A84812">
          <w:rPr>
            <w:rStyle w:val="aff0"/>
            <w:rFonts w:hint="eastAsia"/>
            <w:noProof/>
          </w:rPr>
          <w:t xml:space="preserve">2.1.3 </w:t>
        </w:r>
        <w:r w:rsidRPr="00A84812">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BFA2C5D" w14:textId="478ED0D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38" w:history="1">
        <w:r w:rsidRPr="00A84812">
          <w:rPr>
            <w:rStyle w:val="aff0"/>
            <w:rFonts w:hint="eastAsia"/>
            <w:noProof/>
          </w:rPr>
          <w:t xml:space="preserve">2.2 </w:t>
        </w:r>
        <w:r w:rsidRPr="00A84812">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784F6B4" w14:textId="6A9530A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39" w:history="1">
        <w:r w:rsidRPr="00A84812">
          <w:rPr>
            <w:rStyle w:val="aff0"/>
            <w:rFonts w:hint="eastAsia"/>
            <w:noProof/>
          </w:rPr>
          <w:t xml:space="preserve">2.2.1 </w:t>
        </w:r>
        <w:r w:rsidRPr="00A84812">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2F9283D" w14:textId="103A94DB"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0" w:history="1">
        <w:r w:rsidRPr="00A84812">
          <w:rPr>
            <w:rStyle w:val="aff0"/>
            <w:rFonts w:hint="eastAsia"/>
            <w:noProof/>
          </w:rPr>
          <w:t xml:space="preserve">2.2.2 </w:t>
        </w:r>
        <w:r w:rsidRPr="00A84812">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B8985A0" w14:textId="44C31458"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41" w:history="1">
        <w:r w:rsidRPr="00A84812">
          <w:rPr>
            <w:rStyle w:val="aff0"/>
            <w:rFonts w:hint="eastAsia"/>
            <w:noProof/>
          </w:rPr>
          <w:t xml:space="preserve">2.3 </w:t>
        </w:r>
        <w:r w:rsidRPr="00A84812">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5D82052" w14:textId="76BAB64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2" w:history="1">
        <w:r w:rsidRPr="00A84812">
          <w:rPr>
            <w:rStyle w:val="aff0"/>
            <w:rFonts w:hint="eastAsia"/>
            <w:noProof/>
          </w:rPr>
          <w:t xml:space="preserve">2.3.1 </w:t>
        </w:r>
        <w:r w:rsidRPr="00A84812">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F5CB16B" w14:textId="566B767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3" w:history="1">
        <w:r w:rsidRPr="00A84812">
          <w:rPr>
            <w:rStyle w:val="aff0"/>
            <w:rFonts w:hint="eastAsia"/>
            <w:noProof/>
          </w:rPr>
          <w:t xml:space="preserve">2.3.2 </w:t>
        </w:r>
        <w:r w:rsidRPr="00A84812">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20F4896" w14:textId="5612885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44" w:history="1">
        <w:r w:rsidRPr="00A84812">
          <w:rPr>
            <w:rStyle w:val="aff0"/>
            <w:rFonts w:hint="eastAsia"/>
            <w:noProof/>
          </w:rPr>
          <w:t xml:space="preserve">2.4 </w:t>
        </w:r>
        <w:r w:rsidRPr="00A84812">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F607FEE" w14:textId="50A4456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5" w:history="1">
        <w:r w:rsidRPr="00A84812">
          <w:rPr>
            <w:rStyle w:val="aff0"/>
            <w:rFonts w:hint="eastAsia"/>
            <w:noProof/>
          </w:rPr>
          <w:t xml:space="preserve">2.4.1 </w:t>
        </w:r>
        <w:r w:rsidRPr="00A848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4189458" w14:textId="2E48598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6" w:history="1">
        <w:r w:rsidRPr="00A84812">
          <w:rPr>
            <w:rStyle w:val="aff0"/>
            <w:rFonts w:hint="eastAsia"/>
            <w:noProof/>
          </w:rPr>
          <w:t xml:space="preserve">2.4.2 </w:t>
        </w:r>
        <w:r w:rsidRPr="00A84812">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DFFC75D" w14:textId="5B2ACBD6"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47" w:history="1">
        <w:r w:rsidRPr="00A84812">
          <w:rPr>
            <w:rStyle w:val="aff0"/>
            <w:rFonts w:hint="eastAsia"/>
            <w:noProof/>
          </w:rPr>
          <w:t xml:space="preserve">2.5 </w:t>
        </w:r>
        <w:r w:rsidRPr="00A84812">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8901AFE" w14:textId="4786EC8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8" w:history="1">
        <w:r w:rsidRPr="00A84812">
          <w:rPr>
            <w:rStyle w:val="aff0"/>
            <w:rFonts w:hint="eastAsia"/>
            <w:noProof/>
          </w:rPr>
          <w:t xml:space="preserve">2.5.1 </w:t>
        </w:r>
        <w:r w:rsidRPr="00A848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B6864CF" w14:textId="18B329D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49" w:history="1">
        <w:r w:rsidRPr="00A84812">
          <w:rPr>
            <w:rStyle w:val="aff0"/>
            <w:rFonts w:hint="eastAsia"/>
            <w:noProof/>
          </w:rPr>
          <w:t xml:space="preserve">2.5.2 </w:t>
        </w:r>
        <w:r w:rsidRPr="00A84812">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EF00735" w14:textId="7EDEFCC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50" w:history="1">
        <w:r w:rsidRPr="00A84812">
          <w:rPr>
            <w:rStyle w:val="aff0"/>
            <w:rFonts w:hint="eastAsia"/>
            <w:noProof/>
          </w:rPr>
          <w:t xml:space="preserve">2.6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195143F7" w14:textId="797C1DBD"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51" w:history="1">
        <w:r w:rsidRPr="00A84812">
          <w:rPr>
            <w:rStyle w:val="aff0"/>
            <w:rFonts w:hint="eastAsia"/>
            <w:noProof/>
          </w:rPr>
          <w:t>第三章</w:t>
        </w:r>
        <w:r w:rsidRPr="00A84812">
          <w:rPr>
            <w:rStyle w:val="aff0"/>
            <w:rFonts w:hint="eastAsia"/>
            <w:noProof/>
          </w:rPr>
          <w:t xml:space="preserve"> </w:t>
        </w:r>
        <w:r w:rsidRPr="00A84812">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DA907B0" w14:textId="16E9937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52" w:history="1">
        <w:r w:rsidRPr="00A84812">
          <w:rPr>
            <w:rStyle w:val="aff0"/>
            <w:rFonts w:hint="eastAsia"/>
            <w:noProof/>
          </w:rPr>
          <w:t xml:space="preserve">3.1 </w:t>
        </w:r>
        <w:r w:rsidRPr="00A84812">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898C42E" w14:textId="6F2CC7C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53" w:history="1">
        <w:r w:rsidRPr="00A84812">
          <w:rPr>
            <w:rStyle w:val="aff0"/>
            <w:rFonts w:hint="eastAsia"/>
            <w:noProof/>
          </w:rPr>
          <w:t xml:space="preserve">3.1.1 </w:t>
        </w:r>
        <w:r w:rsidRPr="00A84812">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7AAD900" w14:textId="529145D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54" w:history="1">
        <w:r w:rsidRPr="00A84812">
          <w:rPr>
            <w:rStyle w:val="aff0"/>
            <w:rFonts w:hint="eastAsia"/>
            <w:noProof/>
          </w:rPr>
          <w:t xml:space="preserve">3.1.2 </w:t>
        </w:r>
        <w:r w:rsidRPr="00A84812">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5053A8FE" w14:textId="382EA4B4"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55" w:history="1">
        <w:r w:rsidRPr="00A84812">
          <w:rPr>
            <w:rStyle w:val="aff0"/>
            <w:rFonts w:hint="eastAsia"/>
            <w:noProof/>
          </w:rPr>
          <w:t xml:space="preserve">3.2 </w:t>
        </w:r>
        <w:r w:rsidRPr="00A84812">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348709DE" w14:textId="7485B17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56" w:history="1">
        <w:r w:rsidRPr="00A84812">
          <w:rPr>
            <w:rStyle w:val="aff0"/>
            <w:rFonts w:hint="eastAsia"/>
            <w:noProof/>
          </w:rPr>
          <w:t xml:space="preserve">3.2.1 </w:t>
        </w:r>
        <w:r w:rsidRPr="00A84812">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3B924B36" w14:textId="1967DC88"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57" w:history="1">
        <w:r w:rsidRPr="00A84812">
          <w:rPr>
            <w:rStyle w:val="aff0"/>
            <w:rFonts w:hint="eastAsia"/>
            <w:noProof/>
          </w:rPr>
          <w:t xml:space="preserve">3.2.2 </w:t>
        </w:r>
        <w:r w:rsidRPr="00A84812">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765C2DFB" w14:textId="7E4EBD7C"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58" w:history="1">
        <w:r w:rsidRPr="00A84812">
          <w:rPr>
            <w:rStyle w:val="aff0"/>
            <w:rFonts w:hint="eastAsia"/>
            <w:noProof/>
          </w:rPr>
          <w:t xml:space="preserve">3.3 </w:t>
        </w:r>
        <w:r w:rsidRPr="00A84812">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95CEE71" w14:textId="447E319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59" w:history="1">
        <w:r w:rsidRPr="00A84812">
          <w:rPr>
            <w:rStyle w:val="aff0"/>
            <w:rFonts w:hint="eastAsia"/>
            <w:noProof/>
          </w:rPr>
          <w:t xml:space="preserve">3.3.1 </w:t>
        </w:r>
        <w:r w:rsidRPr="00A84812">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D34536C" w14:textId="4E83A81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0" w:history="1">
        <w:r w:rsidRPr="00A84812">
          <w:rPr>
            <w:rStyle w:val="aff0"/>
            <w:rFonts w:hint="eastAsia"/>
            <w:noProof/>
          </w:rPr>
          <w:t xml:space="preserve">3.3.2 </w:t>
        </w:r>
        <w:r w:rsidRPr="00A84812">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B711F11" w14:textId="7AB38D24"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61" w:history="1">
        <w:r w:rsidRPr="00A84812">
          <w:rPr>
            <w:rStyle w:val="aff0"/>
            <w:rFonts w:hint="eastAsia"/>
            <w:noProof/>
          </w:rPr>
          <w:t xml:space="preserve">3.4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2DC197EF" w14:textId="4E956DED"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62" w:history="1">
        <w:r w:rsidRPr="00A84812">
          <w:rPr>
            <w:rStyle w:val="aff0"/>
            <w:rFonts w:hint="eastAsia"/>
            <w:noProof/>
          </w:rPr>
          <w:t>第四章</w:t>
        </w:r>
        <w:r w:rsidRPr="00A84812">
          <w:rPr>
            <w:rStyle w:val="aff0"/>
            <w:rFonts w:hint="eastAsia"/>
            <w:noProof/>
          </w:rPr>
          <w:t xml:space="preserve"> </w:t>
        </w:r>
        <w:r w:rsidRPr="00A84812">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76EE6D9C" w14:textId="4EE72F9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63" w:history="1">
        <w:r w:rsidRPr="00A84812">
          <w:rPr>
            <w:rStyle w:val="aff0"/>
            <w:rFonts w:hint="eastAsia"/>
            <w:noProof/>
          </w:rPr>
          <w:t xml:space="preserve">4.1 </w:t>
        </w:r>
        <w:r w:rsidRPr="00A84812">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33EFE5F2" w14:textId="4A5EEC04"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4" w:history="1">
        <w:r w:rsidRPr="00A84812">
          <w:rPr>
            <w:rStyle w:val="aff0"/>
            <w:rFonts w:hint="eastAsia"/>
            <w:noProof/>
          </w:rPr>
          <w:t>4.1.1 AMFNet</w:t>
        </w:r>
        <w:r w:rsidRPr="00A84812">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15553A86" w14:textId="3CFA1A88"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5" w:history="1">
        <w:r w:rsidRPr="00A84812">
          <w:rPr>
            <w:rStyle w:val="aff0"/>
            <w:rFonts w:hint="eastAsia"/>
            <w:noProof/>
          </w:rPr>
          <w:t xml:space="preserve">4.1.2 </w:t>
        </w:r>
        <w:r w:rsidRPr="00A84812">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1B2F6B5" w14:textId="455C44E6"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66" w:history="1">
        <w:r w:rsidRPr="00A84812">
          <w:rPr>
            <w:rStyle w:val="aff0"/>
            <w:rFonts w:hint="eastAsia"/>
            <w:noProof/>
          </w:rPr>
          <w:t>4.2 AMFNet</w:t>
        </w:r>
        <w:r w:rsidRPr="00A84812">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9AF30EE" w14:textId="5A08EE04"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7" w:history="1">
        <w:r w:rsidRPr="00A84812">
          <w:rPr>
            <w:rStyle w:val="aff0"/>
            <w:rFonts w:hint="eastAsia"/>
            <w:noProof/>
          </w:rPr>
          <w:t xml:space="preserve">4.2.1 </w:t>
        </w:r>
        <w:r w:rsidRPr="00A84812">
          <w:rPr>
            <w:rStyle w:val="aff0"/>
            <w:rFonts w:hint="eastAsia"/>
            <w:noProof/>
          </w:rPr>
          <w:t>编码器</w:t>
        </w:r>
        <w:r w:rsidRPr="00A84812">
          <w:rPr>
            <w:rStyle w:val="aff0"/>
            <w:rFonts w:hint="eastAsia"/>
            <w:noProof/>
          </w:rPr>
          <w:t>-</w:t>
        </w:r>
        <w:r w:rsidRPr="00A84812">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60F4F6A0" w14:textId="72EA556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8" w:history="1">
        <w:r w:rsidRPr="00A84812">
          <w:rPr>
            <w:rStyle w:val="aff0"/>
            <w:rFonts w:hint="eastAsia"/>
            <w:noProof/>
          </w:rPr>
          <w:t xml:space="preserve">4.2.2 </w:t>
        </w:r>
        <w:r w:rsidRPr="00A84812">
          <w:rPr>
            <w:rStyle w:val="aff0"/>
            <w:rFonts w:hint="eastAsia"/>
            <w:noProof/>
          </w:rPr>
          <w:t>频谱动态聚焦单元（</w:t>
        </w:r>
        <w:r w:rsidRPr="00A84812">
          <w:rPr>
            <w:rStyle w:val="aff0"/>
            <w:rFonts w:hint="eastAsia"/>
            <w:noProof/>
          </w:rPr>
          <w:t>SDFU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30A632A4" w14:textId="74CB2B7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69" w:history="1">
        <w:r w:rsidRPr="00A84812">
          <w:rPr>
            <w:rStyle w:val="aff0"/>
            <w:rFonts w:hint="eastAsia"/>
            <w:noProof/>
          </w:rPr>
          <w:t xml:space="preserve">4.2.3 </w:t>
        </w:r>
        <w:r w:rsidRPr="00A84812">
          <w:rPr>
            <w:rStyle w:val="aff0"/>
            <w:rFonts w:hint="eastAsia"/>
            <w:noProof/>
          </w:rPr>
          <w:t>复数注意力模块（</w:t>
        </w:r>
        <w:r w:rsidRPr="00A84812">
          <w:rPr>
            <w:rStyle w:val="aff0"/>
            <w:rFonts w:hint="eastAsia"/>
            <w:noProof/>
          </w:rPr>
          <w:t>CAM</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72F1813C" w14:textId="3216A8C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0" w:history="1">
        <w:r w:rsidRPr="00A84812">
          <w:rPr>
            <w:rStyle w:val="aff0"/>
            <w:rFonts w:hint="eastAsia"/>
            <w:noProof/>
          </w:rPr>
          <w:t xml:space="preserve">4.2.4 </w:t>
        </w:r>
        <w:r w:rsidRPr="00A84812">
          <w:rPr>
            <w:rStyle w:val="aff0"/>
            <w:rFonts w:hint="eastAsia"/>
            <w:noProof/>
          </w:rPr>
          <w:t>语义重校准单元（</w:t>
        </w:r>
        <w:r w:rsidRPr="00A84812">
          <w:rPr>
            <w:rStyle w:val="aff0"/>
            <w:rFonts w:hint="eastAsia"/>
            <w:noProof/>
          </w:rPr>
          <w:t>SRU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35F7DBD3" w14:textId="542B863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1" w:history="1">
        <w:r w:rsidRPr="00A84812">
          <w:rPr>
            <w:rStyle w:val="aff0"/>
            <w:rFonts w:hint="eastAsia"/>
            <w:noProof/>
          </w:rPr>
          <w:t xml:space="preserve">4.2.5 </w:t>
        </w:r>
        <w:r w:rsidRPr="00A84812">
          <w:rPr>
            <w:rStyle w:val="aff0"/>
            <w:rFonts w:hint="eastAsia"/>
            <w:noProof/>
          </w:rPr>
          <w:t>复数多尺度跳跃连接单元（</w:t>
        </w:r>
        <w:r w:rsidRPr="00A84812">
          <w:rPr>
            <w:rStyle w:val="aff0"/>
            <w:rFonts w:hint="eastAsia"/>
            <w:noProof/>
          </w:rPr>
          <w:t>CMS-SCU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0B8FF67" w14:textId="209997D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72" w:history="1">
        <w:r w:rsidRPr="00A84812">
          <w:rPr>
            <w:rStyle w:val="aff0"/>
            <w:rFonts w:hint="eastAsia"/>
            <w:noProof/>
          </w:rPr>
          <w:t xml:space="preserve">4.3 </w:t>
        </w:r>
        <w:r w:rsidRPr="00A84812">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542ACC69" w14:textId="7A51470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3" w:history="1">
        <w:r w:rsidRPr="00A84812">
          <w:rPr>
            <w:rStyle w:val="aff0"/>
            <w:rFonts w:hint="eastAsia"/>
            <w:noProof/>
          </w:rPr>
          <w:t xml:space="preserve">4.3.1 </w:t>
        </w:r>
        <w:r w:rsidRPr="00A84812">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08F0C89E" w14:textId="674ECFC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4" w:history="1">
        <w:r w:rsidRPr="00A84812">
          <w:rPr>
            <w:rStyle w:val="aff0"/>
            <w:rFonts w:hint="eastAsia"/>
            <w:noProof/>
          </w:rPr>
          <w:t xml:space="preserve">4.3.2 </w:t>
        </w:r>
        <w:r w:rsidRPr="00A84812">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84D06A1" w14:textId="2E8A9A6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75" w:history="1">
        <w:r w:rsidRPr="00A84812">
          <w:rPr>
            <w:rStyle w:val="aff0"/>
            <w:rFonts w:hint="eastAsia"/>
            <w:noProof/>
          </w:rPr>
          <w:t xml:space="preserve">4.4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E040EED" w14:textId="177A3C86"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76" w:history="1">
        <w:r w:rsidRPr="00A84812">
          <w:rPr>
            <w:rStyle w:val="aff0"/>
            <w:rFonts w:hint="eastAsia"/>
            <w:noProof/>
          </w:rPr>
          <w:t>第五章</w:t>
        </w:r>
        <w:r w:rsidRPr="00A84812">
          <w:rPr>
            <w:rStyle w:val="aff0"/>
            <w:rFonts w:hint="eastAsia"/>
            <w:noProof/>
          </w:rPr>
          <w:t xml:space="preserve"> </w:t>
        </w:r>
        <w:r w:rsidRPr="00A84812">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CBD7C07" w14:textId="70511CAA"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77" w:history="1">
        <w:r w:rsidRPr="00A84812">
          <w:rPr>
            <w:rStyle w:val="aff0"/>
            <w:rFonts w:hint="eastAsia"/>
            <w:noProof/>
          </w:rPr>
          <w:t xml:space="preserve">5.1 </w:t>
        </w:r>
        <w:r w:rsidRPr="00A84812">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6C4C01E4" w14:textId="2AA289DF"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8" w:history="1">
        <w:r w:rsidRPr="00A84812">
          <w:rPr>
            <w:rStyle w:val="aff0"/>
            <w:rFonts w:hint="eastAsia"/>
            <w:noProof/>
          </w:rPr>
          <w:t xml:space="preserve">5.1.1 </w:t>
        </w:r>
        <w:r w:rsidRPr="00A84812">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AF17081" w14:textId="3235925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79" w:history="1">
        <w:r w:rsidRPr="00A84812">
          <w:rPr>
            <w:rStyle w:val="aff0"/>
            <w:rFonts w:hint="eastAsia"/>
            <w:noProof/>
          </w:rPr>
          <w:t xml:space="preserve">5.1.2 </w:t>
        </w:r>
        <w:r w:rsidRPr="00A84812">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5B75D543" w14:textId="6838351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0" w:history="1">
        <w:r w:rsidRPr="00A84812">
          <w:rPr>
            <w:rStyle w:val="aff0"/>
            <w:rFonts w:hint="eastAsia"/>
            <w:noProof/>
          </w:rPr>
          <w:t xml:space="preserve">5.1.3 </w:t>
        </w:r>
        <w:r w:rsidRPr="00A84812">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283415B" w14:textId="4CF7DBF3"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1" w:history="1">
        <w:r w:rsidRPr="00A84812">
          <w:rPr>
            <w:rStyle w:val="aff0"/>
            <w:rFonts w:hint="eastAsia"/>
            <w:noProof/>
          </w:rPr>
          <w:t xml:space="preserve">5.1.4 </w:t>
        </w:r>
        <w:r w:rsidRPr="00A84812">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06F2DFB" w14:textId="55381CFD"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82" w:history="1">
        <w:r w:rsidRPr="00A84812">
          <w:rPr>
            <w:rStyle w:val="aff0"/>
            <w:rFonts w:hint="eastAsia"/>
            <w:noProof/>
          </w:rPr>
          <w:t xml:space="preserve">5.2 </w:t>
        </w:r>
        <w:r w:rsidRPr="00A84812">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443BB92" w14:textId="711F7B6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3" w:history="1">
        <w:r w:rsidRPr="00A84812">
          <w:rPr>
            <w:rStyle w:val="aff0"/>
            <w:rFonts w:hint="eastAsia"/>
            <w:noProof/>
          </w:rPr>
          <w:t xml:space="preserve">5.2.1 </w:t>
        </w:r>
        <w:r w:rsidRPr="00A84812">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057F8B29" w14:textId="3372515B"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4" w:history="1">
        <w:r w:rsidRPr="00A84812">
          <w:rPr>
            <w:rStyle w:val="aff0"/>
            <w:rFonts w:hint="eastAsia"/>
            <w:noProof/>
          </w:rPr>
          <w:t xml:space="preserve">5.2.2 </w:t>
        </w:r>
        <w:r w:rsidRPr="00A84812">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090A6370" w14:textId="3456CD53"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5" w:history="1">
        <w:r w:rsidRPr="00A84812">
          <w:rPr>
            <w:rStyle w:val="aff0"/>
            <w:rFonts w:hint="eastAsia"/>
            <w:noProof/>
          </w:rPr>
          <w:t xml:space="preserve">5.2.3 </w:t>
        </w:r>
        <w:r w:rsidRPr="00A84812">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6E95745C" w14:textId="067367A4"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86" w:history="1">
        <w:r w:rsidRPr="00A84812">
          <w:rPr>
            <w:rStyle w:val="aff0"/>
            <w:rFonts w:hint="eastAsia"/>
            <w:noProof/>
          </w:rPr>
          <w:t xml:space="preserve">5.3 </w:t>
        </w:r>
        <w:r w:rsidRPr="00A84812">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769DE1DC" w14:textId="1B3D3CB8"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7" w:history="1">
        <w:r w:rsidRPr="00A84812">
          <w:rPr>
            <w:rStyle w:val="aff0"/>
            <w:rFonts w:hint="eastAsia"/>
            <w:noProof/>
          </w:rPr>
          <w:t xml:space="preserve">5.3.1 </w:t>
        </w:r>
        <w:r w:rsidRPr="00A84812">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21EE9941" w14:textId="0509748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588" w:history="1">
        <w:r w:rsidRPr="00A84812">
          <w:rPr>
            <w:rStyle w:val="aff0"/>
            <w:rFonts w:hint="eastAsia"/>
            <w:noProof/>
          </w:rPr>
          <w:t xml:space="preserve">5.3.2 </w:t>
        </w:r>
        <w:r w:rsidRPr="00A84812">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597A0E7B" w14:textId="4EF7F37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89" w:history="1">
        <w:r w:rsidRPr="00A84812">
          <w:rPr>
            <w:rStyle w:val="aff0"/>
            <w:rFonts w:hint="eastAsia"/>
            <w:noProof/>
          </w:rPr>
          <w:t xml:space="preserve">5.4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A8A638B" w14:textId="14AA1611"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0" w:history="1">
        <w:r w:rsidRPr="00A84812">
          <w:rPr>
            <w:rStyle w:val="aff0"/>
            <w:rFonts w:hint="eastAsia"/>
            <w:noProof/>
          </w:rPr>
          <w:t>第六章</w:t>
        </w:r>
        <w:r w:rsidRPr="00A84812">
          <w:rPr>
            <w:rStyle w:val="aff0"/>
            <w:rFonts w:hint="eastAsia"/>
            <w:noProof/>
          </w:rPr>
          <w:t xml:space="preserve"> </w:t>
        </w:r>
        <w:r w:rsidRPr="00A84812">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A19A3AF" w14:textId="053893B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91" w:history="1">
        <w:r w:rsidRPr="00A84812">
          <w:rPr>
            <w:rStyle w:val="aff0"/>
            <w:rFonts w:hint="eastAsia"/>
            <w:noProof/>
          </w:rPr>
          <w:t xml:space="preserve">6.1 </w:t>
        </w:r>
        <w:r w:rsidRPr="00A84812">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74A968C2" w14:textId="3F1BDB7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592" w:history="1">
        <w:r w:rsidRPr="00A84812">
          <w:rPr>
            <w:rStyle w:val="aff0"/>
            <w:rFonts w:hint="eastAsia"/>
            <w:noProof/>
          </w:rPr>
          <w:t xml:space="preserve">6.2 </w:t>
        </w:r>
        <w:r w:rsidRPr="00A84812">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2224C1CE" w14:textId="1162BA3E"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3" w:history="1">
        <w:r w:rsidRPr="00A84812">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72BC1E4" w14:textId="17410C9F"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4" w:history="1">
        <w:r w:rsidRPr="00A84812">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64BA41A9" w14:textId="0D7EA27B"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5" w:history="1">
        <w:r w:rsidRPr="00A84812">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5875D7B8" w14:textId="3893118A"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6" w:history="1">
        <w:r w:rsidRPr="00A84812">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6355748E" w14:textId="3BE19A31"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EB85B99" w14:textId="0926641D" w:rsidR="00AD775D"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597" w:history="1">
        <w:r w:rsidR="00AD775D" w:rsidRPr="00E94551">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_Toc196728597 \h</w:instrText>
        </w:r>
        <w:r w:rsidR="00AD775D">
          <w:rPr>
            <w:rFonts w:hint="eastAsia"/>
            <w:noProof/>
            <w:webHidden/>
          </w:rPr>
          <w:instrText xml:space="preserve"> </w:instrText>
        </w:r>
        <w:r w:rsidR="00AD775D">
          <w:rPr>
            <w:rFonts w:hint="eastAsia"/>
            <w:noProof/>
            <w:webHidden/>
          </w:rPr>
        </w:r>
        <w:r w:rsidR="00AD775D">
          <w:rPr>
            <w:rFonts w:hint="eastAsia"/>
            <w:noProof/>
            <w:webHidden/>
          </w:rPr>
          <w:fldChar w:fldCharType="separate"/>
        </w:r>
        <w:r w:rsidR="00AD775D">
          <w:rPr>
            <w:noProof/>
            <w:webHidden/>
          </w:rPr>
          <w:t>I</w:t>
        </w:r>
        <w:r w:rsidR="00AD775D">
          <w:rPr>
            <w:rFonts w:hint="eastAsia"/>
            <w:noProof/>
            <w:webHidden/>
          </w:rPr>
          <w:fldChar w:fldCharType="end"/>
        </w:r>
      </w:hyperlink>
    </w:p>
    <w:p w14:paraId="019F0A0D" w14:textId="11E045A0"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8" w:history="1">
        <w:r w:rsidRPr="00E94551">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4D515430" w14:textId="56BF65B5"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599" w:history="1">
        <w:r w:rsidRPr="00E94551">
          <w:rPr>
            <w:rStyle w:val="aff0"/>
            <w:rFonts w:hint="eastAsia"/>
            <w:noProof/>
          </w:rPr>
          <w:t>第一章</w:t>
        </w:r>
        <w:r w:rsidRPr="00E94551">
          <w:rPr>
            <w:rStyle w:val="aff0"/>
            <w:rFonts w:hint="eastAsia"/>
            <w:noProof/>
          </w:rPr>
          <w:t xml:space="preserve"> </w:t>
        </w:r>
        <w:r w:rsidRPr="00E94551">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4178982" w14:textId="2A42C0B4"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00" w:history="1">
        <w:r w:rsidRPr="00E94551">
          <w:rPr>
            <w:rStyle w:val="aff0"/>
            <w:rFonts w:hint="eastAsia"/>
            <w:noProof/>
          </w:rPr>
          <w:t xml:space="preserve">1.1 </w:t>
        </w:r>
        <w:r w:rsidRPr="00E94551">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6031DE3" w14:textId="7559CC8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01" w:history="1">
        <w:r w:rsidRPr="00E94551">
          <w:rPr>
            <w:rStyle w:val="aff0"/>
            <w:rFonts w:hint="eastAsia"/>
            <w:noProof/>
          </w:rPr>
          <w:t xml:space="preserve">1.2 </w:t>
        </w:r>
        <w:r w:rsidRPr="00E94551">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09E6940" w14:textId="1A2A804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02" w:history="1">
        <w:r w:rsidRPr="00E94551">
          <w:rPr>
            <w:rStyle w:val="aff0"/>
            <w:rFonts w:hint="eastAsia"/>
            <w:noProof/>
          </w:rPr>
          <w:t xml:space="preserve">1.3 </w:t>
        </w:r>
        <w:r w:rsidRPr="00E94551">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838A9A5" w14:textId="72C7FD4F"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03" w:history="1">
        <w:r w:rsidRPr="00E94551">
          <w:rPr>
            <w:rStyle w:val="aff0"/>
            <w:rFonts w:hint="eastAsia"/>
            <w:noProof/>
          </w:rPr>
          <w:t>第二章</w:t>
        </w:r>
        <w:r w:rsidRPr="00E94551">
          <w:rPr>
            <w:rStyle w:val="aff0"/>
            <w:rFonts w:hint="eastAsia"/>
            <w:noProof/>
          </w:rPr>
          <w:t xml:space="preserve"> </w:t>
        </w:r>
        <w:r w:rsidRPr="00E94551">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0D10046" w14:textId="1224317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04" w:history="1">
        <w:r w:rsidRPr="00E94551">
          <w:rPr>
            <w:rStyle w:val="aff0"/>
            <w:rFonts w:hint="eastAsia"/>
            <w:noProof/>
          </w:rPr>
          <w:t xml:space="preserve">2.1 </w:t>
        </w:r>
        <w:r w:rsidRPr="00E94551">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D045565" w14:textId="3D8166FE"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05" w:history="1">
        <w:r w:rsidRPr="00E94551">
          <w:rPr>
            <w:rStyle w:val="aff0"/>
            <w:rFonts w:hint="eastAsia"/>
            <w:noProof/>
          </w:rPr>
          <w:t xml:space="preserve">2.1.1 </w:t>
        </w:r>
        <w:r w:rsidRPr="00E94551">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A4CE6F9" w14:textId="2C33E53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06" w:history="1">
        <w:r w:rsidRPr="00E94551">
          <w:rPr>
            <w:rStyle w:val="aff0"/>
            <w:rFonts w:hint="eastAsia"/>
            <w:noProof/>
          </w:rPr>
          <w:t xml:space="preserve">2.1.2 </w:t>
        </w:r>
        <w:r w:rsidRPr="00E94551">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345ABC9" w14:textId="3815236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07" w:history="1">
        <w:r w:rsidRPr="00E94551">
          <w:rPr>
            <w:rStyle w:val="aff0"/>
            <w:rFonts w:hint="eastAsia"/>
            <w:noProof/>
          </w:rPr>
          <w:t xml:space="preserve">2.1.3 </w:t>
        </w:r>
        <w:r w:rsidRPr="00E94551">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2DC02E2" w14:textId="657F93D2"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08" w:history="1">
        <w:r w:rsidRPr="00E94551">
          <w:rPr>
            <w:rStyle w:val="aff0"/>
            <w:rFonts w:hint="eastAsia"/>
            <w:noProof/>
          </w:rPr>
          <w:t xml:space="preserve">2.2 </w:t>
        </w:r>
        <w:r w:rsidRPr="00E94551">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6748CF" w14:textId="34A085E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09" w:history="1">
        <w:r w:rsidRPr="00E94551">
          <w:rPr>
            <w:rStyle w:val="aff0"/>
            <w:rFonts w:hint="eastAsia"/>
            <w:noProof/>
          </w:rPr>
          <w:t xml:space="preserve">2.2.1 </w:t>
        </w:r>
        <w:r w:rsidRPr="00E94551">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E60E33A" w14:textId="2B5B1FD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0" w:history="1">
        <w:r w:rsidRPr="00E94551">
          <w:rPr>
            <w:rStyle w:val="aff0"/>
            <w:rFonts w:hint="eastAsia"/>
            <w:noProof/>
          </w:rPr>
          <w:t xml:space="preserve">2.2.2 </w:t>
        </w:r>
        <w:r w:rsidRPr="00E94551">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5F9DA20" w14:textId="479C1EA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11" w:history="1">
        <w:r w:rsidRPr="00E94551">
          <w:rPr>
            <w:rStyle w:val="aff0"/>
            <w:rFonts w:hint="eastAsia"/>
            <w:noProof/>
          </w:rPr>
          <w:t xml:space="preserve">2.3 </w:t>
        </w:r>
        <w:r w:rsidRPr="00E94551">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D31BDFD" w14:textId="16D62B4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2" w:history="1">
        <w:r w:rsidRPr="00E94551">
          <w:rPr>
            <w:rStyle w:val="aff0"/>
            <w:rFonts w:hint="eastAsia"/>
            <w:noProof/>
          </w:rPr>
          <w:t xml:space="preserve">2.3.1 </w:t>
        </w:r>
        <w:r w:rsidRPr="00E94551">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8526DDF" w14:textId="6E4F65D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3" w:history="1">
        <w:r w:rsidRPr="00E94551">
          <w:rPr>
            <w:rStyle w:val="aff0"/>
            <w:rFonts w:hint="eastAsia"/>
            <w:noProof/>
          </w:rPr>
          <w:t xml:space="preserve">2.3.2 </w:t>
        </w:r>
        <w:r w:rsidRPr="00E94551">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D4DF17B" w14:textId="292494F8"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14" w:history="1">
        <w:r w:rsidRPr="00E94551">
          <w:rPr>
            <w:rStyle w:val="aff0"/>
            <w:rFonts w:hint="eastAsia"/>
            <w:noProof/>
          </w:rPr>
          <w:t xml:space="preserve">2.4 </w:t>
        </w:r>
        <w:r w:rsidRPr="00E94551">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235E3FB" w14:textId="46C2A37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5" w:history="1">
        <w:r w:rsidRPr="00E94551">
          <w:rPr>
            <w:rStyle w:val="aff0"/>
            <w:rFonts w:hint="eastAsia"/>
            <w:noProof/>
          </w:rPr>
          <w:t xml:space="preserve">2.4.1 </w:t>
        </w:r>
        <w:r w:rsidRPr="00E94551">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8780E64" w14:textId="435E59F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6" w:history="1">
        <w:r w:rsidRPr="00E94551">
          <w:rPr>
            <w:rStyle w:val="aff0"/>
            <w:rFonts w:hint="eastAsia"/>
            <w:noProof/>
          </w:rPr>
          <w:t xml:space="preserve">2.4.2 </w:t>
        </w:r>
        <w:r w:rsidRPr="00E94551">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0CCF5FC" w14:textId="6FFB81E5"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17" w:history="1">
        <w:r w:rsidRPr="00E94551">
          <w:rPr>
            <w:rStyle w:val="aff0"/>
            <w:rFonts w:hint="eastAsia"/>
            <w:noProof/>
          </w:rPr>
          <w:t xml:space="preserve">2.5 </w:t>
        </w:r>
        <w:r w:rsidRPr="00E94551">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2058E5B" w14:textId="66291D94"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8" w:history="1">
        <w:r w:rsidRPr="00E94551">
          <w:rPr>
            <w:rStyle w:val="aff0"/>
            <w:rFonts w:hint="eastAsia"/>
            <w:noProof/>
          </w:rPr>
          <w:t xml:space="preserve">2.5.1 </w:t>
        </w:r>
        <w:r w:rsidRPr="00E94551">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A32E94F" w14:textId="26B85DEE"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19" w:history="1">
        <w:r w:rsidRPr="00E94551">
          <w:rPr>
            <w:rStyle w:val="aff0"/>
            <w:rFonts w:hint="eastAsia"/>
            <w:noProof/>
          </w:rPr>
          <w:t xml:space="preserve">2.5.2 </w:t>
        </w:r>
        <w:r w:rsidRPr="00E94551">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E2D7B01" w14:textId="6186DC00"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20" w:history="1">
        <w:r w:rsidRPr="00E94551">
          <w:rPr>
            <w:rStyle w:val="aff0"/>
            <w:rFonts w:hint="eastAsia"/>
            <w:noProof/>
          </w:rPr>
          <w:t xml:space="preserve">2.6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1D4A039" w14:textId="47F81FFF"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21" w:history="1">
        <w:r w:rsidRPr="00E94551">
          <w:rPr>
            <w:rStyle w:val="aff0"/>
            <w:rFonts w:hint="eastAsia"/>
            <w:noProof/>
          </w:rPr>
          <w:t>第三章</w:t>
        </w:r>
        <w:r w:rsidRPr="00E94551">
          <w:rPr>
            <w:rStyle w:val="aff0"/>
            <w:rFonts w:hint="eastAsia"/>
            <w:noProof/>
          </w:rPr>
          <w:t xml:space="preserve"> </w:t>
        </w:r>
        <w:r w:rsidRPr="00E94551">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513496D" w14:textId="190E982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22" w:history="1">
        <w:r w:rsidRPr="00E94551">
          <w:rPr>
            <w:rStyle w:val="aff0"/>
            <w:rFonts w:hint="eastAsia"/>
            <w:noProof/>
          </w:rPr>
          <w:t xml:space="preserve">3.1 </w:t>
        </w:r>
        <w:r w:rsidRPr="00E94551">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FF4C692" w14:textId="2604462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23" w:history="1">
        <w:r w:rsidRPr="00E94551">
          <w:rPr>
            <w:rStyle w:val="aff0"/>
            <w:rFonts w:hint="eastAsia"/>
            <w:noProof/>
          </w:rPr>
          <w:t xml:space="preserve">3.1.1 </w:t>
        </w:r>
        <w:r w:rsidRPr="00E94551">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C72B611" w14:textId="292274E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24" w:history="1">
        <w:r w:rsidRPr="00E94551">
          <w:rPr>
            <w:rStyle w:val="aff0"/>
            <w:rFonts w:hint="eastAsia"/>
            <w:noProof/>
          </w:rPr>
          <w:t xml:space="preserve">3.1.2 </w:t>
        </w:r>
        <w:r w:rsidRPr="00E94551">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67BF7AA6" w14:textId="14E5EC4D"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25" w:history="1">
        <w:r w:rsidRPr="00E94551">
          <w:rPr>
            <w:rStyle w:val="aff0"/>
            <w:rFonts w:hint="eastAsia"/>
            <w:noProof/>
          </w:rPr>
          <w:t xml:space="preserve">3.2 </w:t>
        </w:r>
        <w:r w:rsidRPr="00E94551">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37D10F4B" w14:textId="72BE8E0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26" w:history="1">
        <w:r w:rsidRPr="00E94551">
          <w:rPr>
            <w:rStyle w:val="aff0"/>
            <w:rFonts w:hint="eastAsia"/>
            <w:noProof/>
          </w:rPr>
          <w:t xml:space="preserve">3.2.1 </w:t>
        </w:r>
        <w:r w:rsidRPr="00E94551">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A4473AE" w14:textId="52EE4CA4"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27" w:history="1">
        <w:r w:rsidRPr="00E94551">
          <w:rPr>
            <w:rStyle w:val="aff0"/>
            <w:rFonts w:hint="eastAsia"/>
            <w:noProof/>
          </w:rPr>
          <w:t xml:space="preserve">3.2.2 </w:t>
        </w:r>
        <w:r w:rsidRPr="00E94551">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F16C655" w14:textId="265405B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28" w:history="1">
        <w:r w:rsidRPr="00E94551">
          <w:rPr>
            <w:rStyle w:val="aff0"/>
            <w:rFonts w:hint="eastAsia"/>
            <w:noProof/>
          </w:rPr>
          <w:t xml:space="preserve">3.3 </w:t>
        </w:r>
        <w:r w:rsidRPr="00E94551">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7C388D8" w14:textId="771DD19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29" w:history="1">
        <w:r w:rsidRPr="00E94551">
          <w:rPr>
            <w:rStyle w:val="aff0"/>
            <w:rFonts w:hint="eastAsia"/>
            <w:noProof/>
          </w:rPr>
          <w:t xml:space="preserve">3.3.1 </w:t>
        </w:r>
        <w:r w:rsidRPr="00E94551">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73657166" w14:textId="3BDCE76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0" w:history="1">
        <w:r w:rsidRPr="00E94551">
          <w:rPr>
            <w:rStyle w:val="aff0"/>
            <w:rFonts w:hint="eastAsia"/>
            <w:noProof/>
          </w:rPr>
          <w:t xml:space="preserve">3.3.2 </w:t>
        </w:r>
        <w:r w:rsidRPr="00E94551">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5BC5955" w14:textId="03D7BF5D"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31" w:history="1">
        <w:r w:rsidRPr="00E94551">
          <w:rPr>
            <w:rStyle w:val="aff0"/>
            <w:rFonts w:hint="eastAsia"/>
            <w:noProof/>
          </w:rPr>
          <w:t xml:space="preserve">3.4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75BBCE58" w14:textId="1F3E1F62"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32" w:history="1">
        <w:r w:rsidRPr="00E94551">
          <w:rPr>
            <w:rStyle w:val="aff0"/>
            <w:rFonts w:hint="eastAsia"/>
            <w:noProof/>
          </w:rPr>
          <w:t>第四章</w:t>
        </w:r>
        <w:r w:rsidRPr="00E94551">
          <w:rPr>
            <w:rStyle w:val="aff0"/>
            <w:rFonts w:hint="eastAsia"/>
            <w:noProof/>
          </w:rPr>
          <w:t xml:space="preserve"> </w:t>
        </w:r>
        <w:r w:rsidRPr="00E94551">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0E7F636" w14:textId="06931E1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33" w:history="1">
        <w:r w:rsidRPr="00E94551">
          <w:rPr>
            <w:rStyle w:val="aff0"/>
            <w:rFonts w:hint="eastAsia"/>
            <w:noProof/>
          </w:rPr>
          <w:t xml:space="preserve">4.1 </w:t>
        </w:r>
        <w:r w:rsidRPr="00E94551">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1DDD535B" w14:textId="06C5506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4" w:history="1">
        <w:r w:rsidRPr="00E94551">
          <w:rPr>
            <w:rStyle w:val="aff0"/>
            <w:rFonts w:hint="eastAsia"/>
            <w:noProof/>
          </w:rPr>
          <w:t>4.1.1 AMFNet</w:t>
        </w:r>
        <w:r w:rsidRPr="00E94551">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ED38673" w14:textId="39CC889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5" w:history="1">
        <w:r w:rsidRPr="00E94551">
          <w:rPr>
            <w:rStyle w:val="aff0"/>
            <w:rFonts w:hint="eastAsia"/>
            <w:noProof/>
          </w:rPr>
          <w:t xml:space="preserve">4.1.2 </w:t>
        </w:r>
        <w:r w:rsidRPr="00E94551">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3D9D30E" w14:textId="06046FC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36" w:history="1">
        <w:r w:rsidRPr="00E94551">
          <w:rPr>
            <w:rStyle w:val="aff0"/>
            <w:rFonts w:hint="eastAsia"/>
            <w:noProof/>
          </w:rPr>
          <w:t>4.2 AMFNet</w:t>
        </w:r>
        <w:r w:rsidRPr="00E94551">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6827B6D" w14:textId="2FB01AF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7" w:history="1">
        <w:r w:rsidRPr="00E94551">
          <w:rPr>
            <w:rStyle w:val="aff0"/>
            <w:rFonts w:hint="eastAsia"/>
            <w:noProof/>
          </w:rPr>
          <w:t xml:space="preserve">4.2.1 </w:t>
        </w:r>
        <w:r w:rsidRPr="00E94551">
          <w:rPr>
            <w:rStyle w:val="aff0"/>
            <w:rFonts w:hint="eastAsia"/>
            <w:noProof/>
          </w:rPr>
          <w:t>编码器</w:t>
        </w:r>
        <w:r w:rsidRPr="00E94551">
          <w:rPr>
            <w:rStyle w:val="aff0"/>
            <w:rFonts w:hint="eastAsia"/>
            <w:noProof/>
          </w:rPr>
          <w:t>-</w:t>
        </w:r>
        <w:r w:rsidRPr="00E94551">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06C5FF69" w14:textId="7B31277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8" w:history="1">
        <w:r w:rsidRPr="00E94551">
          <w:rPr>
            <w:rStyle w:val="aff0"/>
            <w:rFonts w:hint="eastAsia"/>
            <w:noProof/>
          </w:rPr>
          <w:t xml:space="preserve">4.2.2 </w:t>
        </w:r>
        <w:r w:rsidRPr="00E94551">
          <w:rPr>
            <w:rStyle w:val="aff0"/>
            <w:rFonts w:hint="eastAsia"/>
            <w:noProof/>
          </w:rPr>
          <w:t>频谱动态聚焦单元（</w:t>
        </w:r>
        <w:r w:rsidRPr="00E94551">
          <w:rPr>
            <w:rStyle w:val="aff0"/>
            <w:rFonts w:hint="eastAsia"/>
            <w:noProof/>
          </w:rPr>
          <w:t>SDFU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4E40787" w14:textId="75143C33"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39" w:history="1">
        <w:r w:rsidRPr="00E94551">
          <w:rPr>
            <w:rStyle w:val="aff0"/>
            <w:rFonts w:hint="eastAsia"/>
            <w:noProof/>
          </w:rPr>
          <w:t xml:space="preserve">4.2.3 </w:t>
        </w:r>
        <w:r w:rsidRPr="00E94551">
          <w:rPr>
            <w:rStyle w:val="aff0"/>
            <w:rFonts w:hint="eastAsia"/>
            <w:noProof/>
          </w:rPr>
          <w:t>复数注意力模块（</w:t>
        </w:r>
        <w:r w:rsidRPr="00E94551">
          <w:rPr>
            <w:rStyle w:val="aff0"/>
            <w:rFonts w:hint="eastAsia"/>
            <w:noProof/>
          </w:rPr>
          <w:t>CAM</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B01C292" w14:textId="4E400C9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0" w:history="1">
        <w:r w:rsidRPr="00E94551">
          <w:rPr>
            <w:rStyle w:val="aff0"/>
            <w:rFonts w:hint="eastAsia"/>
            <w:noProof/>
          </w:rPr>
          <w:t xml:space="preserve">4.2.4 </w:t>
        </w:r>
        <w:r w:rsidRPr="00E94551">
          <w:rPr>
            <w:rStyle w:val="aff0"/>
            <w:rFonts w:hint="eastAsia"/>
            <w:noProof/>
          </w:rPr>
          <w:t>语义重校准单元（</w:t>
        </w:r>
        <w:r w:rsidRPr="00E94551">
          <w:rPr>
            <w:rStyle w:val="aff0"/>
            <w:rFonts w:hint="eastAsia"/>
            <w:noProof/>
          </w:rPr>
          <w:t>SRU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3D92570C" w14:textId="69C50978"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1" w:history="1">
        <w:r w:rsidRPr="00E94551">
          <w:rPr>
            <w:rStyle w:val="aff0"/>
            <w:rFonts w:hint="eastAsia"/>
            <w:noProof/>
          </w:rPr>
          <w:t xml:space="preserve">4.2.5 </w:t>
        </w:r>
        <w:r w:rsidRPr="00E94551">
          <w:rPr>
            <w:rStyle w:val="aff0"/>
            <w:rFonts w:hint="eastAsia"/>
            <w:noProof/>
          </w:rPr>
          <w:t>复数多尺度跳跃连接单元（</w:t>
        </w:r>
        <w:r w:rsidRPr="00E94551">
          <w:rPr>
            <w:rStyle w:val="aff0"/>
            <w:rFonts w:hint="eastAsia"/>
            <w:noProof/>
          </w:rPr>
          <w:t>CMS-SCU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32223283" w14:textId="2A2538D5"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42" w:history="1">
        <w:r w:rsidRPr="00E94551">
          <w:rPr>
            <w:rStyle w:val="aff0"/>
            <w:rFonts w:hint="eastAsia"/>
            <w:noProof/>
          </w:rPr>
          <w:t xml:space="preserve">4.3 </w:t>
        </w:r>
        <w:r w:rsidRPr="00E94551">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4F8AC8C" w14:textId="5FBBFFEC"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3" w:history="1">
        <w:r w:rsidRPr="00E94551">
          <w:rPr>
            <w:rStyle w:val="aff0"/>
            <w:rFonts w:hint="eastAsia"/>
            <w:noProof/>
          </w:rPr>
          <w:t xml:space="preserve">4.3.1 </w:t>
        </w:r>
        <w:r w:rsidRPr="00E94551">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33005259" w14:textId="31324F7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4" w:history="1">
        <w:r w:rsidRPr="00E94551">
          <w:rPr>
            <w:rStyle w:val="aff0"/>
            <w:rFonts w:hint="eastAsia"/>
            <w:noProof/>
          </w:rPr>
          <w:t xml:space="preserve">4.3.2 </w:t>
        </w:r>
        <w:r w:rsidRPr="00E94551">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E63F1DB" w14:textId="5C8AF117"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45" w:history="1">
        <w:r w:rsidRPr="00E94551">
          <w:rPr>
            <w:rStyle w:val="aff0"/>
            <w:rFonts w:hint="eastAsia"/>
            <w:noProof/>
          </w:rPr>
          <w:t xml:space="preserve">4.4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B422A03" w14:textId="61806B5D"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46" w:history="1">
        <w:r w:rsidRPr="00E94551">
          <w:rPr>
            <w:rStyle w:val="aff0"/>
            <w:rFonts w:hint="eastAsia"/>
            <w:noProof/>
          </w:rPr>
          <w:t>第五章</w:t>
        </w:r>
        <w:r w:rsidRPr="00E94551">
          <w:rPr>
            <w:rStyle w:val="aff0"/>
            <w:rFonts w:hint="eastAsia"/>
            <w:noProof/>
          </w:rPr>
          <w:t xml:space="preserve"> </w:t>
        </w:r>
        <w:r w:rsidRPr="00E94551">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4528B8F" w14:textId="62FFDAA0"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47" w:history="1">
        <w:r w:rsidRPr="00E94551">
          <w:rPr>
            <w:rStyle w:val="aff0"/>
            <w:rFonts w:hint="eastAsia"/>
            <w:noProof/>
          </w:rPr>
          <w:t xml:space="preserve">5.1 </w:t>
        </w:r>
        <w:r w:rsidRPr="00E94551">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2DC0B7F4" w14:textId="1C37626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8" w:history="1">
        <w:r w:rsidRPr="00E94551">
          <w:rPr>
            <w:rStyle w:val="aff0"/>
            <w:rFonts w:hint="eastAsia"/>
            <w:noProof/>
          </w:rPr>
          <w:t xml:space="preserve">5.1.1 </w:t>
        </w:r>
        <w:r w:rsidRPr="00E94551">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55DDEA9" w14:textId="1AFF727F"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49" w:history="1">
        <w:r w:rsidRPr="00E94551">
          <w:rPr>
            <w:rStyle w:val="aff0"/>
            <w:rFonts w:hint="eastAsia"/>
            <w:noProof/>
          </w:rPr>
          <w:t xml:space="preserve">5.1.2 </w:t>
        </w:r>
        <w:r w:rsidRPr="00E94551">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0D33DD21" w14:textId="4DACF15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0" w:history="1">
        <w:r w:rsidRPr="00E94551">
          <w:rPr>
            <w:rStyle w:val="aff0"/>
            <w:rFonts w:hint="eastAsia"/>
            <w:noProof/>
          </w:rPr>
          <w:t xml:space="preserve">5.1.3 </w:t>
        </w:r>
        <w:r w:rsidRPr="00E94551">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9B6E566" w14:textId="1257F33E"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1" w:history="1">
        <w:r w:rsidRPr="00E94551">
          <w:rPr>
            <w:rStyle w:val="aff0"/>
            <w:rFonts w:hint="eastAsia"/>
            <w:noProof/>
          </w:rPr>
          <w:t xml:space="preserve">5.1.4 </w:t>
        </w:r>
        <w:r w:rsidRPr="00E94551">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88B4C8E" w14:textId="32D1628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52" w:history="1">
        <w:r w:rsidRPr="00E94551">
          <w:rPr>
            <w:rStyle w:val="aff0"/>
            <w:rFonts w:hint="eastAsia"/>
            <w:noProof/>
          </w:rPr>
          <w:t xml:space="preserve">5.2 </w:t>
        </w:r>
        <w:r w:rsidRPr="00E94551">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3304968A" w14:textId="602BCCC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3" w:history="1">
        <w:r w:rsidRPr="00E94551">
          <w:rPr>
            <w:rStyle w:val="aff0"/>
            <w:rFonts w:hint="eastAsia"/>
            <w:noProof/>
          </w:rPr>
          <w:t xml:space="preserve">5.2.1 </w:t>
        </w:r>
        <w:r w:rsidRPr="00E94551">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520FF364" w14:textId="402C340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4" w:history="1">
        <w:r w:rsidRPr="00E94551">
          <w:rPr>
            <w:rStyle w:val="aff0"/>
            <w:rFonts w:hint="eastAsia"/>
            <w:noProof/>
          </w:rPr>
          <w:t xml:space="preserve">5.2.2 </w:t>
        </w:r>
        <w:r w:rsidRPr="00E94551">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48F91334" w14:textId="0B007D3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5" w:history="1">
        <w:r w:rsidRPr="00E94551">
          <w:rPr>
            <w:rStyle w:val="aff0"/>
            <w:rFonts w:hint="eastAsia"/>
            <w:noProof/>
          </w:rPr>
          <w:t xml:space="preserve">5.2.3 </w:t>
        </w:r>
        <w:r w:rsidRPr="00E94551">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16627D7F" w14:textId="6F78646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56" w:history="1">
        <w:r w:rsidRPr="00E94551">
          <w:rPr>
            <w:rStyle w:val="aff0"/>
            <w:rFonts w:hint="eastAsia"/>
            <w:noProof/>
          </w:rPr>
          <w:t xml:space="preserve">5.3 </w:t>
        </w:r>
        <w:r w:rsidRPr="00E94551">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5B752F2D" w14:textId="3782C58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7" w:history="1">
        <w:r w:rsidRPr="00E94551">
          <w:rPr>
            <w:rStyle w:val="aff0"/>
            <w:rFonts w:hint="eastAsia"/>
            <w:noProof/>
          </w:rPr>
          <w:t xml:space="preserve">5.3.1 </w:t>
        </w:r>
        <w:r w:rsidRPr="00E94551">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399FBA79" w14:textId="4964A62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58" w:history="1">
        <w:r w:rsidRPr="00E94551">
          <w:rPr>
            <w:rStyle w:val="aff0"/>
            <w:rFonts w:hint="eastAsia"/>
            <w:noProof/>
          </w:rPr>
          <w:t xml:space="preserve">5.3.2 </w:t>
        </w:r>
        <w:r w:rsidRPr="00E94551">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3FC187BA" w14:textId="7A76E77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59" w:history="1">
        <w:r w:rsidRPr="00E94551">
          <w:rPr>
            <w:rStyle w:val="aff0"/>
            <w:rFonts w:hint="eastAsia"/>
            <w:noProof/>
          </w:rPr>
          <w:t xml:space="preserve">5.4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7E80C741" w14:textId="5B56A48D"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0" w:history="1">
        <w:r w:rsidRPr="00E94551">
          <w:rPr>
            <w:rStyle w:val="aff0"/>
            <w:rFonts w:hint="eastAsia"/>
            <w:noProof/>
          </w:rPr>
          <w:t>第六章</w:t>
        </w:r>
        <w:r w:rsidRPr="00E94551">
          <w:rPr>
            <w:rStyle w:val="aff0"/>
            <w:rFonts w:hint="eastAsia"/>
            <w:noProof/>
          </w:rPr>
          <w:t xml:space="preserve"> </w:t>
        </w:r>
        <w:r w:rsidRPr="00E94551">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2D68FCE7" w14:textId="1C64479C"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61" w:history="1">
        <w:r w:rsidRPr="00E94551">
          <w:rPr>
            <w:rStyle w:val="aff0"/>
            <w:rFonts w:hint="eastAsia"/>
            <w:noProof/>
          </w:rPr>
          <w:t xml:space="preserve">6.1 </w:t>
        </w:r>
        <w:r w:rsidRPr="00E94551">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2FBB0029" w14:textId="1D8E4E76"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62" w:history="1">
        <w:r w:rsidRPr="00E94551">
          <w:rPr>
            <w:rStyle w:val="aff0"/>
            <w:rFonts w:hint="eastAsia"/>
            <w:noProof/>
          </w:rPr>
          <w:t xml:space="preserve">6.2 </w:t>
        </w:r>
        <w:r w:rsidRPr="00E94551">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3402015B" w14:textId="7E4546BE"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3" w:history="1">
        <w:r w:rsidRPr="00E94551">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4BFADF71" w14:textId="5F3856E9"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4" w:history="1">
        <w:r w:rsidRPr="00E94551">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725AD4A7" w14:textId="6972E953"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5" w:history="1">
        <w:r w:rsidRPr="00E94551">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219D0C5F" w14:textId="1189B4D1"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6" w:history="1">
        <w:r w:rsidRPr="00E94551">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5CA65B5E" w14:textId="20F05C2D" w:rsidR="001961C5" w:rsidRDefault="00000000">
      <w:pPr>
        <w:pStyle w:val="TOC1"/>
        <w:ind w:firstLine="480"/>
        <w:rPr>
          <w:bCs/>
          <w:lang w:val="zh-CN"/>
        </w:rPr>
      </w:pPr>
      <w:r>
        <w:rPr>
          <w:b w:val="0"/>
          <w:bCs/>
          <w:lang w:val="zh-CN"/>
        </w:rPr>
        <w:fldChar w:fldCharType="end"/>
      </w:r>
    </w:p>
    <w:p w14:paraId="35680EDB" w14:textId="5F9F8D26" w:rsidR="00AD775D"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667" w:history="1">
        <w:r w:rsidR="00AD775D" w:rsidRPr="002E7AEA">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_Toc196728667 \h</w:instrText>
        </w:r>
        <w:r w:rsidR="00AD775D">
          <w:rPr>
            <w:rFonts w:hint="eastAsia"/>
            <w:noProof/>
            <w:webHidden/>
          </w:rPr>
          <w:instrText xml:space="preserve"> </w:instrText>
        </w:r>
        <w:r w:rsidR="00AD775D">
          <w:rPr>
            <w:rFonts w:hint="eastAsia"/>
            <w:noProof/>
            <w:webHidden/>
          </w:rPr>
        </w:r>
        <w:r w:rsidR="00AD775D">
          <w:rPr>
            <w:rFonts w:hint="eastAsia"/>
            <w:noProof/>
            <w:webHidden/>
          </w:rPr>
          <w:fldChar w:fldCharType="separate"/>
        </w:r>
        <w:r w:rsidR="00AD775D">
          <w:rPr>
            <w:noProof/>
            <w:webHidden/>
          </w:rPr>
          <w:t>I</w:t>
        </w:r>
        <w:r w:rsidR="00AD775D">
          <w:rPr>
            <w:rFonts w:hint="eastAsia"/>
            <w:noProof/>
            <w:webHidden/>
          </w:rPr>
          <w:fldChar w:fldCharType="end"/>
        </w:r>
      </w:hyperlink>
    </w:p>
    <w:p w14:paraId="740EC118" w14:textId="609A9F4B"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8" w:history="1">
        <w:r w:rsidRPr="002E7AEA">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7512B83E" w14:textId="2CD7A466"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69" w:history="1">
        <w:r w:rsidRPr="002E7AEA">
          <w:rPr>
            <w:rStyle w:val="aff0"/>
            <w:rFonts w:hint="eastAsia"/>
            <w:noProof/>
          </w:rPr>
          <w:t>第一章</w:t>
        </w:r>
        <w:r w:rsidRPr="002E7AEA">
          <w:rPr>
            <w:rStyle w:val="aff0"/>
            <w:rFonts w:hint="eastAsia"/>
            <w:noProof/>
          </w:rPr>
          <w:t xml:space="preserve"> </w:t>
        </w:r>
        <w:r w:rsidRPr="002E7AEA">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A330C8B" w14:textId="1C3F31E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70" w:history="1">
        <w:r w:rsidRPr="002E7AEA">
          <w:rPr>
            <w:rStyle w:val="aff0"/>
            <w:rFonts w:hint="eastAsia"/>
            <w:noProof/>
          </w:rPr>
          <w:t xml:space="preserve">1.1 </w:t>
        </w:r>
        <w:r w:rsidRPr="002E7AEA">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3753199" w14:textId="1107D907"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71" w:history="1">
        <w:r w:rsidRPr="002E7AEA">
          <w:rPr>
            <w:rStyle w:val="aff0"/>
            <w:rFonts w:hint="eastAsia"/>
            <w:noProof/>
          </w:rPr>
          <w:t xml:space="preserve">1.2 </w:t>
        </w:r>
        <w:r w:rsidRPr="002E7AEA">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1FC9327" w14:textId="6C3EAFA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72" w:history="1">
        <w:r w:rsidRPr="002E7AEA">
          <w:rPr>
            <w:rStyle w:val="aff0"/>
            <w:rFonts w:hint="eastAsia"/>
            <w:noProof/>
          </w:rPr>
          <w:t xml:space="preserve">1.3 </w:t>
        </w:r>
        <w:r w:rsidRPr="002E7AEA">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1A5E71B" w14:textId="1788AEDC"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73" w:history="1">
        <w:r w:rsidRPr="002E7AEA">
          <w:rPr>
            <w:rStyle w:val="aff0"/>
            <w:rFonts w:hint="eastAsia"/>
            <w:noProof/>
          </w:rPr>
          <w:t>第二章</w:t>
        </w:r>
        <w:r w:rsidRPr="002E7AEA">
          <w:rPr>
            <w:rStyle w:val="aff0"/>
            <w:rFonts w:hint="eastAsia"/>
            <w:noProof/>
          </w:rPr>
          <w:t xml:space="preserve"> </w:t>
        </w:r>
        <w:r w:rsidRPr="002E7AEA">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49FC988" w14:textId="591720BE"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74" w:history="1">
        <w:r w:rsidRPr="002E7AEA">
          <w:rPr>
            <w:rStyle w:val="aff0"/>
            <w:rFonts w:hint="eastAsia"/>
            <w:noProof/>
          </w:rPr>
          <w:t xml:space="preserve">2.1 </w:t>
        </w:r>
        <w:r w:rsidRPr="002E7AEA">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1034544" w14:textId="4E333226"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75" w:history="1">
        <w:r w:rsidRPr="002E7AEA">
          <w:rPr>
            <w:rStyle w:val="aff0"/>
            <w:rFonts w:hint="eastAsia"/>
            <w:noProof/>
          </w:rPr>
          <w:t xml:space="preserve">2.1.1 </w:t>
        </w:r>
        <w:r w:rsidRPr="002E7AEA">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58519E5" w14:textId="31B08F6F"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76" w:history="1">
        <w:r w:rsidRPr="002E7AEA">
          <w:rPr>
            <w:rStyle w:val="aff0"/>
            <w:rFonts w:hint="eastAsia"/>
            <w:noProof/>
          </w:rPr>
          <w:t xml:space="preserve">2.1.2 </w:t>
        </w:r>
        <w:r w:rsidRPr="002E7AEA">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E3F3803" w14:textId="40D23C1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77" w:history="1">
        <w:r w:rsidRPr="002E7AEA">
          <w:rPr>
            <w:rStyle w:val="aff0"/>
            <w:rFonts w:hint="eastAsia"/>
            <w:noProof/>
          </w:rPr>
          <w:t xml:space="preserve">2.1.3 </w:t>
        </w:r>
        <w:r w:rsidRPr="002E7AEA">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A54B26B" w14:textId="25ABCB87"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78" w:history="1">
        <w:r w:rsidRPr="002E7AEA">
          <w:rPr>
            <w:rStyle w:val="aff0"/>
            <w:rFonts w:hint="eastAsia"/>
            <w:noProof/>
          </w:rPr>
          <w:t xml:space="preserve">2.2 </w:t>
        </w:r>
        <w:r w:rsidRPr="002E7AEA">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E4D78ED" w14:textId="4CB0A8A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79" w:history="1">
        <w:r w:rsidRPr="002E7AEA">
          <w:rPr>
            <w:rStyle w:val="aff0"/>
            <w:rFonts w:hint="eastAsia"/>
            <w:noProof/>
          </w:rPr>
          <w:t xml:space="preserve">2.2.1 </w:t>
        </w:r>
        <w:r w:rsidRPr="002E7AEA">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2D2515EF" w14:textId="1EADEABF"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0" w:history="1">
        <w:r w:rsidRPr="002E7AEA">
          <w:rPr>
            <w:rStyle w:val="aff0"/>
            <w:rFonts w:hint="eastAsia"/>
            <w:noProof/>
          </w:rPr>
          <w:t xml:space="preserve">2.2.2 </w:t>
        </w:r>
        <w:r w:rsidRPr="002E7AEA">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2C732CB" w14:textId="31530719"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81" w:history="1">
        <w:r w:rsidRPr="002E7AEA">
          <w:rPr>
            <w:rStyle w:val="aff0"/>
            <w:rFonts w:hint="eastAsia"/>
            <w:noProof/>
          </w:rPr>
          <w:t xml:space="preserve">2.3 </w:t>
        </w:r>
        <w:r w:rsidRPr="002E7AEA">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EF4355E" w14:textId="1A2D4EA4"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2" w:history="1">
        <w:r w:rsidRPr="002E7AEA">
          <w:rPr>
            <w:rStyle w:val="aff0"/>
            <w:rFonts w:hint="eastAsia"/>
            <w:noProof/>
          </w:rPr>
          <w:t xml:space="preserve">2.3.1 </w:t>
        </w:r>
        <w:r w:rsidRPr="002E7AEA">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9B023A6" w14:textId="3E41752B"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3" w:history="1">
        <w:r w:rsidRPr="002E7AEA">
          <w:rPr>
            <w:rStyle w:val="aff0"/>
            <w:rFonts w:hint="eastAsia"/>
            <w:noProof/>
          </w:rPr>
          <w:t xml:space="preserve">2.3.2 </w:t>
        </w:r>
        <w:r w:rsidRPr="002E7AEA">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554999B" w14:textId="5F1B9A1A"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84" w:history="1">
        <w:r w:rsidRPr="002E7AEA">
          <w:rPr>
            <w:rStyle w:val="aff0"/>
            <w:rFonts w:hint="eastAsia"/>
            <w:noProof/>
          </w:rPr>
          <w:t xml:space="preserve">2.4 </w:t>
        </w:r>
        <w:r w:rsidRPr="002E7AEA">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995A447" w14:textId="182A070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5" w:history="1">
        <w:r w:rsidRPr="002E7AEA">
          <w:rPr>
            <w:rStyle w:val="aff0"/>
            <w:rFonts w:hint="eastAsia"/>
            <w:noProof/>
          </w:rPr>
          <w:t xml:space="preserve">2.4.1 </w:t>
        </w:r>
        <w:r w:rsidRPr="002E7AE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CCC10E2" w14:textId="338FEDA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6" w:history="1">
        <w:r w:rsidRPr="002E7AEA">
          <w:rPr>
            <w:rStyle w:val="aff0"/>
            <w:rFonts w:hint="eastAsia"/>
            <w:noProof/>
          </w:rPr>
          <w:t xml:space="preserve">2.4.2 </w:t>
        </w:r>
        <w:r w:rsidRPr="002E7AE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BB086D0" w14:textId="759A6D79"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87" w:history="1">
        <w:r w:rsidRPr="002E7AEA">
          <w:rPr>
            <w:rStyle w:val="aff0"/>
            <w:rFonts w:hint="eastAsia"/>
            <w:noProof/>
          </w:rPr>
          <w:t xml:space="preserve">2.5 </w:t>
        </w:r>
        <w:r w:rsidRPr="002E7AEA">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E30DC2A" w14:textId="626B661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8" w:history="1">
        <w:r w:rsidRPr="002E7AEA">
          <w:rPr>
            <w:rStyle w:val="aff0"/>
            <w:rFonts w:hint="eastAsia"/>
            <w:noProof/>
          </w:rPr>
          <w:t xml:space="preserve">2.5.1 </w:t>
        </w:r>
        <w:r w:rsidRPr="002E7AE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37B01CF" w14:textId="6DCAF8E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89" w:history="1">
        <w:r w:rsidRPr="002E7AEA">
          <w:rPr>
            <w:rStyle w:val="aff0"/>
            <w:rFonts w:hint="eastAsia"/>
            <w:noProof/>
          </w:rPr>
          <w:t xml:space="preserve">2.5.2 </w:t>
        </w:r>
        <w:r w:rsidRPr="002E7AE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1015823" w14:textId="695114E0"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90" w:history="1">
        <w:r w:rsidRPr="002E7AEA">
          <w:rPr>
            <w:rStyle w:val="aff0"/>
            <w:rFonts w:hint="eastAsia"/>
            <w:noProof/>
          </w:rPr>
          <w:t xml:space="preserve">2.6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3B9F0CF5" w14:textId="10BB7689"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691" w:history="1">
        <w:r w:rsidRPr="002E7AEA">
          <w:rPr>
            <w:rStyle w:val="aff0"/>
            <w:rFonts w:hint="eastAsia"/>
            <w:noProof/>
          </w:rPr>
          <w:t>第三章</w:t>
        </w:r>
        <w:r w:rsidRPr="002E7AEA">
          <w:rPr>
            <w:rStyle w:val="aff0"/>
            <w:rFonts w:hint="eastAsia"/>
            <w:noProof/>
          </w:rPr>
          <w:t xml:space="preserve"> </w:t>
        </w:r>
        <w:r w:rsidRPr="002E7AEA">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FC0EF77" w14:textId="2A57ABA4"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92" w:history="1">
        <w:r w:rsidRPr="002E7AEA">
          <w:rPr>
            <w:rStyle w:val="aff0"/>
            <w:rFonts w:hint="eastAsia"/>
            <w:noProof/>
          </w:rPr>
          <w:t xml:space="preserve">3.1 </w:t>
        </w:r>
        <w:r w:rsidRPr="002E7AEA">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7AF879E" w14:textId="3C873BA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93" w:history="1">
        <w:r w:rsidRPr="002E7AEA">
          <w:rPr>
            <w:rStyle w:val="aff0"/>
            <w:rFonts w:hint="eastAsia"/>
            <w:noProof/>
          </w:rPr>
          <w:t xml:space="preserve">3.1.1 </w:t>
        </w:r>
        <w:r w:rsidRPr="002E7AEA">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F274A3" w14:textId="194F6E0A"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94" w:history="1">
        <w:r w:rsidRPr="002E7AEA">
          <w:rPr>
            <w:rStyle w:val="aff0"/>
            <w:rFonts w:hint="eastAsia"/>
            <w:noProof/>
          </w:rPr>
          <w:t xml:space="preserve">3.1.2 </w:t>
        </w:r>
        <w:r w:rsidRPr="002E7AEA">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377192EB" w14:textId="6F6FEBF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95" w:history="1">
        <w:r w:rsidRPr="002E7AEA">
          <w:rPr>
            <w:rStyle w:val="aff0"/>
            <w:rFonts w:hint="eastAsia"/>
            <w:noProof/>
          </w:rPr>
          <w:t xml:space="preserve">3.2 </w:t>
        </w:r>
        <w:r w:rsidRPr="002E7AEA">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1E0509" w14:textId="29348CF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96" w:history="1">
        <w:r w:rsidRPr="002E7AEA">
          <w:rPr>
            <w:rStyle w:val="aff0"/>
            <w:rFonts w:hint="eastAsia"/>
            <w:noProof/>
          </w:rPr>
          <w:t xml:space="preserve">3.2.1 </w:t>
        </w:r>
        <w:r w:rsidRPr="002E7AEA">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9B3DE91" w14:textId="2B16B6C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97" w:history="1">
        <w:r w:rsidRPr="002E7AEA">
          <w:rPr>
            <w:rStyle w:val="aff0"/>
            <w:rFonts w:hint="eastAsia"/>
            <w:noProof/>
          </w:rPr>
          <w:t xml:space="preserve">3.2.2 </w:t>
        </w:r>
        <w:r w:rsidRPr="002E7AEA">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346E58A3" w14:textId="09E41D8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698" w:history="1">
        <w:r w:rsidRPr="002E7AEA">
          <w:rPr>
            <w:rStyle w:val="aff0"/>
            <w:rFonts w:hint="eastAsia"/>
            <w:noProof/>
          </w:rPr>
          <w:t xml:space="preserve">3.3 </w:t>
        </w:r>
        <w:r w:rsidRPr="002E7AEA">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84B37A4" w14:textId="46A662CB"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699" w:history="1">
        <w:r w:rsidRPr="002E7AEA">
          <w:rPr>
            <w:rStyle w:val="aff0"/>
            <w:rFonts w:hint="eastAsia"/>
            <w:noProof/>
          </w:rPr>
          <w:t xml:space="preserve">3.3.1 </w:t>
        </w:r>
        <w:r w:rsidRPr="002E7AEA">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8A23A90" w14:textId="3F03ADDE"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0" w:history="1">
        <w:r w:rsidRPr="002E7AEA">
          <w:rPr>
            <w:rStyle w:val="aff0"/>
            <w:rFonts w:hint="eastAsia"/>
            <w:noProof/>
          </w:rPr>
          <w:t xml:space="preserve">3.3.2 </w:t>
        </w:r>
        <w:r w:rsidRPr="002E7AEA">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2AD71B2" w14:textId="157497F0"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01" w:history="1">
        <w:r w:rsidRPr="002E7AEA">
          <w:rPr>
            <w:rStyle w:val="aff0"/>
            <w:rFonts w:hint="eastAsia"/>
            <w:noProof/>
          </w:rPr>
          <w:t xml:space="preserve">3.4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22EF62CD" w14:textId="7338A8E9"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02" w:history="1">
        <w:r w:rsidRPr="002E7AEA">
          <w:rPr>
            <w:rStyle w:val="aff0"/>
            <w:rFonts w:hint="eastAsia"/>
            <w:noProof/>
          </w:rPr>
          <w:t>第四章</w:t>
        </w:r>
        <w:r w:rsidRPr="002E7AEA">
          <w:rPr>
            <w:rStyle w:val="aff0"/>
            <w:rFonts w:hint="eastAsia"/>
            <w:noProof/>
          </w:rPr>
          <w:t xml:space="preserve"> </w:t>
        </w:r>
        <w:r w:rsidRPr="002E7AEA">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4AE2199" w14:textId="57F6970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03" w:history="1">
        <w:r w:rsidRPr="002E7AEA">
          <w:rPr>
            <w:rStyle w:val="aff0"/>
            <w:rFonts w:hint="eastAsia"/>
            <w:noProof/>
          </w:rPr>
          <w:t xml:space="preserve">4.1 </w:t>
        </w:r>
        <w:r w:rsidRPr="002E7AEA">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374BBD3B" w14:textId="54C8DB8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4" w:history="1">
        <w:r w:rsidRPr="002E7AEA">
          <w:rPr>
            <w:rStyle w:val="aff0"/>
            <w:rFonts w:hint="eastAsia"/>
            <w:noProof/>
          </w:rPr>
          <w:t>4.1.1 AMFNet</w:t>
        </w:r>
        <w:r w:rsidRPr="002E7AEA">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FA74152" w14:textId="27326831"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5" w:history="1">
        <w:r w:rsidRPr="002E7AEA">
          <w:rPr>
            <w:rStyle w:val="aff0"/>
            <w:rFonts w:hint="eastAsia"/>
            <w:noProof/>
          </w:rPr>
          <w:t xml:space="preserve">4.1.2 </w:t>
        </w:r>
        <w:r w:rsidRPr="002E7AEA">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7E81CC2A" w14:textId="4B84D5E2"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06" w:history="1">
        <w:r w:rsidRPr="002E7AEA">
          <w:rPr>
            <w:rStyle w:val="aff0"/>
            <w:rFonts w:hint="eastAsia"/>
            <w:noProof/>
          </w:rPr>
          <w:t>4.2 AMFNet</w:t>
        </w:r>
        <w:r w:rsidRPr="002E7AEA">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4825E51" w14:textId="2F18824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7" w:history="1">
        <w:r w:rsidRPr="002E7AEA">
          <w:rPr>
            <w:rStyle w:val="aff0"/>
            <w:rFonts w:hint="eastAsia"/>
            <w:noProof/>
          </w:rPr>
          <w:t xml:space="preserve">4.2.1 </w:t>
        </w:r>
        <w:r w:rsidRPr="002E7AEA">
          <w:rPr>
            <w:rStyle w:val="aff0"/>
            <w:rFonts w:hint="eastAsia"/>
            <w:noProof/>
          </w:rPr>
          <w:t>编码器</w:t>
        </w:r>
        <w:r w:rsidRPr="002E7AEA">
          <w:rPr>
            <w:rStyle w:val="aff0"/>
            <w:rFonts w:hint="eastAsia"/>
            <w:noProof/>
          </w:rPr>
          <w:t>-</w:t>
        </w:r>
        <w:r w:rsidRPr="002E7AEA">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28693B65" w14:textId="6723282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8" w:history="1">
        <w:r w:rsidRPr="002E7AEA">
          <w:rPr>
            <w:rStyle w:val="aff0"/>
            <w:rFonts w:hint="eastAsia"/>
            <w:noProof/>
          </w:rPr>
          <w:t xml:space="preserve">4.2.2 </w:t>
        </w:r>
        <w:r w:rsidRPr="002E7AEA">
          <w:rPr>
            <w:rStyle w:val="aff0"/>
            <w:rFonts w:hint="eastAsia"/>
            <w:noProof/>
          </w:rPr>
          <w:t>频谱动态聚焦单元（</w:t>
        </w:r>
        <w:r w:rsidRPr="002E7AEA">
          <w:rPr>
            <w:rStyle w:val="aff0"/>
            <w:rFonts w:hint="eastAsia"/>
            <w:noProof/>
          </w:rPr>
          <w:t>SDFU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8184FBB" w14:textId="2CBEEC3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09" w:history="1">
        <w:r w:rsidRPr="002E7AEA">
          <w:rPr>
            <w:rStyle w:val="aff0"/>
            <w:rFonts w:hint="eastAsia"/>
            <w:noProof/>
          </w:rPr>
          <w:t xml:space="preserve">4.2.3 </w:t>
        </w:r>
        <w:r w:rsidRPr="002E7AEA">
          <w:rPr>
            <w:rStyle w:val="aff0"/>
            <w:rFonts w:hint="eastAsia"/>
            <w:noProof/>
          </w:rPr>
          <w:t>复数注意力模块（</w:t>
        </w:r>
        <w:r w:rsidRPr="002E7AEA">
          <w:rPr>
            <w:rStyle w:val="aff0"/>
            <w:rFonts w:hint="eastAsia"/>
            <w:noProof/>
          </w:rPr>
          <w:t>CAM</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07B7A210" w14:textId="15DC02B2"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0" w:history="1">
        <w:r w:rsidRPr="002E7AEA">
          <w:rPr>
            <w:rStyle w:val="aff0"/>
            <w:rFonts w:hint="eastAsia"/>
            <w:noProof/>
          </w:rPr>
          <w:t xml:space="preserve">4.2.4 </w:t>
        </w:r>
        <w:r w:rsidRPr="002E7AEA">
          <w:rPr>
            <w:rStyle w:val="aff0"/>
            <w:rFonts w:hint="eastAsia"/>
            <w:noProof/>
          </w:rPr>
          <w:t>语义重校准单元（</w:t>
        </w:r>
        <w:r w:rsidRPr="002E7AEA">
          <w:rPr>
            <w:rStyle w:val="aff0"/>
            <w:rFonts w:hint="eastAsia"/>
            <w:noProof/>
          </w:rPr>
          <w:t>SRU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AD0ED38" w14:textId="5C20DDC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1" w:history="1">
        <w:r w:rsidRPr="002E7AEA">
          <w:rPr>
            <w:rStyle w:val="aff0"/>
            <w:rFonts w:hint="eastAsia"/>
            <w:noProof/>
          </w:rPr>
          <w:t xml:space="preserve">4.2.5 </w:t>
        </w:r>
        <w:r w:rsidRPr="002E7AEA">
          <w:rPr>
            <w:rStyle w:val="aff0"/>
            <w:rFonts w:hint="eastAsia"/>
            <w:noProof/>
          </w:rPr>
          <w:t>复数多尺度跳跃连接单元（</w:t>
        </w:r>
        <w:r w:rsidRPr="002E7AEA">
          <w:rPr>
            <w:rStyle w:val="aff0"/>
            <w:rFonts w:hint="eastAsia"/>
            <w:noProof/>
          </w:rPr>
          <w:t>CMS-SCU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2C295A08" w14:textId="64B2DAC5"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12" w:history="1">
        <w:r w:rsidRPr="002E7AEA">
          <w:rPr>
            <w:rStyle w:val="aff0"/>
            <w:rFonts w:hint="eastAsia"/>
            <w:noProof/>
          </w:rPr>
          <w:t xml:space="preserve">4.3 </w:t>
        </w:r>
        <w:r w:rsidRPr="002E7AEA">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96FB2D5" w14:textId="3F487748"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3" w:history="1">
        <w:r w:rsidRPr="002E7AEA">
          <w:rPr>
            <w:rStyle w:val="aff0"/>
            <w:rFonts w:hint="eastAsia"/>
            <w:noProof/>
          </w:rPr>
          <w:t xml:space="preserve">4.3.1 </w:t>
        </w:r>
        <w:r w:rsidRPr="002E7AEA">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5D2C6B9F" w14:textId="6BE67FB5"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4" w:history="1">
        <w:r w:rsidRPr="002E7AEA">
          <w:rPr>
            <w:rStyle w:val="aff0"/>
            <w:rFonts w:hint="eastAsia"/>
            <w:noProof/>
          </w:rPr>
          <w:t xml:space="preserve">4.3.2 </w:t>
        </w:r>
        <w:r w:rsidRPr="002E7AEA">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C298F3A" w14:textId="71E5F512"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15" w:history="1">
        <w:r w:rsidRPr="002E7AEA">
          <w:rPr>
            <w:rStyle w:val="aff0"/>
            <w:rFonts w:hint="eastAsia"/>
            <w:noProof/>
          </w:rPr>
          <w:t xml:space="preserve">4.4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1685D18" w14:textId="081426BC"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16" w:history="1">
        <w:r w:rsidRPr="002E7AEA">
          <w:rPr>
            <w:rStyle w:val="aff0"/>
            <w:rFonts w:hint="eastAsia"/>
            <w:noProof/>
          </w:rPr>
          <w:t>第五章</w:t>
        </w:r>
        <w:r w:rsidRPr="002E7AEA">
          <w:rPr>
            <w:rStyle w:val="aff0"/>
            <w:rFonts w:hint="eastAsia"/>
            <w:noProof/>
          </w:rPr>
          <w:t xml:space="preserve"> </w:t>
        </w:r>
        <w:r w:rsidRPr="002E7AEA">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BC81DF7" w14:textId="684D8160"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17" w:history="1">
        <w:r w:rsidRPr="002E7AEA">
          <w:rPr>
            <w:rStyle w:val="aff0"/>
            <w:rFonts w:hint="eastAsia"/>
            <w:noProof/>
          </w:rPr>
          <w:t xml:space="preserve">5.1 </w:t>
        </w:r>
        <w:r w:rsidRPr="002E7AEA">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173241B5" w14:textId="4967D9AD"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8" w:history="1">
        <w:r w:rsidRPr="002E7AEA">
          <w:rPr>
            <w:rStyle w:val="aff0"/>
            <w:rFonts w:hint="eastAsia"/>
            <w:noProof/>
          </w:rPr>
          <w:t xml:space="preserve">5.1.1 </w:t>
        </w:r>
        <w:r w:rsidRPr="002E7AEA">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E0F8056" w14:textId="18087D9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19" w:history="1">
        <w:r w:rsidRPr="002E7AEA">
          <w:rPr>
            <w:rStyle w:val="aff0"/>
            <w:rFonts w:hint="eastAsia"/>
            <w:noProof/>
          </w:rPr>
          <w:t xml:space="preserve">5.1.2 </w:t>
        </w:r>
        <w:r w:rsidRPr="002E7AEA">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33BB5D4D" w14:textId="5FBD63D3"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0" w:history="1">
        <w:r w:rsidRPr="002E7AEA">
          <w:rPr>
            <w:rStyle w:val="aff0"/>
            <w:rFonts w:hint="eastAsia"/>
            <w:noProof/>
          </w:rPr>
          <w:t xml:space="preserve">5.1.3 </w:t>
        </w:r>
        <w:r w:rsidRPr="002E7AEA">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5F728C4" w14:textId="5ADF2187"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1" w:history="1">
        <w:r w:rsidRPr="002E7AEA">
          <w:rPr>
            <w:rStyle w:val="aff0"/>
            <w:rFonts w:hint="eastAsia"/>
            <w:noProof/>
          </w:rPr>
          <w:t xml:space="preserve">5.1.4 </w:t>
        </w:r>
        <w:r w:rsidRPr="002E7AEA">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65E3C037" w14:textId="50E26CA3"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22" w:history="1">
        <w:r w:rsidRPr="002E7AEA">
          <w:rPr>
            <w:rStyle w:val="aff0"/>
            <w:rFonts w:hint="eastAsia"/>
            <w:noProof/>
          </w:rPr>
          <w:t xml:space="preserve">5.2 </w:t>
        </w:r>
        <w:r w:rsidRPr="002E7AEA">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6D51F617" w14:textId="77DECC6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3" w:history="1">
        <w:r w:rsidRPr="002E7AEA">
          <w:rPr>
            <w:rStyle w:val="aff0"/>
            <w:rFonts w:hint="eastAsia"/>
            <w:noProof/>
          </w:rPr>
          <w:t xml:space="preserve">5.2.1 </w:t>
        </w:r>
        <w:r w:rsidRPr="002E7AEA">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7C5AB0B6" w14:textId="17AFB3FB"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4" w:history="1">
        <w:r w:rsidRPr="002E7AEA">
          <w:rPr>
            <w:rStyle w:val="aff0"/>
            <w:rFonts w:hint="eastAsia"/>
            <w:noProof/>
          </w:rPr>
          <w:t xml:space="preserve">5.2.2 </w:t>
        </w:r>
        <w:r w:rsidRPr="002E7AEA">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3E3A26BC" w14:textId="2C0BBF30"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5" w:history="1">
        <w:r w:rsidRPr="002E7AEA">
          <w:rPr>
            <w:rStyle w:val="aff0"/>
            <w:rFonts w:hint="eastAsia"/>
            <w:noProof/>
          </w:rPr>
          <w:t xml:space="preserve">5.2.3 </w:t>
        </w:r>
        <w:r w:rsidRPr="002E7AEA">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57ECD46F" w14:textId="677C38B1"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26" w:history="1">
        <w:r w:rsidRPr="002E7AEA">
          <w:rPr>
            <w:rStyle w:val="aff0"/>
            <w:rFonts w:hint="eastAsia"/>
            <w:noProof/>
          </w:rPr>
          <w:t xml:space="preserve">5.3 </w:t>
        </w:r>
        <w:r w:rsidRPr="002E7AEA">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339E93DF" w14:textId="72A27F7F"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7" w:history="1">
        <w:r w:rsidRPr="002E7AEA">
          <w:rPr>
            <w:rStyle w:val="aff0"/>
            <w:rFonts w:hint="eastAsia"/>
            <w:noProof/>
          </w:rPr>
          <w:t xml:space="preserve">5.3.1 </w:t>
        </w:r>
        <w:r w:rsidRPr="002E7AEA">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59B9AEA" w14:textId="6DE44599" w:rsidR="00AD775D" w:rsidRDefault="00AD775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728728" w:history="1">
        <w:r w:rsidRPr="002E7AEA">
          <w:rPr>
            <w:rStyle w:val="aff0"/>
            <w:rFonts w:hint="eastAsia"/>
            <w:noProof/>
          </w:rPr>
          <w:t xml:space="preserve">5.3.2 </w:t>
        </w:r>
        <w:r w:rsidRPr="002E7AEA">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1D92F919" w14:textId="52E8DDAB"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29" w:history="1">
        <w:r w:rsidRPr="002E7AEA">
          <w:rPr>
            <w:rStyle w:val="aff0"/>
            <w:rFonts w:hint="eastAsia"/>
            <w:noProof/>
          </w:rPr>
          <w:t xml:space="preserve">5.4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A6AF1C0" w14:textId="2B1549A0"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30" w:history="1">
        <w:r w:rsidRPr="002E7AEA">
          <w:rPr>
            <w:rStyle w:val="aff0"/>
            <w:rFonts w:hint="eastAsia"/>
            <w:noProof/>
          </w:rPr>
          <w:t>第六章</w:t>
        </w:r>
        <w:r w:rsidRPr="002E7AEA">
          <w:rPr>
            <w:rStyle w:val="aff0"/>
            <w:rFonts w:hint="eastAsia"/>
            <w:noProof/>
          </w:rPr>
          <w:t xml:space="preserve"> </w:t>
        </w:r>
        <w:r w:rsidRPr="002E7AEA">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3C91908" w14:textId="25F84EB7"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31" w:history="1">
        <w:r w:rsidRPr="002E7AEA">
          <w:rPr>
            <w:rStyle w:val="aff0"/>
            <w:rFonts w:hint="eastAsia"/>
            <w:noProof/>
          </w:rPr>
          <w:t xml:space="preserve">6.1 </w:t>
        </w:r>
        <w:r w:rsidRPr="002E7AEA">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4D23048" w14:textId="6D0596CF" w:rsidR="00AD775D" w:rsidRDefault="00AD775D">
      <w:pPr>
        <w:pStyle w:val="TOC2"/>
        <w:ind w:left="480" w:firstLine="482"/>
        <w:rPr>
          <w:rFonts w:asciiTheme="minorHAnsi" w:eastAsiaTheme="minorEastAsia" w:hAnsiTheme="minorHAnsi" w:cstheme="minorBidi"/>
          <w:b w:val="0"/>
          <w:noProof/>
          <w:sz w:val="22"/>
          <w:szCs w:val="24"/>
          <w14:ligatures w14:val="standardContextual"/>
        </w:rPr>
      </w:pPr>
      <w:hyperlink w:anchor="_Toc196728732" w:history="1">
        <w:r w:rsidRPr="002E7AEA">
          <w:rPr>
            <w:rStyle w:val="aff0"/>
            <w:rFonts w:hint="eastAsia"/>
            <w:noProof/>
          </w:rPr>
          <w:t xml:space="preserve">6.2 </w:t>
        </w:r>
        <w:r w:rsidRPr="002E7AEA">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7E9314F7" w14:textId="68FB087E"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33" w:history="1">
        <w:r w:rsidRPr="002E7AEA">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6B984DA0" w14:textId="35520EF2"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34" w:history="1">
        <w:r w:rsidRPr="002E7AEA">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4CE6E3BE" w14:textId="34149E86"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35" w:history="1">
        <w:r w:rsidRPr="002E7AEA">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50BBCA29" w14:textId="3F9E0FDF" w:rsidR="00AD775D" w:rsidRDefault="00AD775D">
      <w:pPr>
        <w:pStyle w:val="TOC1"/>
        <w:ind w:firstLine="482"/>
        <w:rPr>
          <w:rFonts w:asciiTheme="minorHAnsi" w:eastAsiaTheme="minorEastAsia" w:hAnsiTheme="minorHAnsi" w:cstheme="minorBidi"/>
          <w:b w:val="0"/>
          <w:noProof/>
          <w:sz w:val="22"/>
          <w:szCs w:val="24"/>
          <w14:ligatures w14:val="standardContextual"/>
        </w:rPr>
      </w:pPr>
      <w:hyperlink w:anchor="_Toc196728736" w:history="1">
        <w:r w:rsidRPr="002E7AEA">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73BCB6A0" w14:textId="4F477470"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728529"/>
      <w:bookmarkStart w:id="20" w:name="_Toc196728599"/>
      <w:bookmarkStart w:id="21" w:name="_Toc196728669"/>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59128E6F" w:rsidR="001961C5" w:rsidRDefault="00000000" w:rsidP="000F110C">
      <w:pPr>
        <w:pStyle w:val="21"/>
        <w:outlineLvl w:val="1"/>
      </w:pPr>
      <w:bookmarkStart w:id="22" w:name="_Toc6744930"/>
      <w:bookmarkStart w:id="23" w:name="_Toc482706322"/>
      <w:bookmarkStart w:id="24" w:name="_Toc482206128"/>
      <w:bookmarkStart w:id="25" w:name="_Toc196728530"/>
      <w:bookmarkStart w:id="26" w:name="_Toc196728600"/>
      <w:bookmarkStart w:id="27" w:name="_Toc196728670"/>
      <w:r>
        <w:t xml:space="preserve">1.1 </w:t>
      </w:r>
      <w:bookmarkEnd w:id="22"/>
      <w:bookmarkEnd w:id="23"/>
      <w:bookmarkEnd w:id="24"/>
      <w:r w:rsidR="00BF255F">
        <w:rPr>
          <w:rFonts w:hint="eastAsia"/>
        </w:rPr>
        <w:t>海洋工程水下噪声提取</w:t>
      </w:r>
      <w:r>
        <w:rPr>
          <w:rFonts w:hint="eastAsia"/>
        </w:rPr>
        <w:t>背景及意义</w:t>
      </w:r>
      <w:bookmarkEnd w:id="25"/>
      <w:bookmarkEnd w:id="26"/>
      <w:bookmarkEnd w:id="27"/>
    </w:p>
    <w:p w14:paraId="5397CDAF" w14:textId="38B811CF" w:rsidR="000707E9" w:rsidRDefault="00CC42AC" w:rsidP="00666B55">
      <w:pPr>
        <w:spacing w:line="360" w:lineRule="auto"/>
        <w:ind w:firstLine="480"/>
        <w:rPr>
          <w:szCs w:val="24"/>
        </w:rPr>
      </w:pPr>
      <w:r w:rsidRPr="00CC42AC">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AD775D">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AD775D">
        <w:rPr>
          <w:szCs w:val="24"/>
          <w:vertAlign w:val="superscript"/>
        </w:rPr>
        <w:t>[2]</w:t>
      </w:r>
      <w:r w:rsidR="00683D94" w:rsidRPr="00683D94">
        <w:rPr>
          <w:szCs w:val="24"/>
          <w:vertAlign w:val="superscript"/>
        </w:rPr>
        <w:fldChar w:fldCharType="end"/>
      </w:r>
      <w:r w:rsidR="007B4676" w:rsidRPr="007B4676">
        <w:rPr>
          <w:rFonts w:hint="eastAsia"/>
          <w:szCs w:val="24"/>
        </w:rPr>
        <w:t>，</w:t>
      </w:r>
      <w:r w:rsidR="002046EC" w:rsidRPr="002046EC">
        <w:rPr>
          <w:rFonts w:hint="eastAsia"/>
          <w:szCs w:val="24"/>
        </w:rPr>
        <w:t>水下打桩、桥梁施工、隧道掘进等各类海洋工程活动在近岸海域频繁开展，产生了</w:t>
      </w:r>
      <w:r w:rsidR="005C472A">
        <w:rPr>
          <w:rFonts w:hint="eastAsia"/>
          <w:szCs w:val="24"/>
        </w:rPr>
        <w:t>多种</w:t>
      </w:r>
      <w:r w:rsidR="002046EC" w:rsidRPr="002046EC">
        <w:rPr>
          <w:rFonts w:hint="eastAsia"/>
          <w:szCs w:val="24"/>
        </w:rPr>
        <w:t>类型的水下噪声。其中，水下打桩作业释放的强脉冲型噪声，以及跨海桥梁钢制结构在车辆荷载作用下向水中辐射的弱脉冲型噪声，是</w:t>
      </w:r>
      <w:r w:rsidR="0069477E">
        <w:rPr>
          <w:rFonts w:hint="eastAsia"/>
          <w:szCs w:val="24"/>
        </w:rPr>
        <w:t>其中</w:t>
      </w:r>
      <w:r w:rsidR="0069477E" w:rsidRPr="0069477E">
        <w:rPr>
          <w:rFonts w:hint="eastAsia"/>
          <w:szCs w:val="24"/>
        </w:rPr>
        <w:t>代表性的两类海洋工程</w:t>
      </w:r>
      <w:r w:rsidR="008F1A46">
        <w:rPr>
          <w:rFonts w:hint="eastAsia"/>
          <w:szCs w:val="24"/>
        </w:rPr>
        <w:t>水下噪声</w:t>
      </w:r>
      <w:r w:rsidR="0069477E" w:rsidRPr="0069477E">
        <w:rPr>
          <w:rFonts w:hint="eastAsia"/>
          <w:szCs w:val="24"/>
        </w:rPr>
        <w:t>声源</w:t>
      </w:r>
      <w:r w:rsidR="002046EC" w:rsidRPr="002046EC">
        <w:rPr>
          <w:rFonts w:hint="eastAsia"/>
          <w:szCs w:val="24"/>
        </w:rPr>
        <w:t>。</w:t>
      </w:r>
      <w:r w:rsidR="00FF6D18" w:rsidRPr="00FF6D18">
        <w:rPr>
          <w:rFonts w:hint="eastAsia"/>
          <w:szCs w:val="24"/>
        </w:rPr>
        <w:t>这两类噪声信号在特性上各具特点，在声场传播与环境干扰过程中均发挥着重要作用，因而成为海洋声学监测、水下施工状态评估及生态影响研究的重要对象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AD775D">
        <w:rPr>
          <w:szCs w:val="24"/>
          <w:vertAlign w:val="superscript"/>
        </w:rPr>
        <w:t>[3]</w:t>
      </w:r>
      <w:r w:rsidR="001A7FBE" w:rsidRPr="001A7FBE">
        <w:rPr>
          <w:szCs w:val="24"/>
          <w:vertAlign w:val="superscript"/>
        </w:rPr>
        <w:fldChar w:fldCharType="end"/>
      </w:r>
      <w:r w:rsidR="007B4676" w:rsidRPr="007B4676">
        <w:rPr>
          <w:rFonts w:hint="eastAsia"/>
          <w:szCs w:val="24"/>
        </w:rPr>
        <w:t>。</w:t>
      </w:r>
      <w:r w:rsidR="0099451F" w:rsidRPr="0099451F">
        <w:rPr>
          <w:rFonts w:hint="eastAsia"/>
          <w:szCs w:val="24"/>
        </w:rPr>
        <w:t>海洋工程水下噪声通常具有能量密度高、传播距离远、结构特征显著等特点，不仅能够反映工程作业的动态过程，还对水下声场结构及周边</w:t>
      </w:r>
      <w:r w:rsidR="00B71F96">
        <w:rPr>
          <w:rFonts w:hint="eastAsia"/>
          <w:szCs w:val="24"/>
        </w:rPr>
        <w:t>海域</w:t>
      </w:r>
      <w:r w:rsidR="0099451F" w:rsidRPr="0099451F">
        <w:rPr>
          <w:rFonts w:hint="eastAsia"/>
          <w:szCs w:val="24"/>
        </w:rPr>
        <w:t>生态</w:t>
      </w:r>
      <w:r w:rsidR="0059461F">
        <w:rPr>
          <w:rFonts w:hint="eastAsia"/>
          <w:szCs w:val="24"/>
        </w:rPr>
        <w:t>环境</w:t>
      </w:r>
      <w:r w:rsidR="0099451F" w:rsidRPr="0099451F">
        <w:rPr>
          <w:rFonts w:hint="eastAsia"/>
          <w:szCs w:val="24"/>
        </w:rPr>
        <w:t>产生影响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AD775D">
        <w:rPr>
          <w:szCs w:val="24"/>
          <w:vertAlign w:val="superscript"/>
        </w:rPr>
        <w:t>[4]</w:t>
      </w:r>
      <w:r w:rsidR="00B97A19" w:rsidRPr="00B93A77">
        <w:rPr>
          <w:szCs w:val="24"/>
          <w:vertAlign w:val="superscript"/>
        </w:rPr>
        <w:fldChar w:fldCharType="end"/>
      </w:r>
      <w:r w:rsidR="00B97A19">
        <w:rPr>
          <w:rFonts w:hint="eastAsia"/>
          <w:szCs w:val="24"/>
        </w:rPr>
        <w:t>。</w:t>
      </w:r>
    </w:p>
    <w:p w14:paraId="112802A0" w14:textId="58B7AA24" w:rsidR="00311249" w:rsidRPr="00666B55" w:rsidRDefault="00311249" w:rsidP="00666B55">
      <w:pPr>
        <w:spacing w:line="360" w:lineRule="auto"/>
        <w:ind w:firstLine="480"/>
        <w:rPr>
          <w:szCs w:val="24"/>
        </w:rPr>
      </w:pPr>
      <w:r w:rsidRPr="00311249">
        <w:rPr>
          <w:rFonts w:hint="eastAsia"/>
          <w:szCs w:val="24"/>
        </w:rPr>
        <w:t>如图</w:t>
      </w:r>
      <w:r w:rsidR="00CC747F">
        <w:rPr>
          <w:rFonts w:hint="eastAsia"/>
          <w:szCs w:val="24"/>
        </w:rPr>
        <w:t xml:space="preserve"> </w:t>
      </w:r>
      <w:r w:rsidRPr="00311249">
        <w:rPr>
          <w:rFonts w:hint="eastAsia"/>
          <w:szCs w:val="24"/>
        </w:rPr>
        <w:t>1-1</w:t>
      </w:r>
      <w:r w:rsidRPr="00311249">
        <w:rPr>
          <w:rFonts w:hint="eastAsia"/>
          <w:szCs w:val="24"/>
        </w:rPr>
        <w:t>所示，</w:t>
      </w:r>
      <w:r w:rsidR="003E74D7" w:rsidRPr="003E74D7">
        <w:rPr>
          <w:rFonts w:hint="eastAsia"/>
          <w:szCs w:val="24"/>
        </w:rPr>
        <w:t>在典型的海洋工程水下噪声场景中，近岸施工打桩会辐射出强烈的</w:t>
      </w:r>
      <w:r w:rsidR="001D5F27">
        <w:rPr>
          <w:rFonts w:hint="eastAsia"/>
          <w:szCs w:val="24"/>
        </w:rPr>
        <w:t>脉冲</w:t>
      </w:r>
      <w:r w:rsidR="003E74D7" w:rsidRPr="003E74D7">
        <w:rPr>
          <w:rFonts w:hint="eastAsia"/>
          <w:szCs w:val="24"/>
        </w:rPr>
        <w:t>噪声</w:t>
      </w:r>
      <w:r w:rsidR="00182F98">
        <w:rPr>
          <w:rFonts w:hint="eastAsia"/>
          <w:szCs w:val="24"/>
        </w:rPr>
        <w:t>（</w:t>
      </w:r>
      <w:r w:rsidR="00182F98" w:rsidRPr="00182F98">
        <w:rPr>
          <w:szCs w:val="24"/>
        </w:rPr>
        <w:t>瞬间能量集中且持续时间短</w:t>
      </w:r>
      <w:r w:rsidR="00182F98">
        <w:rPr>
          <w:rFonts w:hint="eastAsia"/>
          <w:szCs w:val="24"/>
        </w:rPr>
        <w:t>）</w:t>
      </w:r>
      <w:r w:rsidR="003E74D7" w:rsidRPr="003E74D7">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7D1411A" w:rsidR="00666B55" w:rsidRPr="00666B55" w:rsidRDefault="004B302E" w:rsidP="00666B55">
            <w:pPr>
              <w:pStyle w:val="affb"/>
              <w:rPr>
                <w:noProof/>
              </w:rPr>
            </w:pPr>
            <w:r>
              <w:rPr>
                <w:rFonts w:hint="eastAsia"/>
                <w:noProof/>
              </w:rPr>
              <w:t>图</w:t>
            </w:r>
            <w:r w:rsidR="00E13369">
              <w:rPr>
                <w:rFonts w:hint="eastAsia"/>
                <w:noProof/>
              </w:rPr>
              <w:t xml:space="preserve"> </w:t>
            </w:r>
            <w:r>
              <w:rPr>
                <w:rFonts w:hint="eastAsia"/>
                <w:noProof/>
              </w:rPr>
              <w:t>1-1</w:t>
            </w:r>
            <w:r w:rsidR="00E13369">
              <w:rPr>
                <w:rFonts w:hint="eastAsia"/>
                <w:noProof/>
              </w:rPr>
              <w:t xml:space="preserve"> </w:t>
            </w:r>
            <w:r w:rsidR="001F784D">
              <w:rPr>
                <w:rFonts w:hint="eastAsia"/>
                <w:noProof/>
              </w:rPr>
              <w:t>海洋工程</w:t>
            </w:r>
            <w:r w:rsidR="005C42EB">
              <w:rPr>
                <w:rFonts w:hint="eastAsia"/>
                <w:noProof/>
              </w:rPr>
              <w:t>水下</w:t>
            </w:r>
            <w:r w:rsidRPr="000707E9">
              <w:rPr>
                <w:rFonts w:hint="eastAsia"/>
              </w:rPr>
              <w:t>声事件</w:t>
            </w:r>
            <w:r>
              <w:rPr>
                <w:rFonts w:hint="eastAsia"/>
                <w:noProof/>
              </w:rPr>
              <w:t>场景图</w:t>
            </w:r>
          </w:p>
        </w:tc>
      </w:tr>
    </w:tbl>
    <w:p w14:paraId="71BCBB1F" w14:textId="6A9A8076" w:rsidR="00666B55" w:rsidRPr="00B97A19" w:rsidRDefault="006B3355" w:rsidP="00666B55">
      <w:pPr>
        <w:spacing w:line="360" w:lineRule="auto"/>
        <w:ind w:firstLine="480"/>
      </w:pPr>
      <w:r w:rsidRPr="006B3355">
        <w:rPr>
          <w:rFonts w:hint="eastAsia"/>
          <w:szCs w:val="24"/>
        </w:rPr>
        <w:t>在现代水声工程应用中，准确提取海洋工程水下噪声信号的时频结构特征并实现对声源的精确识别，是开展</w:t>
      </w:r>
      <w:r w:rsidR="00D03804" w:rsidRPr="00D03804">
        <w:rPr>
          <w:rFonts w:hint="eastAsia"/>
          <w:szCs w:val="24"/>
        </w:rPr>
        <w:t>声场建模及噪声传播特性分析等后续工作</w:t>
      </w:r>
      <w:r w:rsidRPr="006B3355">
        <w:rPr>
          <w:rFonts w:hint="eastAsia"/>
          <w:szCs w:val="24"/>
        </w:rPr>
        <w:t>的关键基础。</w:t>
      </w:r>
      <w:r w:rsidR="00C23593" w:rsidRPr="00C23593">
        <w:rPr>
          <w:rFonts w:hint="eastAsia"/>
          <w:szCs w:val="24"/>
        </w:rPr>
        <w:t>这一能力对于提高远场声传播仿真精度、增强水下目标监测能力和提升海洋生态风险评估水平具有重要意义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AD775D">
        <w:rPr>
          <w:szCs w:val="24"/>
          <w:vertAlign w:val="superscript"/>
        </w:rPr>
        <w:t>[5]</w:t>
      </w:r>
      <w:r w:rsidR="00666B55" w:rsidRPr="00B93A77">
        <w:rPr>
          <w:szCs w:val="24"/>
          <w:vertAlign w:val="superscript"/>
        </w:rPr>
        <w:fldChar w:fldCharType="end"/>
      </w:r>
      <w:r w:rsidR="00666B55">
        <w:rPr>
          <w:szCs w:val="24"/>
        </w:rPr>
        <w:t>。</w:t>
      </w:r>
      <w:r w:rsidR="00725504" w:rsidRPr="00725504">
        <w:rPr>
          <w:rFonts w:hint="eastAsia"/>
          <w:szCs w:val="24"/>
        </w:rPr>
        <w:t>图</w:t>
      </w:r>
      <w:r w:rsidR="00A23B83">
        <w:rPr>
          <w:rFonts w:hint="eastAsia"/>
          <w:szCs w:val="24"/>
        </w:rPr>
        <w:t xml:space="preserve"> </w:t>
      </w:r>
      <w:r w:rsidR="00725504" w:rsidRPr="00725504">
        <w:rPr>
          <w:rFonts w:hint="eastAsia"/>
          <w:szCs w:val="24"/>
        </w:rPr>
        <w:t>1-2</w:t>
      </w:r>
      <w:r w:rsidR="00A23B83">
        <w:rPr>
          <w:rFonts w:hint="eastAsia"/>
          <w:szCs w:val="24"/>
        </w:rPr>
        <w:t xml:space="preserve"> </w:t>
      </w:r>
      <w:r w:rsidR="00725504" w:rsidRPr="00725504">
        <w:rPr>
          <w:rFonts w:hint="eastAsia"/>
          <w:szCs w:val="24"/>
        </w:rPr>
        <w:t>直观揭示了海洋工程水下噪</w:t>
      </w:r>
      <w:r w:rsidR="00725504" w:rsidRPr="00725504">
        <w:rPr>
          <w:rFonts w:hint="eastAsia"/>
          <w:szCs w:val="24"/>
        </w:rPr>
        <w:lastRenderedPageBreak/>
        <w:t>声传播过程中的能量递减趋势。</w:t>
      </w:r>
      <w:r w:rsidR="00711CCB" w:rsidRPr="00711CCB">
        <w:rPr>
          <w:rFonts w:hint="eastAsia"/>
          <w:szCs w:val="24"/>
        </w:rPr>
        <w:t>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D534F" w14:paraId="78848008" w14:textId="77777777" w:rsidTr="00DA3BCB">
        <w:tc>
          <w:tcPr>
            <w:tcW w:w="8296" w:type="dxa"/>
          </w:tcPr>
          <w:p w14:paraId="7A8918AC" w14:textId="77777777" w:rsidR="00CD534F" w:rsidRDefault="00CD534F" w:rsidP="00726E17">
            <w:pPr>
              <w:pStyle w:val="affb"/>
              <w:rPr>
                <w:noProof/>
              </w:rPr>
            </w:pPr>
          </w:p>
        </w:tc>
      </w:tr>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31BB8858" w:rsidR="00726E17" w:rsidRDefault="00726E17" w:rsidP="00726E17">
            <w:pPr>
              <w:pStyle w:val="affb"/>
            </w:pPr>
            <w:r>
              <w:rPr>
                <w:rFonts w:hint="eastAsia"/>
              </w:rPr>
              <w:t>图</w:t>
            </w:r>
            <w:r w:rsidR="00E13369">
              <w:rPr>
                <w:rFonts w:hint="eastAsia"/>
              </w:rPr>
              <w:t xml:space="preserve"> </w:t>
            </w:r>
            <w:r>
              <w:rPr>
                <w:rFonts w:hint="eastAsia"/>
              </w:rPr>
              <w:t xml:space="preserve">1-2 </w:t>
            </w:r>
            <w:r w:rsidR="00132730">
              <w:rPr>
                <w:rFonts w:hint="eastAsia"/>
              </w:rPr>
              <w:t>海洋工程水下噪声衰减模型</w:t>
            </w:r>
          </w:p>
        </w:tc>
      </w:tr>
      <w:tr w:rsidR="00372EAC" w14:paraId="0F51C893" w14:textId="77777777" w:rsidTr="00DA3BCB">
        <w:tc>
          <w:tcPr>
            <w:tcW w:w="8296" w:type="dxa"/>
          </w:tcPr>
          <w:p w14:paraId="1955E57E" w14:textId="77777777" w:rsidR="00372EAC" w:rsidRDefault="00372EAC" w:rsidP="00726E17">
            <w:pPr>
              <w:pStyle w:val="affb"/>
              <w:rPr>
                <w:noProof/>
              </w:rPr>
            </w:pPr>
          </w:p>
        </w:tc>
      </w:tr>
    </w:tbl>
    <w:p w14:paraId="1F8CE00E" w14:textId="05903A7F" w:rsidR="00F02C42" w:rsidRDefault="00F02C42" w:rsidP="00F02C42">
      <w:pPr>
        <w:spacing w:line="360" w:lineRule="auto"/>
        <w:ind w:firstLineChars="0" w:firstLine="420"/>
      </w:pPr>
      <w:r w:rsidRPr="00F02C42">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sidR="00860167">
        <w:rPr>
          <w:rFonts w:hint="eastAsia"/>
          <w:szCs w:val="24"/>
        </w:rPr>
        <w:t>噪</w:t>
      </w:r>
      <w:r w:rsidRPr="00F02C42">
        <w:rPr>
          <w:szCs w:val="24"/>
        </w:rPr>
        <w:t>声</w:t>
      </w:r>
      <w:r w:rsidR="005137C5">
        <w:rPr>
          <w:rFonts w:hint="eastAsia"/>
          <w:szCs w:val="24"/>
        </w:rPr>
        <w:t>信号</w:t>
      </w:r>
      <w:r w:rsidRPr="00F02C42">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AD775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AD775D">
        <w:rPr>
          <w:szCs w:val="24"/>
          <w:vertAlign w:val="superscript"/>
        </w:rPr>
        <w:t>[7]</w:t>
      </w:r>
      <w:r w:rsidR="005E6261">
        <w:rPr>
          <w:szCs w:val="24"/>
          <w:vertAlign w:val="superscript"/>
        </w:rPr>
        <w:fldChar w:fldCharType="end"/>
      </w:r>
      <w:r w:rsidR="00CD534F" w:rsidRPr="00CD534F">
        <w:rPr>
          <w:rFonts w:hint="eastAsia"/>
        </w:rPr>
        <w:t>。</w:t>
      </w:r>
    </w:p>
    <w:p w14:paraId="0617F75C" w14:textId="0D60E8C3" w:rsidR="005E6261" w:rsidRPr="00F02C42" w:rsidRDefault="00F02C42" w:rsidP="00F02C42">
      <w:pPr>
        <w:spacing w:line="360" w:lineRule="auto"/>
        <w:ind w:firstLineChars="0" w:firstLine="420"/>
        <w:rPr>
          <w:szCs w:val="24"/>
        </w:rPr>
      </w:pPr>
      <w:r w:rsidRPr="00F02C42">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w:t>
      </w:r>
      <w:r w:rsidR="0017723C">
        <w:rPr>
          <w:rFonts w:hint="eastAsia"/>
        </w:rPr>
        <w:t>海洋工程水下噪声</w:t>
      </w:r>
      <w:r w:rsidRPr="00F02C42">
        <w:rPr>
          <w:rFonts w:hint="eastAsia"/>
        </w:rPr>
        <w:t>信号</w:t>
      </w:r>
      <w:r w:rsidR="0078374E">
        <w:rPr>
          <w:rFonts w:hint="eastAsia"/>
        </w:rPr>
        <w:t>提取</w:t>
      </w:r>
      <w:r w:rsidRPr="00F02C42">
        <w:rPr>
          <w:rFonts w:hint="eastAsia"/>
        </w:rPr>
        <w:t>与</w:t>
      </w:r>
      <w:r w:rsidR="0078374E">
        <w:rPr>
          <w:rFonts w:hint="eastAsia"/>
        </w:rPr>
        <w:t>降噪</w:t>
      </w:r>
      <w:r w:rsidRPr="00F02C42">
        <w:rPr>
          <w:rFonts w:hint="eastAsia"/>
        </w:rPr>
        <w:t>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AD775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1B8FB39A" w:rsidR="008424E4" w:rsidRDefault="00403421">
      <w:pPr>
        <w:spacing w:line="360" w:lineRule="auto"/>
        <w:ind w:firstLine="480"/>
        <w:rPr>
          <w:noProof/>
        </w:rPr>
      </w:pPr>
      <w:r w:rsidRPr="00403421">
        <w:rPr>
          <w:rFonts w:hint="eastAsia"/>
          <w:noProof/>
        </w:rPr>
        <w:t>维纳滤波、小波变换等传统方法在理想条件下具有一定的降噪效果</w:t>
      </w:r>
      <w:r w:rsidR="00624CB0" w:rsidRPr="00624CB0">
        <w:rPr>
          <w:rFonts w:hint="eastAsia"/>
          <w:noProof/>
        </w:rPr>
        <w:t>，但当它们应用于海洋工程水下噪声信号提取任务时，却常常出现信号结构被压缩、频谱失真以及尾波残留等问题。</w:t>
      </w:r>
      <w:r w:rsidR="00CE6380" w:rsidRPr="00CE6380">
        <w:rPr>
          <w:rFonts w:hint="eastAsia"/>
          <w:noProof/>
        </w:rPr>
        <w:t>主要原因在于传统算法缺乏对水下非平稳信号</w:t>
      </w:r>
      <w:r w:rsidR="00CE6380" w:rsidRPr="00CE6380">
        <w:rPr>
          <w:rFonts w:hint="eastAsia"/>
          <w:noProof/>
        </w:rPr>
        <w:lastRenderedPageBreak/>
        <w:t>特征的有效感知</w:t>
      </w:r>
      <w:r w:rsidR="00624CB0" w:rsidRPr="00624CB0">
        <w:rPr>
          <w:rFonts w:hint="eastAsia"/>
          <w:noProof/>
        </w:rPr>
        <w:t>，难以聚焦于脉冲信号的主能量段并同时抑制复杂背景噪声的干扰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2C51AC01" w:rsidR="00586628" w:rsidRDefault="00C52289">
      <w:pPr>
        <w:spacing w:line="360" w:lineRule="auto"/>
        <w:ind w:firstLine="480"/>
        <w:rPr>
          <w:noProof/>
        </w:rPr>
      </w:pPr>
      <w:r w:rsidRPr="00C52289">
        <w:rPr>
          <w:rFonts w:hint="eastAsia"/>
          <w:noProof/>
        </w:rPr>
        <w:t>近年来，</w:t>
      </w:r>
      <w:r w:rsidR="00307474" w:rsidRPr="00307474">
        <w:rPr>
          <w:rFonts w:hint="eastAsia"/>
          <w:noProof/>
        </w:rPr>
        <w:t>深度学习技术在语音增强与音频建模领域取得了显著进展</w:t>
      </w:r>
      <w:r w:rsidRPr="00C52289">
        <w:rPr>
          <w:rFonts w:hint="eastAsia"/>
          <w:noProof/>
        </w:rPr>
        <w:t>，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AD775D">
        <w:rPr>
          <w:noProof/>
          <w:vertAlign w:val="superscript"/>
        </w:rPr>
        <w:t>[12]</w:t>
      </w:r>
      <w:r w:rsidR="00586628" w:rsidRPr="002C34B8">
        <w:rPr>
          <w:noProof/>
          <w:vertAlign w:val="superscript"/>
        </w:rPr>
        <w:fldChar w:fldCharType="end"/>
      </w:r>
      <w:r w:rsidRPr="00C52289">
        <w:rPr>
          <w:rFonts w:hint="eastAsia"/>
        </w:rPr>
        <w:t>。此外，海洋工程水下噪声信号在时频结构上与人类语音等常见训练样本存在显著差异，现有模型难以有效泛化至这类特殊信号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AD775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3BA34CD7" w:rsidR="00E16DA6" w:rsidRDefault="005808F7" w:rsidP="008441BD">
      <w:pPr>
        <w:spacing w:line="360" w:lineRule="auto"/>
        <w:ind w:firstLine="480"/>
        <w:rPr>
          <w:noProof/>
        </w:rPr>
      </w:pPr>
      <w:r w:rsidRPr="005808F7">
        <w:rPr>
          <w:rFonts w:hint="eastAsia"/>
          <w:noProof/>
        </w:rPr>
        <w:t>为突破对海量标注数据的依赖，自监督学习策略被引入信号提取与降噪领域</w:t>
      </w:r>
      <w:r w:rsidR="00E17CFB" w:rsidRPr="00E17CFB">
        <w:rPr>
          <w:rFonts w:hint="eastAsia"/>
          <w:noProof/>
        </w:rPr>
        <w:t>。该类方法通过设计伪造的训练任务，从无标签数据中自驱动学习有意义的特征表示，已在图像复原和语音增强等任务中展现出初步成效</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AD775D">
        <w:rPr>
          <w:noProof/>
          <w:vertAlign w:val="superscript"/>
        </w:rPr>
        <w:t>[14]</w:t>
      </w:r>
      <w:r w:rsidR="001B2204" w:rsidRPr="001B2204">
        <w:rPr>
          <w:noProof/>
          <w:vertAlign w:val="superscript"/>
        </w:rPr>
        <w:fldChar w:fldCharType="end"/>
      </w:r>
      <w:r w:rsidR="00202A04" w:rsidRPr="00202A04">
        <w:rPr>
          <w:rFonts w:hint="eastAsia"/>
          <w:noProof/>
        </w:rPr>
        <w:t>。</w:t>
      </w:r>
      <w:r w:rsidR="00F01B2A" w:rsidRPr="00F01B2A">
        <w:rPr>
          <w:noProof/>
        </w:rPr>
        <w:t>自监督方法的优势在于具有良好的迁移能力和工程适应性，特别适用于处理</w:t>
      </w:r>
      <w:r w:rsidR="00927E3A">
        <w:rPr>
          <w:rFonts w:hint="eastAsia"/>
          <w:noProof/>
        </w:rPr>
        <w:t>海洋环境</w:t>
      </w:r>
      <w:r w:rsidR="00F01B2A" w:rsidRPr="00F01B2A">
        <w:rPr>
          <w:noProof/>
        </w:rPr>
        <w:t>下</w:t>
      </w:r>
      <w:r w:rsidR="00927E3A">
        <w:rPr>
          <w:rFonts w:hint="eastAsia"/>
          <w:noProof/>
        </w:rPr>
        <w:t>水声信号</w:t>
      </w:r>
      <w:r w:rsidR="00F01B2A" w:rsidRPr="00F01B2A">
        <w:rPr>
          <w:noProof/>
        </w:rPr>
        <w:t>数据</w:t>
      </w:r>
      <w:r w:rsidR="007927DD">
        <w:rPr>
          <w:rFonts w:hint="eastAsia"/>
          <w:noProof/>
        </w:rPr>
        <w:t>缺乏的</w:t>
      </w:r>
      <w:r w:rsidR="00927E3A">
        <w:rPr>
          <w:rFonts w:hint="eastAsia"/>
          <w:noProof/>
        </w:rPr>
        <w:t>情况</w:t>
      </w:r>
      <w:r w:rsidR="00F01B2A" w:rsidRPr="00F01B2A">
        <w:rPr>
          <w:noProof/>
        </w:rPr>
        <w:t>。</w:t>
      </w:r>
      <w:r w:rsidR="005C1E7B" w:rsidRPr="005C1E7B">
        <w:rPr>
          <w:noProof/>
        </w:rPr>
        <w:t>但现有自监督降噪方法主要针对结构相对平稳的信号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AD775D">
        <w:rPr>
          <w:noProof/>
          <w:vertAlign w:val="superscript"/>
        </w:rPr>
        <w:t>[15]</w:t>
      </w:r>
      <w:r w:rsidR="00B63F72" w:rsidRPr="00B63F72">
        <w:rPr>
          <w:noProof/>
          <w:vertAlign w:val="superscript"/>
        </w:rPr>
        <w:fldChar w:fldCharType="end"/>
      </w:r>
      <w:r w:rsidR="003C1063">
        <w:rPr>
          <w:rFonts w:hint="eastAsia"/>
          <w:noProof/>
        </w:rPr>
        <w:t>，</w:t>
      </w:r>
      <w:r w:rsidR="003C1063" w:rsidRPr="003C1063">
        <w:rPr>
          <w:noProof/>
        </w:rPr>
        <w:t>对于具有瞬态脉冲特征且伴随显著尾波混叠的海洋工程水下噪声信号而言，在保持频谱连续性和对齐信号主体结构方面仍存在明显不足</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AD775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156FEFEA" w:rsidR="008441BD" w:rsidRDefault="00641F8A" w:rsidP="008441BD">
      <w:pPr>
        <w:spacing w:line="360" w:lineRule="auto"/>
        <w:ind w:firstLine="480"/>
        <w:rPr>
          <w:noProof/>
        </w:rPr>
      </w:pPr>
      <w:r w:rsidRPr="00641F8A">
        <w:rPr>
          <w:rFonts w:hint="eastAsia"/>
          <w:noProof/>
        </w:rPr>
        <w:t>综上所述，在缺乏干净训练样本的背景下，亟需构建一种兼顾信号结构保持与频谱结构一致性的自监督降噪模型，以提升</w:t>
      </w:r>
      <w:r w:rsidR="002068DB">
        <w:rPr>
          <w:rFonts w:hint="eastAsia"/>
          <w:noProof/>
        </w:rPr>
        <w:t>在低信噪比情况下</w:t>
      </w:r>
      <w:r w:rsidRPr="00641F8A">
        <w:rPr>
          <w:rFonts w:hint="eastAsia"/>
          <w:noProof/>
        </w:rPr>
        <w:t>海洋工程水下噪声信号的结构还原能力，并为复杂海洋环境下的水声信号处理提供关键技术支撑。</w:t>
      </w:r>
      <w:r w:rsidR="00D60F4F" w:rsidRPr="00D60F4F">
        <w:rPr>
          <w:rFonts w:hint="eastAsia"/>
          <w:noProof/>
        </w:rPr>
        <w:t>例如，在跨海</w:t>
      </w:r>
      <w:r w:rsidR="007E46DA">
        <w:rPr>
          <w:rFonts w:hint="eastAsia"/>
          <w:noProof/>
        </w:rPr>
        <w:t>桥梁</w:t>
      </w:r>
      <w:r w:rsidR="00D60F4F" w:rsidRPr="00D60F4F">
        <w:rPr>
          <w:rFonts w:hint="eastAsia"/>
          <w:noProof/>
        </w:rPr>
        <w:t>的施工与运营过程中，其结构振动向水中辐射的中低频噪声可作为声场建模与远程声源识别的重要依据。这类噪声有助于判断工程的运行状态和工况，分析</w:t>
      </w:r>
      <w:r w:rsidR="00A02E9D" w:rsidRPr="00A02E9D">
        <w:rPr>
          <w:rFonts w:hint="eastAsia"/>
          <w:noProof/>
        </w:rPr>
        <w:t>声能传播</w:t>
      </w:r>
      <w:r w:rsidR="00A02E9D">
        <w:rPr>
          <w:rFonts w:hint="eastAsia"/>
          <w:noProof/>
        </w:rPr>
        <w:t>情况</w:t>
      </w:r>
      <w:r w:rsidR="00D60F4F" w:rsidRPr="00D60F4F">
        <w:rPr>
          <w:rFonts w:hint="eastAsia"/>
          <w:noProof/>
        </w:rPr>
        <w:t>，并为海洋生态环境影响评估提供重要参考。</w:t>
      </w:r>
      <w:r w:rsidR="00BD4B48" w:rsidRPr="00BD4B48">
        <w:rPr>
          <w:rFonts w:hint="eastAsia"/>
          <w:noProof/>
        </w:rPr>
        <w:t>然而，此类弱脉冲信号往往被复杂背景噪声和尾波效应所淹没，传统方法难以恢复其完整的结构和能量特征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AD775D">
        <w:rPr>
          <w:noProof/>
          <w:vertAlign w:val="superscript"/>
        </w:rPr>
        <w:t>[17]</w:t>
      </w:r>
      <w:r w:rsidR="005F5B9E" w:rsidRPr="00424220">
        <w:rPr>
          <w:noProof/>
          <w:vertAlign w:val="superscript"/>
        </w:rPr>
        <w:fldChar w:fldCharType="end"/>
      </w:r>
      <w:r w:rsidR="004A67AB" w:rsidRPr="004A67AB">
        <w:rPr>
          <w:rFonts w:hint="eastAsia"/>
          <w:noProof/>
        </w:rPr>
        <w:t>。</w:t>
      </w:r>
      <w:r w:rsidR="00E936E2" w:rsidRPr="00E936E2">
        <w:rPr>
          <w:rFonts w:hint="eastAsia"/>
          <w:noProof/>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w:t>
      </w:r>
      <w:r w:rsidR="00DF1F01">
        <w:rPr>
          <w:rFonts w:hint="eastAsia"/>
          <w:noProof/>
        </w:rPr>
        <w:t>干</w:t>
      </w:r>
      <w:r w:rsidR="00E936E2" w:rsidRPr="00E936E2">
        <w:rPr>
          <w:rFonts w:hint="eastAsia"/>
          <w:noProof/>
        </w:rPr>
        <w:t>净样本的条件下完成模型训练，实现对目标噪声信号的高保真提取，从而为跨海桥梁等水下工程场景的声场计算、工程状态监测和海洋生态影响评估提供有力支持。</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728531"/>
      <w:bookmarkStart w:id="32" w:name="_Toc196728601"/>
      <w:bookmarkStart w:id="33" w:name="_Toc196728671"/>
      <w:r>
        <w:lastRenderedPageBreak/>
        <w:t xml:space="preserve">1.2 </w:t>
      </w:r>
      <w:r>
        <w:t>国内外研究现状</w:t>
      </w:r>
      <w:bookmarkEnd w:id="28"/>
      <w:bookmarkEnd w:id="29"/>
      <w:bookmarkEnd w:id="30"/>
      <w:bookmarkEnd w:id="31"/>
      <w:bookmarkEnd w:id="32"/>
      <w:bookmarkEnd w:id="33"/>
    </w:p>
    <w:p w14:paraId="1CB99197" w14:textId="27A70FB5" w:rsidR="006E19BC" w:rsidRDefault="005C1E7B" w:rsidP="00634C7C">
      <w:pPr>
        <w:autoSpaceDE w:val="0"/>
        <w:autoSpaceDN w:val="0"/>
        <w:adjustRightInd w:val="0"/>
        <w:spacing w:line="360" w:lineRule="auto"/>
        <w:ind w:firstLine="480"/>
        <w:rPr>
          <w:szCs w:val="24"/>
        </w:rPr>
      </w:pPr>
      <w:bookmarkStart w:id="34" w:name="OLE_LINK24"/>
      <w:r w:rsidRPr="005C1E7B">
        <w:rPr>
          <w:rFonts w:hint="eastAsia"/>
          <w:szCs w:val="24"/>
        </w:rPr>
        <w:t>随着海洋工程建设的推进及环保需求的增长，水声信号处理技术</w:t>
      </w:r>
      <w:r w:rsidR="008B0C1B" w:rsidRPr="008B0C1B">
        <w:rPr>
          <w:rFonts w:hint="eastAsia"/>
          <w:szCs w:val="24"/>
        </w:rPr>
        <w:t>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[19]</w:t>
      </w:r>
      <w:r w:rsidR="00953DC8" w:rsidRPr="00953DC8">
        <w:rPr>
          <w:szCs w:val="24"/>
          <w:vertAlign w:val="superscript"/>
        </w:rPr>
        <w:fldChar w:fldCharType="end"/>
      </w:r>
      <w:r w:rsidR="008B0C1B"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AD775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AD775D">
        <w:rPr>
          <w:szCs w:val="24"/>
          <w:vertAlign w:val="superscript"/>
        </w:rPr>
        <w:t>[8]</w:t>
      </w:r>
      <w:r w:rsidR="00286655">
        <w:rPr>
          <w:szCs w:val="24"/>
          <w:vertAlign w:val="superscript"/>
        </w:rPr>
        <w:fldChar w:fldCharType="end"/>
      </w:r>
      <w:r w:rsidR="009C131D" w:rsidRPr="009C131D">
        <w:rPr>
          <w:rFonts w:hint="eastAsia"/>
          <w:szCs w:val="24"/>
        </w:rPr>
        <w:t>。</w:t>
      </w:r>
    </w:p>
    <w:p w14:paraId="4DB28742" w14:textId="6BAD1319"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w:t>
      </w:r>
      <w:r w:rsidR="00D82EE0" w:rsidRPr="00D82EE0">
        <w:rPr>
          <w:rFonts w:hint="eastAsia"/>
          <w:szCs w:val="24"/>
        </w:rPr>
        <w:t>维纳滤波作为经典方法，基于最小均方误差准则进行目标信号的功率谱估计</w:t>
      </w:r>
      <w:r w:rsidRPr="00DB4349">
        <w:rPr>
          <w:szCs w:val="24"/>
        </w:rPr>
        <w:t>，并利用统计特性构建滤波器实现信噪分离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w:t>
      </w:r>
      <w:r w:rsidR="00DF2A14" w:rsidRPr="00DF2A14">
        <w:rPr>
          <w:rFonts w:hint="eastAsia"/>
          <w:szCs w:val="24"/>
        </w:rPr>
        <w:t>在频谱重叠、目标信号微弱或干扰强烈等情况下</w:t>
      </w:r>
      <w:r w:rsidRPr="00DB4349">
        <w:rPr>
          <w:szCs w:val="24"/>
        </w:rPr>
        <w:t>，维纳滤波容易削弱主频成分并丢失瞬态细节，进而影响结构完整性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3D3A028C"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1EFB">
        <w:rPr>
          <w:rFonts w:hint="eastAsia"/>
          <w:szCs w:val="24"/>
        </w:rPr>
        <w:t>（</w:t>
      </w:r>
      <w:r w:rsidR="00451EFB">
        <w:rPr>
          <w:rFonts w:hint="eastAsia"/>
          <w:szCs w:val="24"/>
        </w:rPr>
        <w:t>CNN</w:t>
      </w:r>
      <w:r w:rsidR="00451EFB">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AD775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1EFB">
        <w:rPr>
          <w:rFonts w:hint="eastAsia"/>
          <w:szCs w:val="24"/>
        </w:rPr>
        <w:t>（</w:t>
      </w:r>
      <w:r w:rsidR="00451EFB">
        <w:rPr>
          <w:rFonts w:hint="eastAsia"/>
          <w:szCs w:val="24"/>
        </w:rPr>
        <w:t>RNN</w:t>
      </w:r>
      <w:r w:rsidR="00451EFB">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w:t>
      </w:r>
      <w:r w:rsidR="006C1EDC">
        <w:rPr>
          <w:rFonts w:hint="eastAsia"/>
          <w:szCs w:val="24"/>
        </w:rPr>
        <w:t>将高信噪比信号近似为</w:t>
      </w:r>
      <w:r w:rsidR="00210938">
        <w:rPr>
          <w:rFonts w:hint="eastAsia"/>
          <w:szCs w:val="24"/>
        </w:rPr>
        <w:t>干净</w:t>
      </w:r>
      <w:r w:rsidRPr="00787231">
        <w:rPr>
          <w:szCs w:val="24"/>
        </w:rPr>
        <w:t>数据训练网络模型</w:t>
      </w:r>
      <w:r w:rsidR="00BA10C6" w:rsidRPr="00BA10C6">
        <w:rPr>
          <w:szCs w:val="24"/>
        </w:rPr>
        <w:t>。例如，</w:t>
      </w:r>
      <w:r w:rsidR="00BA10C6" w:rsidRPr="00BA10C6">
        <w:rPr>
          <w:szCs w:val="24"/>
        </w:rPr>
        <w:t>Zhou</w:t>
      </w:r>
      <w:r w:rsidR="005075EF">
        <w:rPr>
          <w:rFonts w:hint="eastAsia"/>
          <w:szCs w:val="24"/>
        </w:rPr>
        <w:t xml:space="preserve"> </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5075EF">
        <w:rPr>
          <w:rFonts w:hint="eastAsia"/>
          <w:szCs w:val="24"/>
        </w:rPr>
        <w:t xml:space="preserve"> </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5075EF">
        <w:rPr>
          <w:rFonts w:hint="eastAsia"/>
          <w:szCs w:val="24"/>
        </w:rPr>
        <w:t xml:space="preserve"> </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[37]</w:t>
      </w:r>
      <w:r w:rsidR="00F93042" w:rsidRPr="00F93042">
        <w:rPr>
          <w:szCs w:val="24"/>
          <w:vertAlign w:val="superscript"/>
        </w:rPr>
        <w:fldChar w:fldCharType="end"/>
      </w:r>
      <w:r w:rsidR="00BA10C6" w:rsidRPr="00BA10C6">
        <w:rPr>
          <w:szCs w:val="24"/>
        </w:rPr>
        <w:t>提出的双路径循环神经网</w:t>
      </w:r>
      <w:r w:rsidR="00BA10C6" w:rsidRPr="00BA10C6">
        <w:rPr>
          <w:szCs w:val="24"/>
        </w:rPr>
        <w:lastRenderedPageBreak/>
        <w:t>络充分利用局部与全局信息，实现了对动态噪声的精准建模；</w:t>
      </w:r>
      <w:r w:rsidR="00C87BA8" w:rsidRPr="00C87BA8">
        <w:rPr>
          <w:rFonts w:hint="eastAsia"/>
          <w:szCs w:val="24"/>
        </w:rPr>
        <w:t>同时，</w:t>
      </w:r>
      <w:r w:rsidR="00C87BA8" w:rsidRPr="00C87BA8">
        <w:rPr>
          <w:rFonts w:hint="eastAsia"/>
          <w:szCs w:val="24"/>
        </w:rPr>
        <w:t>Zhou</w:t>
      </w:r>
      <w:r w:rsidR="00246C51">
        <w:rPr>
          <w:rFonts w:hint="eastAsia"/>
          <w:szCs w:val="24"/>
        </w:rPr>
        <w:t xml:space="preserve"> </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26E492B4"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w:t>
      </w:r>
      <w:r w:rsidR="00246C51">
        <w:rPr>
          <w:rFonts w:hint="eastAsia"/>
          <w:szCs w:val="24"/>
        </w:rPr>
        <w:t>干净参考信号</w:t>
      </w:r>
      <w:r w:rsidRPr="00885DAD">
        <w:rPr>
          <w:rFonts w:hint="eastAsia"/>
          <w:szCs w:val="24"/>
        </w:rPr>
        <w:t>构建训练集，具有较强的监督学习依赖。对于自然语音信号，此类配对样本可以通过清晰语音叠加标准噪声合成获得，但在真实水下环境中，由于声源不稳定、传播路径复杂等因素，采集无背景干扰的</w:t>
      </w:r>
      <w:r w:rsidR="000C6D71">
        <w:rPr>
          <w:rFonts w:hint="eastAsia"/>
          <w:szCs w:val="24"/>
        </w:rPr>
        <w:t>水声信号</w:t>
      </w:r>
      <w:r w:rsidRPr="00885DAD">
        <w:rPr>
          <w:rFonts w:hint="eastAsia"/>
          <w:szCs w:val="24"/>
        </w:rPr>
        <w:t>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2D8BF7B5" w:rsidR="00DD0146" w:rsidRDefault="00CF3767" w:rsidP="008F2103">
      <w:pPr>
        <w:autoSpaceDE w:val="0"/>
        <w:autoSpaceDN w:val="0"/>
        <w:adjustRightInd w:val="0"/>
        <w:spacing w:line="360" w:lineRule="auto"/>
        <w:ind w:firstLine="480"/>
        <w:rPr>
          <w:szCs w:val="24"/>
        </w:rPr>
      </w:pPr>
      <w:r w:rsidRPr="00CF3767">
        <w:rPr>
          <w:szCs w:val="24"/>
        </w:rPr>
        <w:t>然而，当前公开的水下声学数据集</w:t>
      </w:r>
      <w:r w:rsidR="0044648E" w:rsidRPr="0044648E">
        <w:rPr>
          <w:szCs w:val="24"/>
        </w:rPr>
        <w:t>也多集中于舰船声、环境背景声或生物声领域，难以涵盖</w:t>
      </w:r>
      <w:r w:rsidR="00B747EA">
        <w:rPr>
          <w:rFonts w:hint="eastAsia"/>
          <w:szCs w:val="24"/>
        </w:rPr>
        <w:t>水下</w:t>
      </w:r>
      <w:r w:rsidR="0044648E"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3969CE">
        <w:rPr>
          <w:rFonts w:hint="eastAsia"/>
          <w:szCs w:val="24"/>
        </w:rPr>
        <w:t xml:space="preserve"> </w:t>
      </w:r>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[39]</w:t>
      </w:r>
      <w:r w:rsidR="00AE4F23" w:rsidRPr="00AE4F23">
        <w:rPr>
          <w:szCs w:val="24"/>
          <w:vertAlign w:val="superscript"/>
        </w:rPr>
        <w:fldChar w:fldCharType="end"/>
      </w:r>
      <w:r w:rsidR="001E6D82" w:rsidRPr="001E6D82">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sidR="001E6D82" w:rsidRPr="001E6D82">
        <w:rPr>
          <w:szCs w:val="24"/>
          <w:vertAlign w:val="superscript"/>
        </w:rPr>
        <w:fldChar w:fldCharType="begin"/>
      </w:r>
      <w:r w:rsidR="001E6D82" w:rsidRPr="001E6D82">
        <w:rPr>
          <w:szCs w:val="24"/>
          <w:vertAlign w:val="superscript"/>
        </w:rPr>
        <w:instrText xml:space="preserve"> REF _Ref195453079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[35]</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_Ref195453083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[36]</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_Ref195451986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[37]</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_Ref196727691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[40]</w:t>
      </w:r>
      <w:r w:rsidR="001E6D82" w:rsidRPr="001E6D82">
        <w:rPr>
          <w:szCs w:val="24"/>
          <w:vertAlign w:val="superscript"/>
        </w:rPr>
        <w:fldChar w:fldCharType="end"/>
      </w:r>
      <w:r w:rsidR="001E6D82" w:rsidRPr="001E6D82">
        <w:rPr>
          <w:szCs w:val="24"/>
        </w:rPr>
        <w:t>。此外，该数据集也被用于船舶目标识别等分类任务</w:t>
      </w:r>
      <w:r w:rsidR="001E6D82" w:rsidRPr="00F8714A">
        <w:rPr>
          <w:szCs w:val="24"/>
          <w:vertAlign w:val="superscript"/>
        </w:rPr>
        <w:fldChar w:fldCharType="begin"/>
      </w:r>
      <w:r w:rsidR="001E6D82" w:rsidRPr="00F8714A">
        <w:rPr>
          <w:szCs w:val="24"/>
          <w:vertAlign w:val="superscript"/>
        </w:rPr>
        <w:instrText xml:space="preserve"> REF _Ref195452035 \r \h </w:instrText>
      </w:r>
      <w:r w:rsidR="00F8714A">
        <w:rPr>
          <w:szCs w:val="24"/>
          <w:vertAlign w:val="superscript"/>
        </w:rPr>
        <w:instrText xml:space="preserve"> \* MERGEFORMAT </w:instrText>
      </w:r>
      <w:r w:rsidR="001E6D82" w:rsidRPr="00F8714A">
        <w:rPr>
          <w:szCs w:val="24"/>
          <w:vertAlign w:val="superscript"/>
        </w:rPr>
      </w:r>
      <w:r w:rsidR="001E6D82" w:rsidRPr="00F8714A">
        <w:rPr>
          <w:szCs w:val="24"/>
          <w:vertAlign w:val="superscript"/>
        </w:rPr>
        <w:fldChar w:fldCharType="separate"/>
      </w:r>
      <w:r w:rsidR="00AD775D">
        <w:rPr>
          <w:szCs w:val="24"/>
          <w:vertAlign w:val="superscript"/>
        </w:rPr>
        <w:t>[38]</w:t>
      </w:r>
      <w:r w:rsidR="001E6D82"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_Ref196727896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[41]</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_Ref196727897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[42]</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_Ref196727898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[43]</w:t>
      </w:r>
      <w:r w:rsidR="00F8714A" w:rsidRPr="00F8714A">
        <w:rPr>
          <w:szCs w:val="24"/>
          <w:vertAlign w:val="superscript"/>
        </w:rPr>
        <w:fldChar w:fldCharType="end"/>
      </w:r>
      <w:r w:rsidR="001E6D82" w:rsidRPr="001E6D82">
        <w:rPr>
          <w:szCs w:val="24"/>
        </w:rPr>
        <w:t>，支持多场景下的水下声学研究</w:t>
      </w:r>
      <w:r w:rsidR="00CD6CA8" w:rsidRPr="00CD6CA8">
        <w:rPr>
          <w:szCs w:val="24"/>
        </w:rPr>
        <w:t>；</w:t>
      </w:r>
      <w:proofErr w:type="spellStart"/>
      <w:r w:rsidR="00CD6CA8" w:rsidRPr="00CD6CA8">
        <w:rPr>
          <w:szCs w:val="24"/>
        </w:rPr>
        <w:t>DeepShip</w:t>
      </w:r>
      <w:proofErr w:type="spellEnd"/>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[44]</w:t>
      </w:r>
      <w:r w:rsidR="00AE4F23" w:rsidRPr="00AE4F23">
        <w:rPr>
          <w:szCs w:val="24"/>
          <w:vertAlign w:val="superscript"/>
        </w:rPr>
        <w:fldChar w:fldCharType="end"/>
      </w:r>
      <w:r w:rsidR="00CD6CA8" w:rsidRPr="00CD6CA8">
        <w:rPr>
          <w:szCs w:val="24"/>
        </w:rPr>
        <w:t>汇聚了大规模</w:t>
      </w:r>
      <w:r w:rsidR="00416E42">
        <w:rPr>
          <w:rFonts w:hint="eastAsia"/>
          <w:szCs w:val="24"/>
        </w:rPr>
        <w:t>不同类型的</w:t>
      </w:r>
      <w:r w:rsidR="00CD6CA8" w:rsidRPr="00CD6CA8">
        <w:rPr>
          <w:szCs w:val="24"/>
        </w:rPr>
        <w:t>舰船噪声样本，</w:t>
      </w:r>
      <w:r w:rsidR="00416E42">
        <w:rPr>
          <w:rFonts w:hint="eastAsia"/>
          <w:szCs w:val="24"/>
        </w:rPr>
        <w:t>主要</w:t>
      </w:r>
      <w:r w:rsidR="00CD6CA8" w:rsidRPr="00CD6CA8">
        <w:rPr>
          <w:szCs w:val="24"/>
        </w:rPr>
        <w:t>用于舰船目标的分类</w:t>
      </w:r>
      <w:r w:rsidR="000B2322">
        <w:rPr>
          <w:rFonts w:hint="eastAsia"/>
          <w:szCs w:val="24"/>
        </w:rPr>
        <w:t>任务</w:t>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_Ref195452035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[38]</w:t>
      </w:r>
      <w:r w:rsidR="0024455A"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_Ref196727896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[41]</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_Ref196727897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AD775D">
        <w:rPr>
          <w:szCs w:val="24"/>
          <w:vertAlign w:val="superscript"/>
        </w:rPr>
        <w:t>[42]</w:t>
      </w:r>
      <w:r w:rsidR="00B2661D"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REF _Ref196727898 \r \h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[43]</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_Ref196728453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AD775D">
        <w:rPr>
          <w:szCs w:val="24"/>
          <w:vertAlign w:val="superscript"/>
        </w:rPr>
        <w:t>[45]</w:t>
      </w:r>
      <w:r w:rsidR="00B2661D" w:rsidRPr="00B2661D">
        <w:rPr>
          <w:szCs w:val="24"/>
          <w:vertAlign w:val="superscript"/>
        </w:rPr>
        <w:fldChar w:fldCharType="end"/>
      </w:r>
      <w:r w:rsidR="00CD6CA8" w:rsidRPr="00CD6CA8">
        <w:rPr>
          <w:szCs w:val="24"/>
        </w:rPr>
        <w:t>；</w:t>
      </w:r>
      <w:r w:rsidR="00CD6CA8" w:rsidRPr="00CD6CA8">
        <w:rPr>
          <w:szCs w:val="24"/>
        </w:rPr>
        <w:t>Watkins</w:t>
      </w:r>
      <w:r w:rsidR="003969CE">
        <w:rPr>
          <w:rFonts w:hint="eastAsia"/>
          <w:szCs w:val="24"/>
        </w:rPr>
        <w:t xml:space="preserve"> </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[46]</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3969CE">
        <w:rPr>
          <w:rFonts w:hint="eastAsia"/>
          <w:szCs w:val="24"/>
        </w:rPr>
        <w:t xml:space="preserve"> </w:t>
      </w:r>
      <w:r w:rsidR="00CD6CA8" w:rsidRPr="00CD6CA8">
        <w:rPr>
          <w:szCs w:val="24"/>
        </w:rPr>
        <w:t>Ear22</w:t>
      </w:r>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[47]</w:t>
      </w:r>
      <w:r w:rsidR="00AE4F23" w:rsidRPr="00AE4F23">
        <w:rPr>
          <w:szCs w:val="24"/>
          <w:vertAlign w:val="superscript"/>
        </w:rPr>
        <w:fldChar w:fldCharType="end"/>
      </w:r>
      <w:r w:rsidR="0082244C" w:rsidRPr="0082244C">
        <w:rPr>
          <w:rFonts w:hint="eastAsia"/>
          <w:szCs w:val="24"/>
        </w:rPr>
        <w:t>则以多目标船舶噪声为主，支持噪声源</w:t>
      </w:r>
      <w:r w:rsidR="00B01261">
        <w:rPr>
          <w:rFonts w:hint="eastAsia"/>
          <w:szCs w:val="24"/>
        </w:rPr>
        <w:t>分类检测</w:t>
      </w:r>
      <w:r w:rsidR="0082244C" w:rsidRPr="0082244C">
        <w:rPr>
          <w:rFonts w:hint="eastAsia"/>
          <w:szCs w:val="24"/>
        </w:rPr>
        <w:t>与定位任务</w:t>
      </w:r>
      <w:r w:rsidR="00CD6CA8" w:rsidRPr="00CD6CA8">
        <w:rPr>
          <w:szCs w:val="24"/>
        </w:rPr>
        <w:t>。</w:t>
      </w:r>
    </w:p>
    <w:p w14:paraId="38552942" w14:textId="34B37E44"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w:t>
      </w:r>
      <w:r w:rsidR="009714E6">
        <w:rPr>
          <w:rFonts w:hint="eastAsia"/>
          <w:szCs w:val="24"/>
        </w:rPr>
        <w:t>水下</w:t>
      </w:r>
      <w:r w:rsidR="00BB3EE0">
        <w:rPr>
          <w:rFonts w:hint="eastAsia"/>
          <w:szCs w:val="24"/>
        </w:rPr>
        <w:t>噪声</w:t>
      </w:r>
      <w:r w:rsidRPr="00DD0146">
        <w:rPr>
          <w:szCs w:val="24"/>
        </w:rPr>
        <w:t>通常</w:t>
      </w:r>
      <w:r w:rsidR="0050169A" w:rsidRPr="0050169A">
        <w:rPr>
          <w:szCs w:val="24"/>
        </w:rPr>
        <w:t>呈现典型的脉冲式结构特征</w:t>
      </w:r>
      <w:r w:rsidRPr="00DD0146">
        <w:rPr>
          <w:szCs w:val="24"/>
        </w:rPr>
        <w:t>，具有频谱宽、时域瞬态强、能量高度集中的特征，且易受多径反射、边界混响与远场折射影响，导致其结构在接收端高度畸变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[48]</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[49]</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[50]</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w:t>
      </w:r>
      <w:r w:rsidR="00EC6710" w:rsidRPr="00EC6710">
        <w:rPr>
          <w:rFonts w:hint="eastAsia"/>
          <w:szCs w:val="24"/>
        </w:rPr>
        <w:t>因此，现有公开数据集难以支撑</w:t>
      </w:r>
      <w:r w:rsidR="00EC6710">
        <w:rPr>
          <w:rFonts w:hint="eastAsia"/>
          <w:szCs w:val="24"/>
        </w:rPr>
        <w:t>海洋工程水下噪声</w:t>
      </w:r>
      <w:r w:rsidR="00C66C17">
        <w:rPr>
          <w:rFonts w:hint="eastAsia"/>
          <w:szCs w:val="24"/>
        </w:rPr>
        <w:t>领域</w:t>
      </w:r>
      <w:r w:rsidR="00EC6710" w:rsidRPr="00EC6710">
        <w:rPr>
          <w:rFonts w:hint="eastAsia"/>
          <w:szCs w:val="24"/>
        </w:rPr>
        <w:t>的模型训练</w:t>
      </w:r>
      <w:r w:rsidR="00CD6CA8" w:rsidRPr="00CD6CA8">
        <w:rPr>
          <w:szCs w:val="24"/>
        </w:rPr>
        <w:t>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0431C478" w:rsidR="00AF220B" w:rsidRDefault="00F405A3" w:rsidP="00AF220B">
      <w:pPr>
        <w:autoSpaceDE w:val="0"/>
        <w:autoSpaceDN w:val="0"/>
        <w:adjustRightInd w:val="0"/>
        <w:spacing w:line="360" w:lineRule="auto"/>
        <w:ind w:firstLine="480"/>
        <w:rPr>
          <w:szCs w:val="24"/>
        </w:rPr>
      </w:pPr>
      <w:r w:rsidRPr="00F405A3">
        <w:rPr>
          <w:szCs w:val="24"/>
        </w:rPr>
        <w:t>在此背景下，</w:t>
      </w:r>
      <w:r w:rsidR="002E0C72" w:rsidRPr="002E0C72">
        <w:rPr>
          <w:rFonts w:hint="eastAsia"/>
          <w:szCs w:val="24"/>
        </w:rPr>
        <w:t>自监督学习利用无标签数据构建训练目标，逐渐成为一种重</w:t>
      </w:r>
      <w:r w:rsidR="002E0C72" w:rsidRPr="002E0C72">
        <w:rPr>
          <w:rFonts w:hint="eastAsia"/>
          <w:szCs w:val="24"/>
        </w:rPr>
        <w:lastRenderedPageBreak/>
        <w:t>要策略</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[51]</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[52]</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[53]</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[54]</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w:t>
      </w:r>
      <w:r w:rsidR="00060308">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[55]</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[56]</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6C6F1EF1" w:rsidR="00AF220B" w:rsidRDefault="00FB3B88" w:rsidP="00AF220B">
      <w:pPr>
        <w:autoSpaceDE w:val="0"/>
        <w:autoSpaceDN w:val="0"/>
        <w:adjustRightInd w:val="0"/>
        <w:spacing w:line="360" w:lineRule="auto"/>
        <w:ind w:firstLine="480"/>
        <w:rPr>
          <w:szCs w:val="24"/>
        </w:rPr>
      </w:pPr>
      <w:r w:rsidRPr="00FB3B88">
        <w:rPr>
          <w:rFonts w:hint="eastAsia"/>
          <w:szCs w:val="24"/>
        </w:rPr>
        <w:t>但现有自监督方法多</w:t>
      </w:r>
      <w:r>
        <w:rPr>
          <w:rFonts w:hint="eastAsia"/>
          <w:szCs w:val="24"/>
        </w:rPr>
        <w:t>针对</w:t>
      </w:r>
      <w:r w:rsidRPr="00FB3B88">
        <w:rPr>
          <w:rFonts w:hint="eastAsia"/>
          <w:szCs w:val="24"/>
        </w:rPr>
        <w:t>于人类语音语义建模</w:t>
      </w:r>
      <w:r w:rsidR="00AF220B" w:rsidRPr="00AF220B">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w:t>
      </w:r>
      <w:r w:rsidR="00DE3EB7" w:rsidRPr="00DE3EB7">
        <w:rPr>
          <w:rFonts w:hint="eastAsia"/>
          <w:szCs w:val="24"/>
        </w:rPr>
        <w:t>尤其在低信噪比条件下，传统自监督方法易导致特征弱化和频带压缩</w:t>
      </w:r>
      <w:r w:rsidR="00AF220B" w:rsidRPr="00AF220B">
        <w:rPr>
          <w:szCs w:val="24"/>
        </w:rPr>
        <w:t>，亟需从结构感知、多尺度融合等方向进行机制优化。</w:t>
      </w:r>
    </w:p>
    <w:p w14:paraId="1F4D7E32" w14:textId="6829847D"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728532"/>
      <w:bookmarkStart w:id="40" w:name="_Toc196728602"/>
      <w:bookmarkStart w:id="41" w:name="_Toc196728672"/>
      <w:bookmarkStart w:id="42" w:name="_Hlk196821671"/>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66E64BB5" w:rsidR="00B43FA2" w:rsidRDefault="008D211B" w:rsidP="00B128F2">
      <w:pPr>
        <w:spacing w:line="360" w:lineRule="auto"/>
        <w:ind w:firstLine="480"/>
        <w:rPr>
          <w:szCs w:val="24"/>
        </w:rPr>
      </w:pPr>
      <w:r w:rsidRPr="008D211B">
        <w:rPr>
          <w:rFonts w:hint="eastAsia"/>
          <w:szCs w:val="24"/>
        </w:rPr>
        <w:t>针对水下工程声信号在复杂背景噪声干扰下，结构信息易被掩盖的问题</w:t>
      </w:r>
      <w:r w:rsidR="00B73D1B" w:rsidRPr="00B73D1B">
        <w:rPr>
          <w:rFonts w:hint="eastAsia"/>
          <w:szCs w:val="24"/>
        </w:rPr>
        <w:t>，本文旨在提升信号的时频结构保持能力和复杂环境适应性，设计并实现了一种基于自监督学习的水下工程声信号降噪方法。研究工作从声信号特性分析入手，构建了涵盖理论分析、模型设计、系统实现与实验验证在内的完整技术路线，如图</w:t>
      </w:r>
      <w:r w:rsidR="00060308">
        <w:rPr>
          <w:rFonts w:hint="eastAsia"/>
          <w:szCs w:val="24"/>
        </w:rPr>
        <w:t xml:space="preserve"> </w:t>
      </w:r>
      <w:r w:rsidR="00B73D1B" w:rsidRPr="00B73D1B">
        <w:rPr>
          <w:rFonts w:hint="eastAsia"/>
          <w:szCs w:val="24"/>
        </w:rPr>
        <w:t>1-3</w:t>
      </w:r>
      <w:r w:rsidR="00060308">
        <w:rPr>
          <w:rFonts w:hint="eastAsia"/>
          <w:szCs w:val="24"/>
        </w:rPr>
        <w:t xml:space="preserve"> </w:t>
      </w:r>
      <w:r w:rsidR="00B73D1B" w:rsidRPr="00B73D1B">
        <w:rPr>
          <w:rFonts w:hint="eastAsia"/>
          <w:szCs w:val="24"/>
        </w:rPr>
        <w:t>所示。在这一技术路线指导下，本文围绕研究背景与意义阐述、噪声</w:t>
      </w:r>
      <w:r w:rsidR="00B73D1B" w:rsidRPr="00B73D1B">
        <w:rPr>
          <w:rFonts w:hint="eastAsia"/>
          <w:szCs w:val="24"/>
        </w:rPr>
        <w:lastRenderedPageBreak/>
        <w:t>特性分析、自监督学习策略设计、神经网络模型构建及实验验证等方面展开了研究</w:t>
      </w:r>
      <w:r w:rsidR="007B552F">
        <w:rPr>
          <w:rFonts w:hint="eastAsia"/>
          <w:szCs w:val="24"/>
        </w:rPr>
        <w:t>，</w:t>
      </w:r>
      <w:r w:rsidR="00B43FA2" w:rsidRPr="00B43FA2">
        <w:rPr>
          <w:szCs w:val="24"/>
        </w:rPr>
        <w:t>主要工作如下：</w:t>
      </w:r>
    </w:p>
    <w:p w14:paraId="0C0D0DA2" w14:textId="71FF5A1A" w:rsidR="007D3CBB" w:rsidRDefault="00B43FA2" w:rsidP="001E0B8E">
      <w:pPr>
        <w:spacing w:line="360" w:lineRule="auto"/>
        <w:ind w:firstLine="480"/>
        <w:rPr>
          <w:szCs w:val="24"/>
        </w:rPr>
      </w:pPr>
      <w:r w:rsidRPr="00B43FA2">
        <w:rPr>
          <w:rFonts w:hint="eastAsia"/>
          <w:szCs w:val="24"/>
        </w:rPr>
        <w:t>第一章</w:t>
      </w:r>
      <w:r w:rsidR="007D3CBB" w:rsidRPr="007D3CBB">
        <w:rPr>
          <w:rFonts w:hint="eastAsia"/>
          <w:szCs w:val="24"/>
        </w:rPr>
        <w:t>介绍了本研究的背景与意义，</w:t>
      </w:r>
      <w:r w:rsidR="008D211B" w:rsidRPr="008D211B">
        <w:rPr>
          <w:rFonts w:hint="eastAsia"/>
          <w:szCs w:val="24"/>
        </w:rPr>
        <w:t>同时系统回顾</w:t>
      </w:r>
      <w:r w:rsidR="007D3CBB" w:rsidRPr="007D3CBB">
        <w:rPr>
          <w:rFonts w:hint="eastAsia"/>
          <w:szCs w:val="24"/>
        </w:rPr>
        <w:t>了国内外水下声学降噪领域的研究进展。在总结现有方法在非平稳背景噪声干扰下对信号结构还原不足、工程应用泛化能力有限等问题的基础上，提出了以保持信号主要结构特征为核心的</w:t>
      </w:r>
      <w:r w:rsidR="007D3CBB">
        <w:rPr>
          <w:rFonts w:hint="eastAsia"/>
          <w:szCs w:val="24"/>
        </w:rPr>
        <w:t>海洋工程水下噪声提取</w:t>
      </w:r>
      <w:r w:rsidR="007D3CBB" w:rsidRPr="007D3CBB">
        <w:rPr>
          <w:rFonts w:hint="eastAsia"/>
          <w:szCs w:val="24"/>
        </w:rPr>
        <w:t>降噪思路，为后续研究奠定了理论基础。</w:t>
      </w:r>
    </w:p>
    <w:p w14:paraId="641C050F" w14:textId="36303D6F" w:rsidR="004101F0" w:rsidRDefault="004101F0" w:rsidP="001E0B8E">
      <w:pPr>
        <w:spacing w:line="360" w:lineRule="auto"/>
        <w:ind w:firstLine="480"/>
        <w:rPr>
          <w:szCs w:val="24"/>
        </w:rPr>
      </w:pPr>
      <w:r w:rsidRPr="004101F0">
        <w:rPr>
          <w:rFonts w:hint="eastAsia"/>
          <w:szCs w:val="24"/>
        </w:rPr>
        <w:t>第二章</w:t>
      </w:r>
      <w:r w:rsidR="0038645B" w:rsidRPr="0038645B">
        <w:rPr>
          <w:rFonts w:hint="eastAsia"/>
          <w:szCs w:val="24"/>
        </w:rPr>
        <w:t>按</w:t>
      </w:r>
      <w:r w:rsidR="00377BEF" w:rsidRPr="00377BEF">
        <w:rPr>
          <w:rFonts w:hint="eastAsia"/>
          <w:szCs w:val="24"/>
        </w:rPr>
        <w:t>照“指标体系—背景噪声—信号采集—特性分析”的逻辑顺序展开。首先，建立了包括峰值声压级、均方根声压级和声暴露级</w:t>
      </w:r>
      <w:r w:rsidR="004E2F6B">
        <w:rPr>
          <w:rFonts w:hint="eastAsia"/>
          <w:szCs w:val="24"/>
        </w:rPr>
        <w:t>的</w:t>
      </w:r>
      <w:r w:rsidR="00377BEF" w:rsidRPr="00377BEF">
        <w:rPr>
          <w:rFonts w:hint="eastAsia"/>
          <w:szCs w:val="24"/>
        </w:rPr>
        <w:t>量化指标体系，并分析了</w:t>
      </w:r>
      <w:r w:rsidR="00533419">
        <w:rPr>
          <w:rFonts w:hint="eastAsia"/>
          <w:szCs w:val="24"/>
        </w:rPr>
        <w:t>海洋背景噪声</w:t>
      </w:r>
      <w:r w:rsidR="00377BEF" w:rsidRPr="00377BEF">
        <w:rPr>
          <w:rFonts w:hint="eastAsia"/>
          <w:szCs w:val="24"/>
        </w:rPr>
        <w:t>的</w:t>
      </w:r>
      <w:r w:rsidR="00722E86">
        <w:rPr>
          <w:rFonts w:hint="eastAsia"/>
          <w:szCs w:val="24"/>
        </w:rPr>
        <w:t>来源</w:t>
      </w:r>
      <w:r w:rsidR="005B1956">
        <w:rPr>
          <w:rFonts w:hint="eastAsia"/>
          <w:szCs w:val="24"/>
        </w:rPr>
        <w:t>与</w:t>
      </w:r>
      <w:r w:rsidR="00377BEF" w:rsidRPr="00377BEF">
        <w:rPr>
          <w:rFonts w:hint="eastAsia"/>
          <w:szCs w:val="24"/>
        </w:rPr>
        <w:t>频谱特征。随后，本章设计并搭建了</w:t>
      </w:r>
      <w:r w:rsidR="00377BEF">
        <w:rPr>
          <w:rFonts w:hint="eastAsia"/>
          <w:szCs w:val="24"/>
        </w:rPr>
        <w:t>海洋工程水下噪声</w:t>
      </w:r>
      <w:r w:rsidR="00377BEF" w:rsidRPr="00377BEF">
        <w:rPr>
          <w:rFonts w:hint="eastAsia"/>
          <w:szCs w:val="24"/>
        </w:rPr>
        <w:t>信号采集系统，采集高质量的声信号数据以支持后续实验。在此基础上，对典型的</w:t>
      </w:r>
      <w:r w:rsidR="00777AB7">
        <w:rPr>
          <w:rFonts w:hint="eastAsia"/>
          <w:szCs w:val="24"/>
        </w:rPr>
        <w:t>海洋工程水下噪声</w:t>
      </w:r>
      <w:r w:rsidR="00377BEF" w:rsidRPr="00377BEF">
        <w:rPr>
          <w:rFonts w:hint="eastAsia"/>
          <w:szCs w:val="24"/>
        </w:rPr>
        <w:t>信号（如打桩声和桥梁振动声）进行了时域和频域结构特性的对比分析，为第三章评估经典降噪算法并引入自监督策略奠定了数据基础</w:t>
      </w:r>
      <w:r w:rsidRPr="004101F0">
        <w:rPr>
          <w:rFonts w:hint="eastAsia"/>
          <w:szCs w:val="24"/>
        </w:rPr>
        <w:t>。</w:t>
      </w:r>
    </w:p>
    <w:p w14:paraId="19831E61" w14:textId="5EF94161" w:rsidR="00FB7516" w:rsidRDefault="004101F0" w:rsidP="00D95912">
      <w:pPr>
        <w:spacing w:line="360" w:lineRule="auto"/>
        <w:ind w:firstLine="480"/>
        <w:rPr>
          <w:szCs w:val="24"/>
        </w:rPr>
      </w:pPr>
      <w:r w:rsidRPr="004101F0">
        <w:rPr>
          <w:rFonts w:hint="eastAsia"/>
          <w:szCs w:val="24"/>
        </w:rPr>
        <w:t>第三章</w:t>
      </w:r>
      <w:r w:rsidR="00C61219" w:rsidRPr="00C61219">
        <w:rPr>
          <w:rFonts w:hint="eastAsia"/>
          <w:szCs w:val="24"/>
        </w:rPr>
        <w:t>围绕水下工程声信号降噪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含噪数据的训练信号对构造方法，并分析了降噪过程中子采样操作引起的频谱连续性缺失问题，为后续网络模型设计与优化提供了理论依据与实验支撑。</w:t>
      </w:r>
    </w:p>
    <w:p w14:paraId="48208197" w14:textId="592BD871" w:rsidR="004101F0" w:rsidRDefault="00733FB7" w:rsidP="00733FB7">
      <w:pPr>
        <w:ind w:firstLine="480"/>
        <w:rPr>
          <w:szCs w:val="24"/>
        </w:rPr>
      </w:pPr>
      <w:r w:rsidRPr="00733FB7">
        <w:rPr>
          <w:rFonts w:hint="eastAsia"/>
          <w:szCs w:val="24"/>
        </w:rPr>
        <w:t>第四章完成了自适应多重聚焦降噪网络（</w:t>
      </w:r>
      <w:proofErr w:type="spellStart"/>
      <w:r w:rsidRPr="00733FB7">
        <w:rPr>
          <w:rFonts w:hint="eastAsia"/>
          <w:szCs w:val="24"/>
        </w:rPr>
        <w:t>AMFNet</w:t>
      </w:r>
      <w:proofErr w:type="spellEnd"/>
      <w:r w:rsidRPr="00733FB7">
        <w:rPr>
          <w:rFonts w:hint="eastAsia"/>
          <w:szCs w:val="24"/>
        </w:rPr>
        <w:t>）的设计。基于第三章提出的自监督学习方案，本研究采用含噪数据子采样构造训练信号对，在不依赖干净参考样本的条件下完成了</w:t>
      </w:r>
      <w:proofErr w:type="spellStart"/>
      <w:r w:rsidRPr="00733FB7">
        <w:rPr>
          <w:rFonts w:hint="eastAsia"/>
          <w:szCs w:val="24"/>
        </w:rPr>
        <w:t>AMFNet</w:t>
      </w:r>
      <w:proofErr w:type="spellEnd"/>
      <w:r w:rsidRPr="00733FB7">
        <w:rPr>
          <w:rFonts w:hint="eastAsia"/>
          <w:szCs w:val="24"/>
        </w:rPr>
        <w:t>网络的自监督训练。网络整体采用</w:t>
      </w:r>
      <w:r w:rsidRPr="00733FB7">
        <w:rPr>
          <w:rFonts w:hint="eastAsia"/>
          <w:szCs w:val="24"/>
        </w:rPr>
        <w:t>U</w:t>
      </w:r>
      <w:r w:rsidRPr="00733FB7">
        <w:rPr>
          <w:rFonts w:hint="eastAsia"/>
          <w:szCs w:val="24"/>
        </w:rPr>
        <w:t>型编码</w:t>
      </w:r>
      <w:r w:rsidR="00BB3D10">
        <w:rPr>
          <w:rFonts w:hint="eastAsia"/>
          <w:szCs w:val="24"/>
        </w:rPr>
        <w:t>与</w:t>
      </w:r>
      <w:r w:rsidRPr="00733FB7">
        <w:rPr>
          <w:rFonts w:hint="eastAsia"/>
          <w:szCs w:val="24"/>
        </w:rPr>
        <w:t>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57FE9D05" w14:textId="75522A58" w:rsidR="00014BB8" w:rsidRDefault="00014BB8" w:rsidP="00B128F2">
      <w:pPr>
        <w:spacing w:line="360" w:lineRule="auto"/>
        <w:ind w:firstLine="480"/>
        <w:rPr>
          <w:szCs w:val="24"/>
        </w:rPr>
      </w:pPr>
      <w:r w:rsidRPr="00014BB8">
        <w:rPr>
          <w:rFonts w:hint="eastAsia"/>
          <w:szCs w:val="24"/>
        </w:rPr>
        <w:t>第五章</w:t>
      </w:r>
      <w:r w:rsidR="000242B3" w:rsidRPr="000242B3">
        <w:rPr>
          <w:rFonts w:hint="eastAsia"/>
          <w:szCs w:val="24"/>
        </w:rPr>
        <w:t>围绕所提方法的性能验证构建了相应的数据集并设计了多组实验。</w:t>
      </w:r>
      <w:r w:rsidR="000242B3" w:rsidRPr="000242B3">
        <w:rPr>
          <w:rFonts w:hint="eastAsia"/>
          <w:szCs w:val="24"/>
        </w:rPr>
        <w:lastRenderedPageBreak/>
        <w:t>首先，根据声暴露级理论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频谱图和</w:t>
      </w:r>
      <w:r w:rsidR="000242B3">
        <w:rPr>
          <w:rFonts w:hint="eastAsia"/>
          <w:szCs w:val="24"/>
        </w:rPr>
        <w:t>帧间</w:t>
      </w:r>
      <w:r w:rsidR="000242B3" w:rsidRPr="000242B3">
        <w:rPr>
          <w:rFonts w:hint="eastAsia"/>
          <w:szCs w:val="24"/>
        </w:rPr>
        <w:t>信噪比曲线等可视化手段对结果进行对比分析，同时以信噪比、峰值信噪比和均方根误差等指标对模型降噪性能进行定量评估。最后，本章还引入传统降噪方法（如维纳滤波、小波变换）以及其他自监督深度学习模型与所提方法进行了对比，并通过模块消融实验验证了所提模型在降噪效果和鲁棒性方面的有效性</w:t>
      </w:r>
      <w:r w:rsidRPr="00014BB8">
        <w:rPr>
          <w:rFonts w:hint="eastAsia"/>
          <w:szCs w:val="24"/>
        </w:rPr>
        <w:t>。</w:t>
      </w:r>
    </w:p>
    <w:p w14:paraId="0EB56E62" w14:textId="46324886" w:rsidR="00B128F2" w:rsidRPr="00B128F2" w:rsidRDefault="005413A0" w:rsidP="00B128F2">
      <w:pPr>
        <w:spacing w:line="360" w:lineRule="auto"/>
        <w:ind w:firstLine="480"/>
        <w:rPr>
          <w:szCs w:val="24"/>
        </w:rPr>
      </w:pPr>
      <w:r w:rsidRPr="005413A0">
        <w:rPr>
          <w:rFonts w:hint="eastAsia"/>
          <w:szCs w:val="24"/>
        </w:rPr>
        <w:t>第六章</w:t>
      </w:r>
      <w:r w:rsidR="009C4E50" w:rsidRPr="009C4E50">
        <w:rPr>
          <w:rFonts w:hint="eastAsia"/>
          <w:szCs w:val="24"/>
        </w:rPr>
        <w:t>对全文的研究工作进行了总结，并展望了未来的研究方向</w:t>
      </w:r>
      <w:r w:rsidRPr="005413A0">
        <w:rPr>
          <w:rFonts w:hint="eastAsia"/>
          <w:szCs w:val="24"/>
        </w:rPr>
        <w:t>。</w:t>
      </w:r>
    </w:p>
    <w:bookmarkEnd w:id="42"/>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122E6843">
                  <wp:extent cx="4143872" cy="5247861"/>
                  <wp:effectExtent l="0" t="0" r="952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4169605" cy="5280450"/>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0A7A5A4C" w:rsidR="001961C5" w:rsidRDefault="00000000">
      <w:pPr>
        <w:pStyle w:val="11"/>
        <w:ind w:firstLine="602"/>
        <w:outlineLvl w:val="0"/>
      </w:pPr>
      <w:bookmarkStart w:id="43" w:name="_Toc482706328"/>
      <w:bookmarkStart w:id="44" w:name="_Toc482206134"/>
      <w:bookmarkStart w:id="45" w:name="_Toc6744936"/>
      <w:bookmarkStart w:id="46" w:name="_Toc196728533"/>
      <w:bookmarkStart w:id="47" w:name="_Toc196728603"/>
      <w:bookmarkStart w:id="48" w:name="_Toc196728673"/>
      <w:r>
        <w:lastRenderedPageBreak/>
        <w:t>第二章</w:t>
      </w:r>
      <w:bookmarkEnd w:id="43"/>
      <w:bookmarkEnd w:id="44"/>
      <w:bookmarkEnd w:id="45"/>
      <w:r w:rsidR="00E2379B">
        <w:rPr>
          <w:rFonts w:hint="eastAsia"/>
        </w:rPr>
        <w:t xml:space="preserve"> </w:t>
      </w:r>
      <w:r w:rsidR="004D7EDC">
        <w:rPr>
          <w:rFonts w:hint="eastAsia"/>
        </w:rPr>
        <w:t>海洋工程水下噪声</w:t>
      </w:r>
      <w:r w:rsidR="0049139A" w:rsidRPr="0049139A">
        <w:rPr>
          <w:rFonts w:hint="eastAsia"/>
        </w:rPr>
        <w:t>特性分析</w:t>
      </w:r>
      <w:bookmarkEnd w:id="46"/>
      <w:bookmarkEnd w:id="47"/>
      <w:bookmarkEnd w:id="48"/>
    </w:p>
    <w:p w14:paraId="025C0EF1" w14:textId="18345AC8" w:rsidR="00D272D3" w:rsidRDefault="00D272D3" w:rsidP="00D272D3">
      <w:pPr>
        <w:pStyle w:val="21"/>
        <w:outlineLvl w:val="1"/>
      </w:pPr>
      <w:bookmarkStart w:id="49" w:name="_Toc196728534"/>
      <w:bookmarkStart w:id="50" w:name="_Toc196728604"/>
      <w:bookmarkStart w:id="51" w:name="_Toc196728674"/>
      <w:r>
        <w:t>2.</w:t>
      </w:r>
      <w:r>
        <w:rPr>
          <w:rFonts w:hint="eastAsia"/>
        </w:rPr>
        <w:t xml:space="preserve">1 </w:t>
      </w:r>
      <w:r w:rsidR="00982ED2">
        <w:rPr>
          <w:rFonts w:hint="eastAsia"/>
        </w:rPr>
        <w:t>海洋工程水下噪声</w:t>
      </w:r>
      <w:r>
        <w:rPr>
          <w:rFonts w:hint="eastAsia"/>
        </w:rPr>
        <w:t>评估参数</w:t>
      </w:r>
      <w:bookmarkEnd w:id="49"/>
      <w:bookmarkEnd w:id="50"/>
      <w:bookmarkEnd w:id="51"/>
    </w:p>
    <w:p w14:paraId="20B5DABE" w14:textId="541E8BB6" w:rsidR="00D272D3" w:rsidRDefault="00304249" w:rsidP="00D272D3">
      <w:pPr>
        <w:ind w:firstLine="480"/>
      </w:pPr>
      <w:r w:rsidRPr="00304249">
        <w:rPr>
          <w:rFonts w:hint="eastAsia"/>
        </w:rPr>
        <w:t>描述海洋工程水下噪声的声学参数主要包括：声压级、峰值声压级、均方根声压级以及声暴露级</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40CB1E43" w:rsidR="00D272D3" w:rsidRDefault="00D272D3" w:rsidP="00D272D3">
      <w:pPr>
        <w:pStyle w:val="33"/>
        <w:outlineLvl w:val="2"/>
      </w:pPr>
      <w:bookmarkStart w:id="52" w:name="_Toc196728535"/>
      <w:bookmarkStart w:id="53" w:name="_Toc196728605"/>
      <w:bookmarkStart w:id="54" w:name="_Toc196728675"/>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52"/>
      <w:bookmarkEnd w:id="53"/>
      <w:bookmarkEnd w:id="54"/>
    </w:p>
    <w:p w14:paraId="2C545D4E" w14:textId="6B5CA3DF" w:rsidR="00D272D3" w:rsidRDefault="00304249" w:rsidP="00D272D3">
      <w:pPr>
        <w:ind w:firstLine="480"/>
      </w:pPr>
      <w:r w:rsidRPr="00304249">
        <w:rPr>
          <w:rFonts w:hint="eastAsia"/>
        </w:rPr>
        <w:t>声波在介质传播中引起微小压强变化</w:t>
      </w:r>
      <w:r w:rsidR="004B5D60" w:rsidRPr="004B5D60">
        <w:rPr>
          <w:rFonts w:hint="eastAsia"/>
        </w:rPr>
        <w:t>，这种随时间波动的压力差称为声压</w:t>
      </w:r>
      <w:r w:rsidR="00D272D3">
        <w:rPr>
          <w:rFonts w:hint="eastAsia"/>
        </w:rPr>
        <w:t>（</w:t>
      </w:r>
      <m:oMath>
        <m:r>
          <w:rPr>
            <w:rFonts w:ascii="Cambria Math" w:hAnsi="Cambria Math"/>
          </w:rPr>
          <m:t>p</m:t>
        </m:r>
      </m:oMath>
      <w:r w:rsidR="00D272D3" w:rsidRPr="00657B6B">
        <w:rPr>
          <w:rFonts w:hint="eastAsia"/>
        </w:rPr>
        <w:t>）</w:t>
      </w:r>
      <w:r w:rsidR="00D272D3" w:rsidRPr="00224929">
        <w:rPr>
          <w:rFonts w:hint="eastAsia"/>
        </w:rPr>
        <w:t>。</w:t>
      </w:r>
      <w:r w:rsidR="004B5D60" w:rsidRPr="004B5D60">
        <w:t>海洋环境中对声压的测量通常以帕斯卡（</w:t>
      </w:r>
      <w:r w:rsidR="004B5D60" w:rsidRPr="004B5D60">
        <w:t>Pa</w:t>
      </w:r>
      <w:r w:rsidR="004B5D60" w:rsidRPr="004B5D60">
        <w:t>）或微帕（</w:t>
      </w:r>
      <w:proofErr w:type="spellStart"/>
      <w:r w:rsidR="004B5D60" w:rsidRPr="004B5D60">
        <w:t>μPa</w:t>
      </w:r>
      <w:proofErr w:type="spellEnd"/>
      <w:r w:rsidR="004B5D60"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004B5D60"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004B5D60"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004B5D60"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2A9A644C"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004A46A6">
        <w:rPr>
          <w:rFonts w:hint="eastAsia"/>
        </w:rPr>
        <w:t>代</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5" w:name="_Toc196728536"/>
      <w:bookmarkStart w:id="56" w:name="_Toc196728606"/>
      <w:bookmarkStart w:id="57" w:name="_Toc196728676"/>
      <w:r>
        <w:t>2.</w:t>
      </w:r>
      <w:r w:rsidR="004E3889">
        <w:rPr>
          <w:rFonts w:hint="eastAsia"/>
        </w:rPr>
        <w:t>1</w:t>
      </w:r>
      <w:r>
        <w:t>.</w:t>
      </w:r>
      <w:r>
        <w:rPr>
          <w:rFonts w:hint="eastAsia"/>
        </w:rPr>
        <w:t>2</w:t>
      </w:r>
      <w:r>
        <w:t xml:space="preserve"> </w:t>
      </w:r>
      <w:r>
        <w:rPr>
          <w:rFonts w:hint="eastAsia"/>
        </w:rPr>
        <w:t>均方根声压级</w:t>
      </w:r>
      <w:bookmarkEnd w:id="55"/>
      <w:bookmarkEnd w:id="56"/>
      <w:bookmarkEnd w:id="57"/>
    </w:p>
    <w:p w14:paraId="74A6AC84" w14:textId="1C77357E"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AA1C30" w:rsidRPr="00AA1C30">
        <w:rPr>
          <w:rFonts w:ascii="Cambria Math" w:hAnsi="Cambria Math" w:hint="eastAsia"/>
        </w:rPr>
        <w:t>是声信号均方根声压的对数表示</w:t>
      </w:r>
      <w:r w:rsidR="006F69AC" w:rsidRPr="006F69AC">
        <w:rPr>
          <w:rFonts w:ascii="Cambria Math" w:hAnsi="Cambria Math" w:hint="eastAsia"/>
        </w:rPr>
        <w:t>，单位为</w:t>
      </w:r>
      <w:r w:rsidR="00EC78D1" w:rsidRPr="004B5D60">
        <w:t>分贝</w:t>
      </w:r>
      <w:r w:rsidR="00EC78D1" w:rsidRPr="00850FAC">
        <w:rPr>
          <w:rFonts w:hint="eastAsia"/>
        </w:rPr>
        <w:t>（</w:t>
      </w:r>
      <w:r w:rsidR="00EC78D1" w:rsidRPr="00850FAC">
        <w:rPr>
          <w:rFonts w:hint="eastAsia"/>
        </w:rPr>
        <w:t>dB</w:t>
      </w:r>
      <w:r w:rsidR="00EC78D1" w:rsidRPr="00850FAC">
        <w:rPr>
          <w:rFonts w:hint="eastAsia"/>
        </w:rPr>
        <w:t>）</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Pr="00EC78D1"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lastRenderedPageBreak/>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795451CC" w:rsidR="00D272D3" w:rsidRDefault="00721C0A" w:rsidP="00D272D3">
      <w:pPr>
        <w:ind w:firstLine="480"/>
      </w:pPr>
      <w:r w:rsidRPr="00721C0A">
        <w:rPr>
          <w:rFonts w:hint="eastAsia"/>
        </w:rPr>
        <w:t>在脉冲声的均方根声压级计算中，通常需要剔除信号两端能量较低部分</w:t>
      </w:r>
      <w:r w:rsidR="0000488A" w:rsidRPr="0000488A">
        <w:rPr>
          <w:rFonts w:hint="eastAsia"/>
        </w:rPr>
        <w:t>，以更准确地反映信号的主要能量贡献。常用的方法是取信号总能量的</w:t>
      </w:r>
      <w:r w:rsidR="0000488A" w:rsidRPr="0000488A">
        <w:rPr>
          <w:rFonts w:hint="eastAsia"/>
        </w:rPr>
        <w:t>90%</w:t>
      </w:r>
      <w:r w:rsidR="0000488A" w:rsidRPr="0000488A">
        <w:rPr>
          <w:rFonts w:hint="eastAsia"/>
        </w:rPr>
        <w:t>进行统计，即剔除波形起始和末尾各约</w:t>
      </w:r>
      <w:r w:rsidR="0000488A" w:rsidRPr="0000488A">
        <w:rPr>
          <w:rFonts w:hint="eastAsia"/>
        </w:rPr>
        <w:t>5%</w:t>
      </w:r>
      <w:r w:rsidR="0000488A"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8" w:name="_Toc196728537"/>
      <w:bookmarkStart w:id="59" w:name="_Toc196728607"/>
      <w:bookmarkStart w:id="60" w:name="_Toc196728677"/>
      <w:r>
        <w:t>2.</w:t>
      </w:r>
      <w:r w:rsidR="00230113">
        <w:rPr>
          <w:rFonts w:hint="eastAsia"/>
        </w:rPr>
        <w:t>1</w:t>
      </w:r>
      <w:r>
        <w:t>.</w:t>
      </w:r>
      <w:r>
        <w:rPr>
          <w:rFonts w:hint="eastAsia"/>
        </w:rPr>
        <w:t xml:space="preserve">3 </w:t>
      </w:r>
      <w:r>
        <w:rPr>
          <w:rFonts w:hint="eastAsia"/>
        </w:rPr>
        <w:t>声暴露级</w:t>
      </w:r>
      <w:bookmarkEnd w:id="58"/>
      <w:bookmarkEnd w:id="59"/>
      <w:bookmarkEnd w:id="60"/>
    </w:p>
    <w:p w14:paraId="16736E58" w14:textId="1F64C889" w:rsidR="00D272D3" w:rsidRDefault="00D272D3" w:rsidP="00D272D3">
      <w:pPr>
        <w:ind w:firstLine="480"/>
      </w:pPr>
      <w:r w:rsidRPr="001F2DA1">
        <w:rPr>
          <w:rFonts w:hint="eastAsia"/>
        </w:rPr>
        <w:t>声暴露级（</w:t>
      </w:r>
      <w:r w:rsidR="00585CBD" w:rsidRPr="008D61A1">
        <w:t>Sound Exposure Level,</w:t>
      </w:r>
      <w:r w:rsidR="00585CBD">
        <w:rPr>
          <w:rFonts w:hint="eastAsia"/>
        </w:rPr>
        <w:t xml:space="preserve"> </w:t>
      </w:r>
      <m:oMath>
        <m:r>
          <w:rPr>
            <w:rFonts w:ascii="Cambria Math" w:hAnsi="Cambria Math"/>
          </w:rPr>
          <m:t>SEL</m:t>
        </m:r>
      </m:oMath>
      <w:r w:rsidRPr="001F2DA1">
        <w:rPr>
          <w:rFonts w:hint="eastAsia"/>
        </w:rPr>
        <w:t>）</w:t>
      </w:r>
      <w:r w:rsidR="00CF3CAF" w:rsidRPr="00CF3CAF">
        <w:rPr>
          <w:rFonts w:hint="eastAsia"/>
        </w:rPr>
        <w:t>用于衡量单次或离散水下声事件的累计声能量</w:t>
      </w:r>
      <w:r w:rsidR="00CF3CAF">
        <w:rPr>
          <w:rFonts w:hint="eastAsia"/>
        </w:rPr>
        <w:t>，</w:t>
      </w:r>
      <w:r w:rsidR="003077FD" w:rsidRPr="003077FD">
        <w:t>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34322B19"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6C44266C"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w:t>
      </w:r>
      <m:oMath>
        <m:r>
          <w:rPr>
            <w:rFonts w:ascii="Cambria Math" w:hAnsi="Cambria Math"/>
          </w:rPr>
          <m:t>SEL</m:t>
        </m:r>
      </m:oMath>
      <w:r w:rsidR="00C63A85">
        <w:rPr>
          <w:rFonts w:hint="eastAsia"/>
        </w:rPr>
        <w:t xml:space="preserve"> </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AD775D">
        <w:rPr>
          <w:vertAlign w:val="superscript"/>
        </w:rPr>
        <w:t>[8]</w:t>
      </w:r>
      <w:r w:rsidRPr="00885F50">
        <w:rPr>
          <w:vertAlign w:val="superscript"/>
        </w:rPr>
        <w:fldChar w:fldCharType="end"/>
      </w:r>
      <w:r w:rsidRPr="00885F50">
        <w:rPr>
          <w:rFonts w:hint="eastAsia"/>
        </w:rPr>
        <w:t>。例如，国际海洋哺乳动物保护组织制定的行为阈值标准中，即基于</w:t>
      </w:r>
      <w:r w:rsidR="00C63A85">
        <w:rPr>
          <w:rFonts w:hint="eastAsia"/>
        </w:rPr>
        <w:t xml:space="preserve"> </w:t>
      </w:r>
      <m:oMath>
        <m:r>
          <w:rPr>
            <w:rFonts w:ascii="Cambria Math" w:hAnsi="Cambria Math"/>
          </w:rPr>
          <m:t>SEL</m:t>
        </m:r>
      </m:oMath>
      <w:r w:rsidR="00C63A85">
        <w:rPr>
          <w:rFonts w:hint="eastAsia"/>
        </w:rPr>
        <w:t xml:space="preserve"> </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w:t>
      </w:r>
      <w:r w:rsidRPr="00885F50">
        <w:rPr>
          <w:rFonts w:hint="eastAsia"/>
        </w:rPr>
        <w:lastRenderedPageBreak/>
        <w:t>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1" w:name="_Toc6744937"/>
      <w:bookmarkStart w:id="62" w:name="_Toc196728538"/>
      <w:bookmarkStart w:id="63" w:name="_Toc196728608"/>
      <w:bookmarkStart w:id="64" w:name="_Toc196728678"/>
      <w:r>
        <w:t>2.</w:t>
      </w:r>
      <w:r w:rsidR="00BA045B">
        <w:rPr>
          <w:rFonts w:hint="eastAsia"/>
        </w:rPr>
        <w:t>2</w:t>
      </w:r>
      <w:r>
        <w:t xml:space="preserve"> </w:t>
      </w:r>
      <w:bookmarkEnd w:id="61"/>
      <w:r w:rsidR="00C5058F">
        <w:rPr>
          <w:rFonts w:hint="eastAsia"/>
        </w:rPr>
        <w:t>海洋背景噪声的来源与特性</w:t>
      </w:r>
      <w:bookmarkEnd w:id="62"/>
      <w:bookmarkEnd w:id="63"/>
      <w:bookmarkEnd w:id="64"/>
    </w:p>
    <w:p w14:paraId="453097E1" w14:textId="23BE8111" w:rsidR="001961C5" w:rsidRDefault="00000000" w:rsidP="00F74D3D">
      <w:pPr>
        <w:pStyle w:val="33"/>
        <w:outlineLvl w:val="2"/>
      </w:pPr>
      <w:bookmarkStart w:id="65" w:name="_Toc196728539"/>
      <w:bookmarkStart w:id="66" w:name="_Toc196728609"/>
      <w:bookmarkStart w:id="67" w:name="_Toc196728679"/>
      <w:r>
        <w:t>2.</w:t>
      </w:r>
      <w:r w:rsidR="00BA045B">
        <w:rPr>
          <w:rFonts w:hint="eastAsia"/>
        </w:rPr>
        <w:t>2</w:t>
      </w:r>
      <w:r>
        <w:t xml:space="preserve">.1 </w:t>
      </w:r>
      <w:r w:rsidR="00AF1C95">
        <w:rPr>
          <w:rFonts w:hint="eastAsia"/>
        </w:rPr>
        <w:t>背景噪声的分类</w:t>
      </w:r>
      <w:bookmarkEnd w:id="65"/>
      <w:bookmarkEnd w:id="66"/>
      <w:bookmarkEnd w:id="67"/>
    </w:p>
    <w:p w14:paraId="7A7624DD" w14:textId="6933FD99" w:rsidR="00135BA0" w:rsidRPr="00135BA0" w:rsidRDefault="004374AB" w:rsidP="00A35A65">
      <w:pPr>
        <w:ind w:firstLine="480"/>
      </w:pPr>
      <w:r w:rsidRPr="004374AB">
        <w:rPr>
          <w:rFonts w:hint="eastAsia"/>
        </w:rPr>
        <w:t>海洋背景噪声广泛存在于水下探测与信号处理领域</w:t>
      </w:r>
      <w:r w:rsidR="00164901" w:rsidRPr="00164901">
        <w:rPr>
          <w:rFonts w:hint="eastAsia"/>
        </w:rPr>
        <w:t>，其复杂特性给目标信号的提取</w:t>
      </w:r>
      <w:r w:rsidR="0020353F">
        <w:rPr>
          <w:rFonts w:hint="eastAsia"/>
        </w:rPr>
        <w:t>与降噪</w:t>
      </w:r>
      <w:r w:rsidR="00164901" w:rsidRPr="00164901">
        <w:rPr>
          <w:rFonts w:hint="eastAsia"/>
        </w:rPr>
        <w:t>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AD775D">
        <w:rPr>
          <w:vertAlign w:val="superscript"/>
        </w:rPr>
        <w:t>[57]</w:t>
      </w:r>
      <w:r w:rsidR="00135BA0" w:rsidRPr="00135BA0">
        <w:rPr>
          <w:vertAlign w:val="superscript"/>
        </w:rPr>
        <w:fldChar w:fldCharType="end"/>
      </w:r>
      <w:r w:rsidR="00164901" w:rsidRPr="00164901">
        <w:rPr>
          <w:rFonts w:hint="eastAsia"/>
        </w:rPr>
        <w:t>。从产生机制角度，可将海洋背景噪声分为自然背景噪声和人为背景噪声两大类。</w:t>
      </w:r>
    </w:p>
    <w:p w14:paraId="7A69C310" w14:textId="51E6ECB9" w:rsidR="00A35A65" w:rsidRDefault="00E57A52" w:rsidP="00A35A65">
      <w:pPr>
        <w:ind w:firstLine="480"/>
      </w:pPr>
      <w:r w:rsidRPr="00E57A52">
        <w:rPr>
          <w:rFonts w:hint="eastAsia"/>
        </w:rPr>
        <w:t>自然背景噪声源于海洋环境中的物理现象和生物活动</w:t>
      </w:r>
      <w:r w:rsidR="0018154A" w:rsidRPr="0018154A">
        <w:rPr>
          <w:rFonts w:hint="eastAsia"/>
        </w:rPr>
        <w:t>，其中风浪噪声尤为常见。</w:t>
      </w:r>
      <w:r w:rsidR="00A14739" w:rsidRPr="00A14739">
        <w:rPr>
          <w:rFonts w:hint="eastAsia"/>
        </w:rPr>
        <w:t>风作用在海面，形成波浪运动，并引发大量气泡形成与破裂</w:t>
      </w:r>
      <w:r w:rsidR="0018154A" w:rsidRPr="0018154A">
        <w:rPr>
          <w:rFonts w:hint="eastAsia"/>
        </w:rPr>
        <w:t>；随着风速的增加，这类噪声能量显著提升，呈现连续且宽频带的分布特征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AD775D">
        <w:rPr>
          <w:vertAlign w:val="superscript"/>
        </w:rPr>
        <w:t>[58]</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AD775D">
        <w:rPr>
          <w:vertAlign w:val="superscript"/>
        </w:rPr>
        <w:t>[59]</w:t>
      </w:r>
      <w:r w:rsidR="005F1F73" w:rsidRPr="005F1F73">
        <w:rPr>
          <w:vertAlign w:val="superscript"/>
        </w:rPr>
        <w:fldChar w:fldCharType="end"/>
      </w:r>
      <w:r w:rsidR="005638F0" w:rsidRPr="005638F0">
        <w:rPr>
          <w:rFonts w:hint="eastAsia"/>
        </w:rPr>
        <w:t>。</w:t>
      </w:r>
      <w:r w:rsidR="00454422" w:rsidRPr="00454422">
        <w:rPr>
          <w:rFonts w:hint="eastAsia"/>
        </w:rPr>
        <w:t>此外，海洋湍流、水体流动及海底地质活动也可产生背景噪声</w:t>
      </w:r>
      <w:r w:rsidR="005638F0" w:rsidRPr="005638F0">
        <w:rPr>
          <w:rFonts w:hint="eastAsia"/>
        </w:rPr>
        <w:t>，进一步加剧了海洋噪声环境的多变性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AD775D">
        <w:rPr>
          <w:vertAlign w:val="superscript"/>
        </w:rPr>
        <w:t>[57]</w:t>
      </w:r>
      <w:r w:rsidR="00A3030C" w:rsidRPr="00A3030C">
        <w:rPr>
          <w:vertAlign w:val="superscript"/>
        </w:rPr>
        <w:fldChar w:fldCharType="end"/>
      </w:r>
      <w:r w:rsidR="00A35A65">
        <w:rPr>
          <w:rFonts w:hint="eastAsia"/>
        </w:rPr>
        <w:t>。</w:t>
      </w:r>
    </w:p>
    <w:p w14:paraId="6DC29FA3" w14:textId="7B796CA4" w:rsidR="000F294E" w:rsidRDefault="000018BD" w:rsidP="00A40E8F">
      <w:pPr>
        <w:ind w:firstLine="480"/>
      </w:pPr>
      <w:r w:rsidRPr="000018BD">
        <w:rPr>
          <w:rFonts w:hint="eastAsia"/>
        </w:rPr>
        <w:t>人为背景噪声主要源自船舶</w:t>
      </w:r>
      <w:r>
        <w:rPr>
          <w:rFonts w:hint="eastAsia"/>
        </w:rPr>
        <w:t>活动</w:t>
      </w:r>
      <w:r w:rsidR="00B27963" w:rsidRPr="00B27963">
        <w:rPr>
          <w:rFonts w:hint="eastAsia"/>
        </w:rPr>
        <w:t>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AD775D">
        <w:rPr>
          <w:vertAlign w:val="superscript"/>
        </w:rPr>
        <w:t>[60]</w:t>
      </w:r>
      <w:r w:rsidR="00501428" w:rsidRPr="00501428">
        <w:rPr>
          <w:vertAlign w:val="superscript"/>
        </w:rPr>
        <w:fldChar w:fldCharType="end"/>
      </w:r>
      <w:r w:rsidR="000F294E" w:rsidRPr="000F294E">
        <w:rPr>
          <w:rFonts w:hint="eastAsia"/>
        </w:rPr>
        <w:t>。</w:t>
      </w:r>
      <w:r w:rsidR="00B27963"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AD775D">
        <w:rPr>
          <w:vertAlign w:val="superscript"/>
        </w:rPr>
        <w:t>[61]</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8" w:name="_Toc196728540"/>
      <w:bookmarkStart w:id="69" w:name="_Toc196728610"/>
      <w:bookmarkStart w:id="70" w:name="_Toc196728680"/>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8"/>
      <w:bookmarkEnd w:id="69"/>
      <w:bookmarkEnd w:id="70"/>
    </w:p>
    <w:p w14:paraId="20CC5074" w14:textId="125D8BB4" w:rsidR="009D0C4B" w:rsidRDefault="00DC55A5" w:rsidP="00E13AFF">
      <w:pPr>
        <w:ind w:firstLine="480"/>
      </w:pPr>
      <w:r w:rsidRPr="00DC55A5">
        <w:t>如图</w:t>
      </w:r>
      <w:r w:rsidRPr="00DC55A5">
        <w:t xml:space="preserve"> 2-1 </w:t>
      </w:r>
      <w:r w:rsidRPr="00DC55A5">
        <w:t>所示</w:t>
      </w:r>
      <w:r w:rsidR="00594C36">
        <w:rPr>
          <w:rFonts w:hint="eastAsia"/>
        </w:rPr>
        <w:t>，</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D61BF6" w:rsidRPr="00D61BF6">
        <w:t xml:space="preserve">100 Hz </w:t>
      </w:r>
      <w:r w:rsidR="00D61BF6" w:rsidRPr="00D61BF6">
        <w:t>至</w:t>
      </w:r>
      <w:r w:rsidR="00D61BF6" w:rsidRPr="00D61BF6">
        <w:t xml:space="preserve"> 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3202232" cy="2402589"/>
                          </a:xfrm>
                          <a:prstGeom prst="rect">
                            <a:avLst/>
                          </a:prstGeom>
                        </pic:spPr>
                      </pic:pic>
                    </a:graphicData>
                  </a:graphic>
                </wp:inline>
              </w:drawing>
            </w:r>
          </w:p>
          <w:p w14:paraId="393C4941" w14:textId="018E17F2" w:rsidR="00332E2E" w:rsidRDefault="00332E2E" w:rsidP="00332E2E">
            <w:pPr>
              <w:pStyle w:val="affb"/>
            </w:pPr>
            <w:r>
              <w:rPr>
                <w:rFonts w:hint="eastAsia"/>
              </w:rPr>
              <w:t>图</w:t>
            </w:r>
            <w:r w:rsidR="001142DB">
              <w:rPr>
                <w:rFonts w:hint="eastAsia"/>
              </w:rPr>
              <w:t xml:space="preserve"> </w:t>
            </w:r>
            <w:r>
              <w:rPr>
                <w:rFonts w:hint="eastAsia"/>
              </w:rPr>
              <w:t xml:space="preserve">2-1 </w:t>
            </w:r>
            <w:r w:rsidR="005D60F4" w:rsidRPr="005D60F4">
              <w:rPr>
                <w:rFonts w:hint="eastAsia"/>
              </w:rPr>
              <w:t>厦门某海域背景噪声功率谱密度</w:t>
            </w:r>
          </w:p>
        </w:tc>
      </w:tr>
    </w:tbl>
    <w:p w14:paraId="24CD9A30" w14:textId="10EE6036"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F2233" w:rsidRPr="001F2233">
        <w:rPr>
          <w:rFonts w:hint="eastAsia"/>
        </w:rPr>
        <w:t xml:space="preserve">30 Hz </w:t>
      </w:r>
      <w:r w:rsidR="001F2233" w:rsidRPr="001F2233">
        <w:rPr>
          <w:rFonts w:hint="eastAsia"/>
        </w:rPr>
        <w:t>至</w:t>
      </w:r>
      <w:r w:rsidR="001F2233" w:rsidRPr="001F2233">
        <w:rPr>
          <w:rFonts w:hint="eastAsia"/>
        </w:rPr>
        <w:t xml:space="preserve"> 100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AD775D">
        <w:rPr>
          <w:vertAlign w:val="superscript"/>
        </w:rPr>
        <w:t>[62]</w:t>
      </w:r>
      <w:r w:rsidR="004A5187" w:rsidRPr="004A5187">
        <w:rPr>
          <w:vertAlign w:val="superscript"/>
        </w:rPr>
        <w:fldChar w:fldCharType="end"/>
      </w:r>
      <w:r w:rsidR="00BB5D51" w:rsidRPr="00BB5D51">
        <w:rPr>
          <w:rFonts w:hint="eastAsia"/>
        </w:rPr>
        <w:t>。</w:t>
      </w:r>
      <w:r w:rsidR="002602F8" w:rsidRPr="002602F8">
        <w:t>低频噪声具有</w:t>
      </w:r>
      <w:r w:rsidR="000C24F1" w:rsidRPr="000C24F1">
        <w:rPr>
          <w:rFonts w:hint="eastAsia"/>
        </w:rPr>
        <w:t>衰减速率慢、传播距离远</w:t>
      </w:r>
      <w:r w:rsidR="002602F8" w:rsidRPr="002602F8">
        <w:t>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AD775D">
        <w:rPr>
          <w:vertAlign w:val="superscript"/>
        </w:rPr>
        <w:t>[63]</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521B4574" w:rsidR="00E13AFF" w:rsidRPr="00E13AFF" w:rsidRDefault="004F5EF8" w:rsidP="00E13AFF">
      <w:pPr>
        <w:ind w:firstLine="480"/>
      </w:pPr>
      <w:r w:rsidRPr="004F5EF8">
        <w:rPr>
          <w:rFonts w:hint="eastAsia"/>
        </w:rPr>
        <w:t>中频段（</w:t>
      </w:r>
      <w:r w:rsidR="00D03056" w:rsidRPr="00D03056">
        <w:t xml:space="preserve">100 Hz </w:t>
      </w:r>
      <w:r w:rsidR="00D03056" w:rsidRPr="00D03056">
        <w:t>至</w:t>
      </w:r>
      <w:r w:rsidR="00D03056" w:rsidRPr="00D03056">
        <w:t xml:space="preserve"> 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w:t>
      </w:r>
      <w:r w:rsidR="00144840" w:rsidRPr="00144840">
        <w:rPr>
          <w:rFonts w:hint="eastAsia"/>
        </w:rPr>
        <w:t>在</w:t>
      </w:r>
      <w:r w:rsidR="00A00F97" w:rsidRPr="00A00F97">
        <w:rPr>
          <w:rFonts w:hint="eastAsia"/>
        </w:rPr>
        <w:t xml:space="preserve">400 Hz </w:t>
      </w:r>
      <w:r w:rsidR="00A00F97" w:rsidRPr="00A00F97">
        <w:rPr>
          <w:rFonts w:hint="eastAsia"/>
        </w:rPr>
        <w:t>以上</w:t>
      </w:r>
      <w:r w:rsidR="00144840" w:rsidRPr="00144840">
        <w:rPr>
          <w:rFonts w:hint="eastAsia"/>
        </w:rPr>
        <w:t>频率范围内，风浪噪声主导背景能量</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AD775D">
        <w:rPr>
          <w:vertAlign w:val="superscript"/>
        </w:rPr>
        <w:t>[63]</w:t>
      </w:r>
      <w:r w:rsidRPr="004F5EF8">
        <w:rPr>
          <w:vertAlign w:val="superscript"/>
        </w:rPr>
        <w:fldChar w:fldCharType="end"/>
      </w:r>
      <w:r w:rsidR="00E13AFF" w:rsidRPr="00E13AFF">
        <w:t>。</w:t>
      </w:r>
    </w:p>
    <w:p w14:paraId="006966BF" w14:textId="4ACF788B"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w:t>
      </w:r>
      <w:r w:rsidR="009C5309" w:rsidRPr="009C5309">
        <w:t>背景噪声主要源于降雨、生物活动以及水体湍流等因素</w:t>
      </w:r>
      <w:r w:rsidR="00D73E6B" w:rsidRPr="00D73E6B">
        <w:t>。其中，降雨噪声既具备频谱上的集中性，也呈现出明显的瞬态波动特征。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AD775D">
        <w:rPr>
          <w:vertAlign w:val="superscript"/>
        </w:rPr>
        <w:t>[64]</w:t>
      </w:r>
      <w:r w:rsidR="00376A38" w:rsidRPr="00376A38">
        <w:rPr>
          <w:vertAlign w:val="superscript"/>
        </w:rPr>
        <w:fldChar w:fldCharType="end"/>
      </w:r>
      <w:r w:rsidRPr="00C67EC1">
        <w:rPr>
          <w:rFonts w:hint="eastAsia"/>
        </w:rPr>
        <w:t>在浅海环境中对</w:t>
      </w:r>
      <w:r w:rsidR="00A00F97" w:rsidRPr="00A00F97">
        <w:t xml:space="preserve">10 kHz </w:t>
      </w:r>
      <w:r w:rsidR="00A00F97" w:rsidRPr="00A00F97">
        <w:t>至</w:t>
      </w:r>
      <w:r w:rsidR="00A00F97" w:rsidRPr="00A00F97">
        <w:t xml:space="preserve"> 35 kHz</w:t>
      </w:r>
      <w:r w:rsidR="00A00F97">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AD775D">
        <w:rPr>
          <w:vertAlign w:val="superscript"/>
        </w:rPr>
        <w:t>[65]</w:t>
      </w:r>
      <w:r w:rsidR="008C3D8A" w:rsidRPr="008C3D8A">
        <w:rPr>
          <w:vertAlign w:val="superscript"/>
        </w:rPr>
        <w:fldChar w:fldCharType="end"/>
      </w:r>
      <w:r w:rsidR="00E13AFF" w:rsidRPr="00E13AFF">
        <w:t>。</w:t>
      </w:r>
    </w:p>
    <w:p w14:paraId="511B09C5" w14:textId="0EC0882D" w:rsidR="00402581" w:rsidRDefault="00402581" w:rsidP="00402581">
      <w:pPr>
        <w:pStyle w:val="21"/>
        <w:outlineLvl w:val="1"/>
      </w:pPr>
      <w:bookmarkStart w:id="71" w:name="_Toc482706333"/>
      <w:bookmarkStart w:id="72" w:name="_Toc482206139"/>
      <w:bookmarkStart w:id="73" w:name="_Toc6744942"/>
      <w:bookmarkStart w:id="74" w:name="_Toc196728541"/>
      <w:bookmarkStart w:id="75" w:name="_Toc196728611"/>
      <w:bookmarkStart w:id="76" w:name="_Toc196728681"/>
      <w:r>
        <w:t>2.</w:t>
      </w:r>
      <w:r w:rsidR="007B3A4B">
        <w:rPr>
          <w:rFonts w:hint="eastAsia"/>
        </w:rPr>
        <w:t>3</w:t>
      </w:r>
      <w:r>
        <w:t xml:space="preserve"> </w:t>
      </w:r>
      <w:bookmarkStart w:id="77" w:name="OLE_LINK175"/>
      <w:bookmarkStart w:id="78" w:name="OLE_LINK176"/>
      <w:bookmarkEnd w:id="71"/>
      <w:bookmarkEnd w:id="72"/>
      <w:bookmarkEnd w:id="73"/>
      <w:r w:rsidR="00D12B70">
        <w:rPr>
          <w:rFonts w:hint="eastAsia"/>
        </w:rPr>
        <w:t>海洋工程水下噪声</w:t>
      </w:r>
      <w:r w:rsidR="00794D2D">
        <w:rPr>
          <w:rFonts w:hint="eastAsia"/>
        </w:rPr>
        <w:t>信号</w:t>
      </w:r>
      <w:r w:rsidR="007B3A4B" w:rsidRPr="007B3A4B">
        <w:rPr>
          <w:rFonts w:hint="eastAsia"/>
        </w:rPr>
        <w:t>采集系统</w:t>
      </w:r>
      <w:bookmarkEnd w:id="74"/>
      <w:bookmarkEnd w:id="75"/>
      <w:bookmarkEnd w:id="76"/>
    </w:p>
    <w:p w14:paraId="3665F975" w14:textId="41A946E6" w:rsidR="00C54EF7" w:rsidRDefault="00C54EF7" w:rsidP="00C54EF7">
      <w:pPr>
        <w:pStyle w:val="33"/>
        <w:outlineLvl w:val="2"/>
      </w:pPr>
      <w:bookmarkStart w:id="79" w:name="_Toc196728542"/>
      <w:bookmarkStart w:id="80" w:name="_Toc196728612"/>
      <w:bookmarkStart w:id="81" w:name="_Toc196728682"/>
      <w:bookmarkStart w:id="82" w:name="_Toc6744951"/>
      <w:bookmarkStart w:id="83" w:name="_Toc482706336"/>
      <w:bookmarkStart w:id="84" w:name="_Toc482206142"/>
      <w:bookmarkEnd w:id="77"/>
      <w:bookmarkEnd w:id="78"/>
      <w:r>
        <w:rPr>
          <w:rFonts w:hint="eastAsia"/>
        </w:rPr>
        <w:t>2</w:t>
      </w:r>
      <w:r>
        <w:t>.</w:t>
      </w:r>
      <w:r>
        <w:rPr>
          <w:rFonts w:hint="eastAsia"/>
        </w:rPr>
        <w:t>3</w:t>
      </w:r>
      <w:r>
        <w:t>.</w:t>
      </w:r>
      <w:r>
        <w:rPr>
          <w:rFonts w:hint="eastAsia"/>
        </w:rPr>
        <w:t xml:space="preserve">1 </w:t>
      </w:r>
      <w:r w:rsidRPr="00C54EF7">
        <w:t>软硬件系统架构</w:t>
      </w:r>
      <w:bookmarkEnd w:id="79"/>
      <w:bookmarkEnd w:id="80"/>
      <w:bookmarkEnd w:id="81"/>
    </w:p>
    <w:p w14:paraId="671CE9E7" w14:textId="764C0602" w:rsidR="00E7233D" w:rsidRDefault="00616C89" w:rsidP="00C54EF7">
      <w:pPr>
        <w:spacing w:line="360" w:lineRule="auto"/>
        <w:ind w:firstLine="480"/>
        <w:rPr>
          <w:szCs w:val="24"/>
        </w:rPr>
      </w:pPr>
      <w:r w:rsidRPr="00616C89">
        <w:rPr>
          <w:szCs w:val="24"/>
        </w:rPr>
        <w:lastRenderedPageBreak/>
        <w:t>本研究构建的水下噪声信号采集系统由水听器、数据采集卡及笔记本电脑组成</w:t>
      </w:r>
      <w:r w:rsidR="00E7233D" w:rsidRPr="00E7233D">
        <w:rPr>
          <w:rFonts w:hint="eastAsia"/>
          <w:szCs w:val="24"/>
        </w:rPr>
        <w:t>，用于高精度获取和分析水下工程声信号。系统的核心部件包括：水听器用于声信号接收，数据采集卡用于模拟信号的模数转换，笔记本电脑用于数据记录和处理。</w:t>
      </w:r>
    </w:p>
    <w:p w14:paraId="3B7E74B2" w14:textId="3DDA8AC0" w:rsidR="00C54EF7" w:rsidRDefault="00C54EF7" w:rsidP="00C54EF7">
      <w:pPr>
        <w:spacing w:line="360" w:lineRule="auto"/>
        <w:ind w:firstLine="480"/>
        <w:rPr>
          <w:szCs w:val="24"/>
        </w:rPr>
      </w:pPr>
      <w:r w:rsidRPr="00EF2AF3">
        <w:rPr>
          <w:rFonts w:hint="eastAsia"/>
          <w:szCs w:val="24"/>
        </w:rPr>
        <w:t>本系统选用</w:t>
      </w:r>
      <w:r w:rsidR="00540984" w:rsidRPr="00540984">
        <w:rPr>
          <w:szCs w:val="24"/>
        </w:rPr>
        <w:t>丹麦</w:t>
      </w:r>
      <w:r w:rsidR="00540984" w:rsidRPr="00540984">
        <w:rPr>
          <w:szCs w:val="24"/>
        </w:rPr>
        <w:t xml:space="preserve"> Brüel &amp; Kjær</w:t>
      </w:r>
      <w:r w:rsidR="00540984" w:rsidRPr="00540984">
        <w:rPr>
          <w:szCs w:val="24"/>
        </w:rPr>
        <w:t>（</w:t>
      </w:r>
      <w:r w:rsidR="00540984" w:rsidRPr="00540984">
        <w:rPr>
          <w:szCs w:val="24"/>
        </w:rPr>
        <w:t>B&amp;K</w:t>
      </w:r>
      <w:r w:rsidR="00540984" w:rsidRPr="00540984">
        <w:rPr>
          <w:szCs w:val="24"/>
        </w:rPr>
        <w:t>）公司</w:t>
      </w:r>
      <w:r w:rsidRPr="00EF2AF3">
        <w:rPr>
          <w:rFonts w:hint="eastAsia"/>
          <w:szCs w:val="24"/>
        </w:rPr>
        <w:t>生产的</w:t>
      </w:r>
      <w:r w:rsidRPr="00EF2AF3">
        <w:rPr>
          <w:szCs w:val="24"/>
        </w:rPr>
        <w:t>8105</w:t>
      </w:r>
      <w:r w:rsidRPr="00EF2AF3">
        <w:rPr>
          <w:rFonts w:hint="eastAsia"/>
          <w:szCs w:val="24"/>
        </w:rPr>
        <w:t>型水听器，内置球形压电陶瓷敏感元件，具有优良的全指向性，涵盖了绝大多数水下</w:t>
      </w:r>
      <w:r>
        <w:rPr>
          <w:rFonts w:hint="eastAsia"/>
          <w:szCs w:val="24"/>
        </w:rPr>
        <w:t>工程</w:t>
      </w:r>
      <w:r w:rsidRPr="00EF2AF3">
        <w:rPr>
          <w:rFonts w:hint="eastAsia"/>
          <w:szCs w:val="24"/>
        </w:rPr>
        <w:t>声源的频段</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2AEE5A97" w:rsidR="00C54EF7" w:rsidRDefault="00505A65" w:rsidP="00C54EF7">
      <w:pPr>
        <w:pStyle w:val="affb"/>
      </w:pPr>
      <w:r w:rsidRPr="00505A65">
        <w:t>表</w:t>
      </w:r>
      <w:r w:rsidRPr="00505A65">
        <w:t xml:space="preserve"> 2-1 B&amp;K 8105</w:t>
      </w:r>
      <w:r w:rsidRPr="00505A65">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20BF0928" w:rsidR="00C54EF7" w:rsidRPr="003A68EC" w:rsidRDefault="00C54EF7" w:rsidP="00304555">
            <w:pPr>
              <w:ind w:firstLine="480"/>
              <w:jc w:val="center"/>
            </w:pPr>
            <w:r w:rsidRPr="003A68EC">
              <w:t xml:space="preserve">0.1 Hz </w:t>
            </w:r>
            <w:r w:rsidR="00FB7612">
              <w:rPr>
                <w:rFonts w:hint="eastAsia"/>
              </w:rPr>
              <w:t>至</w:t>
            </w:r>
            <w:r w:rsidRPr="003A68EC">
              <w:t xml:space="preserve">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570CC328" w:rsidR="00C54EF7" w:rsidRPr="003A68EC" w:rsidRDefault="00C54EF7" w:rsidP="00304555">
            <w:pPr>
              <w:ind w:firstLine="480"/>
              <w:jc w:val="center"/>
            </w:pPr>
            <w:r w:rsidRPr="003A68EC">
              <w:t>0°</w:t>
            </w:r>
            <w:r w:rsidR="00FB7612">
              <w:rPr>
                <w:rFonts w:hint="eastAsia"/>
              </w:rPr>
              <w:t>至</w:t>
            </w:r>
            <w:r w:rsidRPr="003A68EC">
              <w:t>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3A5BCE2B"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w:t>
      </w:r>
      <w:r w:rsidR="00082279" w:rsidRPr="00082279">
        <w:t>如图</w:t>
      </w:r>
      <w:r w:rsidR="00082279" w:rsidRPr="00082279">
        <w:t xml:space="preserve"> 2-2 </w:t>
      </w:r>
      <w:r w:rsidR="00082279" w:rsidRPr="00082279">
        <w:t>所示</w:t>
      </w:r>
      <w:r w:rsidR="00E7233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2478925" cy="2541300"/>
                          </a:xfrm>
                          <a:prstGeom prst="rect">
                            <a:avLst/>
                          </a:prstGeom>
                        </pic:spPr>
                      </pic:pic>
                    </a:graphicData>
                  </a:graphic>
                </wp:inline>
              </w:drawing>
            </w:r>
          </w:p>
          <w:p w14:paraId="5246A412" w14:textId="6A6435BA" w:rsidR="0065248F" w:rsidRDefault="00FE14BF" w:rsidP="0065248F">
            <w:pPr>
              <w:pStyle w:val="affb"/>
            </w:pPr>
            <w:r w:rsidRPr="00FE14BF">
              <w:t>图</w:t>
            </w:r>
            <w:r w:rsidRPr="00FE14BF">
              <w:t xml:space="preserve"> 2-2 </w:t>
            </w:r>
            <w:r w:rsidRPr="00FE14BF">
              <w:t>水下工程声信号采集系统</w:t>
            </w:r>
            <w:r w:rsidRPr="00FE14BF">
              <w:t xml:space="preserve"> LabView </w:t>
            </w:r>
            <w:r w:rsidRPr="00FE14BF">
              <w:t>控制面板</w:t>
            </w:r>
          </w:p>
        </w:tc>
      </w:tr>
    </w:tbl>
    <w:p w14:paraId="0F5A909A" w14:textId="77777777" w:rsidR="00E7233D" w:rsidRPr="00260770" w:rsidRDefault="00E7233D" w:rsidP="009032F9">
      <w:pPr>
        <w:ind w:firstLineChars="0" w:firstLine="0"/>
      </w:pPr>
    </w:p>
    <w:p w14:paraId="31687E6F" w14:textId="0FF14BE5" w:rsidR="00C54EF7" w:rsidRDefault="009032F9" w:rsidP="00C54EF7">
      <w:pPr>
        <w:pStyle w:val="33"/>
        <w:outlineLvl w:val="2"/>
      </w:pPr>
      <w:bookmarkStart w:id="85" w:name="_Toc196728543"/>
      <w:bookmarkStart w:id="86" w:name="_Toc196728613"/>
      <w:bookmarkStart w:id="87" w:name="_Toc196728683"/>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85"/>
      <w:bookmarkEnd w:id="86"/>
      <w:bookmarkEnd w:id="87"/>
    </w:p>
    <w:p w14:paraId="10C73F2B" w14:textId="0F17F666" w:rsidR="00C54EF7" w:rsidRDefault="006F3B1B" w:rsidP="00C54EF7">
      <w:pPr>
        <w:ind w:firstLine="480"/>
      </w:pPr>
      <w:r w:rsidRPr="006F3B1B">
        <w:t>如图</w:t>
      </w:r>
      <w:r w:rsidRPr="006F3B1B">
        <w:t xml:space="preserve"> 2-3 </w:t>
      </w:r>
      <w:r w:rsidRPr="006F3B1B">
        <w:t>所示</w:t>
      </w:r>
      <w:r w:rsidR="00E878EC" w:rsidRPr="00E878EC">
        <w:rPr>
          <w:rFonts w:hint="eastAsia"/>
        </w:rPr>
        <w:t>，为多维度分析水下工程声信号的传播特性，采集工作依托调查船（或海上作业平台）作为载体，</w:t>
      </w:r>
      <w:r w:rsidR="008B6228" w:rsidRPr="008B6228">
        <w:rPr>
          <w:rFonts w:hint="eastAsia"/>
        </w:rPr>
        <w:t>在不同水深位置垂直布设多层水听器</w:t>
      </w:r>
      <w:r w:rsidR="00E878EC" w:rsidRPr="00E878EC">
        <w:rPr>
          <w:rFonts w:hint="eastAsia"/>
        </w:rPr>
        <w:t>，并通过高精度数据采集系统对水下声信号进行实时记录。图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28FEECC2" w:rsidR="00C54EF7" w:rsidRPr="00315654" w:rsidRDefault="00983763" w:rsidP="00304555">
            <w:pPr>
              <w:pStyle w:val="affb"/>
            </w:pPr>
            <w:r w:rsidRPr="00983763">
              <w:t>图</w:t>
            </w:r>
            <w:r w:rsidRPr="00983763">
              <w:t xml:space="preserve"> 2-3 </w:t>
            </w:r>
            <w:r w:rsidRPr="00983763">
              <w:t>采集水听器布放示意图</w:t>
            </w:r>
            <w:r w:rsidR="00C54EF7">
              <w:rPr>
                <w:rFonts w:hint="eastAsia"/>
              </w:rPr>
              <w:t>：（</w:t>
            </w:r>
            <w:r w:rsidR="00C54EF7">
              <w:rPr>
                <w:rFonts w:hint="eastAsia"/>
              </w:rPr>
              <w:t>a</w:t>
            </w:r>
            <w:r w:rsidR="00C54EF7">
              <w:rPr>
                <w:rFonts w:hint="eastAsia"/>
              </w:rPr>
              <w:t>）数据采集系统；（</w:t>
            </w:r>
            <w:r w:rsidR="00C54EF7">
              <w:rPr>
                <w:rFonts w:hint="eastAsia"/>
              </w:rPr>
              <w:t>b</w:t>
            </w:r>
            <w:r w:rsidR="00C54EF7">
              <w:rPr>
                <w:rFonts w:hint="eastAsia"/>
              </w:rPr>
              <w:t>）现场水听器布放</w:t>
            </w:r>
          </w:p>
        </w:tc>
      </w:tr>
    </w:tbl>
    <w:p w14:paraId="18D42A48" w14:textId="2F750FB2" w:rsidR="00D651B7" w:rsidRDefault="00DA1E65" w:rsidP="00D651B7">
      <w:pPr>
        <w:ind w:firstLineChars="0" w:firstLine="420"/>
      </w:pPr>
      <w:r w:rsidRPr="00DA1E65">
        <w:rPr>
          <w:rFonts w:hint="eastAsia"/>
        </w:rPr>
        <w:t>在实际数据采集过程中，调查船（或平台）搭载采集设备，负责水听器的布放与回收。</w:t>
      </w:r>
      <w:r w:rsidR="003D5E66" w:rsidRPr="003D5E66">
        <w:rPr>
          <w:rFonts w:hint="eastAsia"/>
        </w:rPr>
        <w:t>为最大程度避免船只噪声干扰</w:t>
      </w:r>
      <w:r w:rsidRPr="00DA1E65">
        <w:rPr>
          <w:rFonts w:hint="eastAsia"/>
        </w:rPr>
        <w:t>，采集期间关闭了作业船的机械设</w:t>
      </w:r>
      <w:r w:rsidRPr="00DA1E65">
        <w:rPr>
          <w:rFonts w:hint="eastAsia"/>
        </w:rPr>
        <w:lastRenderedPageBreak/>
        <w:t>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sidR="00087973" w:rsidRPr="00087973">
        <w:t>如图</w:t>
      </w:r>
      <w:r w:rsidR="00087973" w:rsidRPr="00087973">
        <w:t xml:space="preserve"> 2-3</w:t>
      </w:r>
      <w:r w:rsidR="00087973" w:rsidRPr="00087973">
        <w:t>（</w:t>
      </w:r>
      <w:r w:rsidR="00087973" w:rsidRPr="00087973">
        <w:t>b</w:t>
      </w:r>
      <w:r w:rsidR="00087973" w:rsidRPr="00087973">
        <w:t>）所示</w:t>
      </w:r>
      <w:r>
        <w:rPr>
          <w:rFonts w:hint="eastAsia"/>
        </w:rPr>
        <w:t>，</w:t>
      </w:r>
      <w:r w:rsidRPr="00DA1E65">
        <w:rPr>
          <w:rFonts w:hint="eastAsia"/>
        </w:rPr>
        <w:t>为保证水听器阵列在水中的垂直稳定性，在阵列底端悬挂铅坠以抗衡水流扰动，确保水听器始终保持稳定姿态，避免因晃动导致的数据失真。</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CD341C6" w14:textId="3690D04A" w:rsidR="00D674BC" w:rsidRDefault="007A701F" w:rsidP="00262B24">
            <w:pPr>
              <w:pStyle w:val="affb"/>
            </w:pPr>
            <w:r w:rsidRPr="007A701F">
              <w:rPr>
                <w:noProof/>
              </w:rPr>
              <w:t>图</w:t>
            </w:r>
            <w:r w:rsidRPr="007A701F">
              <w:rPr>
                <w:noProof/>
              </w:rPr>
              <w:t xml:space="preserve"> 2-4 </w:t>
            </w:r>
            <w:r w:rsidRPr="007A701F">
              <w:rPr>
                <w:noProof/>
              </w:rPr>
              <w:t>海洋工程水下噪声信号采集场景</w:t>
            </w:r>
            <w:r w:rsidR="00D674BC">
              <w:rPr>
                <w:rFonts w:hint="eastAsia"/>
              </w:rPr>
              <w:t>：</w:t>
            </w:r>
            <w:r w:rsidR="00D674BC">
              <w:rPr>
                <w:rFonts w:hint="eastAsia"/>
              </w:rPr>
              <w:t xml:space="preserve">(a) </w:t>
            </w:r>
            <w:r w:rsidR="00D674BC">
              <w:rPr>
                <w:rFonts w:hint="eastAsia"/>
              </w:rPr>
              <w:t>打桩船；</w:t>
            </w:r>
            <w:r w:rsidR="00D674BC">
              <w:rPr>
                <w:rFonts w:hint="eastAsia"/>
              </w:rPr>
              <w:t xml:space="preserve">(b) </w:t>
            </w:r>
            <w:r w:rsidR="00D674BC">
              <w:rPr>
                <w:rFonts w:hint="eastAsia"/>
              </w:rPr>
              <w:t>打桩平台；</w:t>
            </w:r>
            <w:r w:rsidR="00D674BC">
              <w:rPr>
                <w:rFonts w:hint="eastAsia"/>
              </w:rPr>
              <w:t xml:space="preserve">(c) </w:t>
            </w:r>
            <w:r w:rsidR="00D674BC">
              <w:rPr>
                <w:rFonts w:hint="eastAsia"/>
              </w:rPr>
              <w:t>跨海桥梁；</w:t>
            </w:r>
          </w:p>
          <w:p w14:paraId="1F8F10CA" w14:textId="77777777" w:rsidR="00D674BC" w:rsidRDefault="00D674BC" w:rsidP="00262B24">
            <w:pPr>
              <w:pStyle w:val="affb"/>
              <w:rPr>
                <w:noProof/>
              </w:rPr>
            </w:pPr>
            <w:r>
              <w:rPr>
                <w:rFonts w:hint="eastAsia"/>
              </w:rPr>
              <w:t xml:space="preserve">(d) </w:t>
            </w:r>
            <w:r>
              <w:rPr>
                <w:rFonts w:hint="eastAsia"/>
              </w:rPr>
              <w:t>数据采集设备</w:t>
            </w:r>
          </w:p>
        </w:tc>
      </w:tr>
    </w:tbl>
    <w:p w14:paraId="0A6E8AF6" w14:textId="55A2E96C" w:rsidR="00D674BC" w:rsidRDefault="00D674BC" w:rsidP="00D674BC">
      <w:pPr>
        <w:ind w:firstLine="480"/>
      </w:pPr>
      <w:r>
        <w:rPr>
          <w:rFonts w:hint="eastAsia"/>
        </w:rPr>
        <w:t>图</w:t>
      </w:r>
      <w:r w:rsidR="00030B7C">
        <w:rPr>
          <w:rFonts w:hint="eastAsia"/>
        </w:rPr>
        <w:t xml:space="preserve"> </w:t>
      </w:r>
      <w:r>
        <w:rPr>
          <w:rFonts w:hint="eastAsia"/>
        </w:rPr>
        <w:t>2-4</w:t>
      </w:r>
      <w:r w:rsidR="0086089B">
        <w:rPr>
          <w:rFonts w:hint="eastAsia"/>
        </w:rPr>
        <w:t xml:space="preserve"> </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w:t>
      </w:r>
      <w:r w:rsidRPr="007026F9">
        <w:rPr>
          <w:rFonts w:hint="eastAsia"/>
        </w:rPr>
        <w:lastRenderedPageBreak/>
        <w:t>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519ADBF7" w:rsidR="00127A71" w:rsidRDefault="00127A71" w:rsidP="00127A71">
      <w:pPr>
        <w:pStyle w:val="21"/>
        <w:outlineLvl w:val="1"/>
      </w:pPr>
      <w:bookmarkStart w:id="88" w:name="_Toc196728544"/>
      <w:bookmarkStart w:id="89" w:name="_Toc196728614"/>
      <w:bookmarkStart w:id="90" w:name="_Toc196728684"/>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88"/>
      <w:bookmarkEnd w:id="89"/>
      <w:bookmarkEnd w:id="90"/>
    </w:p>
    <w:p w14:paraId="7AB01F31" w14:textId="10F23273" w:rsidR="00127A71" w:rsidRDefault="00654480" w:rsidP="00127A71">
      <w:pPr>
        <w:pStyle w:val="33"/>
        <w:outlineLvl w:val="2"/>
      </w:pPr>
      <w:bookmarkStart w:id="91" w:name="_Toc196728545"/>
      <w:bookmarkStart w:id="92" w:name="_Toc196728615"/>
      <w:bookmarkStart w:id="93" w:name="_Toc196728685"/>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1"/>
      <w:bookmarkEnd w:id="92"/>
      <w:bookmarkEnd w:id="93"/>
    </w:p>
    <w:p w14:paraId="32830310" w14:textId="41364179" w:rsidR="00B800EE" w:rsidRDefault="003C33A8" w:rsidP="00B800EE">
      <w:pPr>
        <w:spacing w:line="360" w:lineRule="auto"/>
        <w:ind w:firstLine="480"/>
      </w:pPr>
      <w:r w:rsidRPr="003C33A8">
        <w:t>图</w:t>
      </w:r>
      <w:r w:rsidRPr="003C33A8">
        <w:t xml:space="preserve"> 2-5 </w:t>
      </w:r>
      <w:r w:rsidRPr="003C33A8">
        <w:t>为厦门某海域</w:t>
      </w:r>
      <w:r w:rsidR="00127A71" w:rsidRPr="005B2420">
        <w:rPr>
          <w:rFonts w:hint="eastAsia"/>
        </w:rPr>
        <w:t>的工程打桩现场。</w:t>
      </w:r>
      <w:r w:rsidR="00654480" w:rsidRPr="00654480">
        <w:t>在该</w:t>
      </w:r>
      <w:r w:rsidR="00127A71" w:rsidRPr="005B2420">
        <w:rPr>
          <w:rFonts w:hint="eastAsia"/>
        </w:rPr>
        <w:t>施工过程中采用直径为</w:t>
      </w:r>
      <w:r w:rsidR="00127A71" w:rsidRPr="005B2420">
        <w:rPr>
          <w:rFonts w:hint="eastAsia"/>
        </w:rPr>
        <w:t xml:space="preserve">2.1 m </w:t>
      </w:r>
      <w:r w:rsidR="00127A71" w:rsidRPr="005B2420">
        <w:rPr>
          <w:rFonts w:hint="eastAsia"/>
        </w:rPr>
        <w:t>至</w:t>
      </w:r>
      <w:r w:rsidR="00127A71" w:rsidRPr="005B2420">
        <w:rPr>
          <w:rFonts w:hint="eastAsia"/>
        </w:rPr>
        <w:t xml:space="preserve">3.0 m </w:t>
      </w:r>
      <w:r w:rsidR="00127A71" w:rsidRPr="005B2420">
        <w:rPr>
          <w:rFonts w:hint="eastAsia"/>
        </w:rPr>
        <w:t>的钢管复合桩</w:t>
      </w:r>
      <w:r w:rsidR="00B800EE">
        <w:rPr>
          <w:rFonts w:hint="eastAsia"/>
        </w:rPr>
        <w:t>。</w:t>
      </w:r>
      <w:r w:rsidR="00B800EE" w:rsidRPr="00B800EE">
        <w:t>当</w:t>
      </w:r>
      <w:r w:rsidR="00CA3557" w:rsidRPr="00CA3557">
        <w:rPr>
          <w:rFonts w:hint="eastAsia"/>
        </w:rPr>
        <w:t>钢管桩在遇到坚硬海底地层时无法继续贯入</w:t>
      </w:r>
      <w:r w:rsidR="00B800EE" w:rsidRPr="00B800EE">
        <w:t>，需借助大型液压冲击锤进行冲击打桩，以继续贯入桩基。冲击打桩过程中产生的强冲击噪声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[66]</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[67]</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182055B1" w:rsidR="00127A71" w:rsidRDefault="00AF393B" w:rsidP="00304555">
            <w:pPr>
              <w:spacing w:line="360" w:lineRule="auto"/>
              <w:ind w:firstLineChars="0" w:firstLine="0"/>
              <w:jc w:val="center"/>
              <w:rPr>
                <w:noProof/>
              </w:rPr>
            </w:pPr>
            <w:r>
              <w:rPr>
                <w:noProof/>
              </w:rPr>
              <w:drawing>
                <wp:inline distT="0" distB="0" distL="0" distR="0" wp14:anchorId="2B842AD0" wp14:editId="6DDB99E8">
                  <wp:extent cx="3211928" cy="2529404"/>
                  <wp:effectExtent l="0" t="0" r="7620" b="4445"/>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3220051" cy="2535801"/>
                          </a:xfrm>
                          <a:prstGeom prst="rect">
                            <a:avLst/>
                          </a:prstGeom>
                        </pic:spPr>
                      </pic:pic>
                    </a:graphicData>
                  </a:graphic>
                </wp:inline>
              </w:drawing>
            </w:r>
          </w:p>
          <w:p w14:paraId="7AD28ECE" w14:textId="29C05DAC" w:rsidR="00127A71" w:rsidRDefault="00127A71" w:rsidP="00304555">
            <w:pPr>
              <w:pStyle w:val="affb"/>
              <w:rPr>
                <w:noProof/>
              </w:rPr>
            </w:pPr>
            <w:r>
              <w:rPr>
                <w:rFonts w:hint="eastAsia"/>
                <w:noProof/>
              </w:rPr>
              <w:t>图</w:t>
            </w:r>
            <w:r w:rsidR="00262AB0">
              <w:rPr>
                <w:rFonts w:hint="eastAsia"/>
                <w:noProof/>
              </w:rPr>
              <w:t xml:space="preserve"> </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62DD38CE" w:rsidR="00127A71" w:rsidRPr="00CA46BE" w:rsidRDefault="00127A71" w:rsidP="00127A71">
      <w:pPr>
        <w:spacing w:beforeLines="50" w:before="163" w:line="360" w:lineRule="auto"/>
        <w:ind w:firstLineChars="0" w:firstLine="420"/>
      </w:pPr>
      <w:r w:rsidRPr="005C0AE0">
        <w:rPr>
          <w:rFonts w:hint="eastAsia"/>
        </w:rPr>
        <w:t>如</w:t>
      </w:r>
      <w:r w:rsidR="00262AB0" w:rsidRPr="00262AB0">
        <w:t>图</w:t>
      </w:r>
      <w:r w:rsidR="00262AB0" w:rsidRPr="00262AB0">
        <w:t xml:space="preserve"> 2-6 </w:t>
      </w:r>
      <w:r w:rsidR="00262AB0" w:rsidRPr="00262AB0">
        <w:t>所示</w:t>
      </w:r>
      <w:r w:rsidRPr="005C0AE0">
        <w:rPr>
          <w:rFonts w:hint="eastAsia"/>
        </w:rPr>
        <w:t>，打桩工程声信号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w:t>
      </w:r>
      <w:r w:rsidRPr="005C0AE0">
        <w:rPr>
          <w:rFonts w:hint="eastAsia"/>
        </w:rPr>
        <w:lastRenderedPageBreak/>
        <w:t>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0C1464F2" w:rsidR="00127A71" w:rsidRDefault="00127A71" w:rsidP="00304555">
            <w:pPr>
              <w:pStyle w:val="affb"/>
            </w:pPr>
            <w:r>
              <w:rPr>
                <w:rFonts w:hint="eastAsia"/>
              </w:rPr>
              <w:t>图</w:t>
            </w:r>
            <w:r w:rsidR="00EA4169">
              <w:rPr>
                <w:rFonts w:hint="eastAsia"/>
              </w:rPr>
              <w:t xml:space="preserve"> </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4" w:name="_Toc196728546"/>
      <w:bookmarkStart w:id="95" w:name="_Toc196728616"/>
      <w:bookmarkStart w:id="96" w:name="_Toc196728686"/>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4"/>
      <w:bookmarkEnd w:id="95"/>
      <w:bookmarkEnd w:id="96"/>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0EF0D797" w:rsidR="00127A71" w:rsidRDefault="00127A71" w:rsidP="00127A71">
      <w:pPr>
        <w:ind w:firstLine="480"/>
      </w:pPr>
      <w:r w:rsidRPr="000558DD">
        <w:rPr>
          <w:rFonts w:hint="eastAsia"/>
        </w:rPr>
        <w:t>图</w:t>
      </w:r>
      <w:r w:rsidR="00340C60">
        <w:rPr>
          <w:rFonts w:hint="eastAsia"/>
        </w:rPr>
        <w:t xml:space="preserve"> </w:t>
      </w:r>
      <w:r w:rsidR="00883620">
        <w:rPr>
          <w:rFonts w:hint="eastAsia"/>
        </w:rPr>
        <w:t>2</w:t>
      </w:r>
      <w:r w:rsidRPr="000558DD">
        <w:rPr>
          <w:rFonts w:hint="eastAsia"/>
        </w:rPr>
        <w:t>-</w:t>
      </w:r>
      <w:r w:rsidR="00883620">
        <w:rPr>
          <w:rFonts w:hint="eastAsia"/>
        </w:rPr>
        <w:t>7</w:t>
      </w:r>
      <w:r w:rsidR="009113F6">
        <w:rPr>
          <w:rFonts w:hint="eastAsia"/>
        </w:rPr>
        <w:t xml:space="preserve"> </w:t>
      </w:r>
      <w:r w:rsidR="00883620" w:rsidRPr="00883620">
        <w:rPr>
          <w:rFonts w:hint="eastAsia"/>
        </w:rPr>
        <w:t>所示为信号的时域波形。</w:t>
      </w:r>
      <w:r w:rsidR="00A94D4D" w:rsidRPr="00A94D4D">
        <w:rPr>
          <w:rFonts w:hint="eastAsia"/>
        </w:rPr>
        <w:t>信号具有典型瞬态脉冲特性</w:t>
      </w:r>
      <w:r w:rsidR="00883620" w:rsidRPr="00883620">
        <w:rPr>
          <w:rFonts w:hint="eastAsia"/>
        </w:rPr>
        <w:t>：每次脉冲在极短时间内迅速达到峰值，随后快速衰减。主要脉冲之后伴随明显的尾波振荡现象，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5040000" cy="2554245"/>
                          </a:xfrm>
                          <a:prstGeom prst="rect">
                            <a:avLst/>
                          </a:prstGeom>
                        </pic:spPr>
                      </pic:pic>
                    </a:graphicData>
                  </a:graphic>
                </wp:inline>
              </w:drawing>
            </w:r>
          </w:p>
          <w:p w14:paraId="0FD06AFB" w14:textId="784A7065" w:rsidR="00127A71" w:rsidRDefault="00127A71" w:rsidP="00304555">
            <w:pPr>
              <w:pStyle w:val="affb"/>
              <w:ind w:firstLine="480"/>
            </w:pPr>
            <w:r>
              <w:rPr>
                <w:rFonts w:hint="eastAsia"/>
              </w:rPr>
              <w:t>图</w:t>
            </w:r>
            <w:r w:rsidR="00042144">
              <w:rPr>
                <w:rFonts w:hint="eastAsia"/>
              </w:rPr>
              <w:t xml:space="preserve"> </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093A6C78" w14:textId="77777777" w:rsidR="004670F0" w:rsidRDefault="004670F0" w:rsidP="004670F0">
      <w:pPr>
        <w:ind w:firstLineChars="0" w:firstLine="420"/>
      </w:pPr>
    </w:p>
    <w:p w14:paraId="56B346B7" w14:textId="5AC6D7D6" w:rsidR="00127A71" w:rsidRDefault="00127A71" w:rsidP="004670F0">
      <w:pPr>
        <w:ind w:firstLineChars="0" w:firstLine="420"/>
      </w:pPr>
      <w:r>
        <w:rPr>
          <w:rFonts w:hint="eastAsia"/>
        </w:rPr>
        <w:lastRenderedPageBreak/>
        <w:t>图</w:t>
      </w:r>
      <w:r w:rsidR="00042144">
        <w:rPr>
          <w:rFonts w:hint="eastAsia"/>
        </w:rPr>
        <w:t xml:space="preserve"> </w:t>
      </w:r>
      <w:r w:rsidR="00F77711">
        <w:rPr>
          <w:rFonts w:hint="eastAsia"/>
        </w:rPr>
        <w:t>2</w:t>
      </w:r>
      <w:r>
        <w:rPr>
          <w:rFonts w:hint="eastAsia"/>
        </w:rPr>
        <w:t>-</w:t>
      </w:r>
      <w:r w:rsidR="00F77711">
        <w:rPr>
          <w:rFonts w:hint="eastAsia"/>
        </w:rPr>
        <w:t>8</w:t>
      </w:r>
      <w:r w:rsidR="00237D94">
        <w:rPr>
          <w:rFonts w:hint="eastAsia"/>
        </w:rPr>
        <w:t xml:space="preserve"> </w:t>
      </w:r>
      <w:r w:rsidR="00F77711" w:rsidRPr="00F77711">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19532468" w:rsidR="00127A71" w:rsidRDefault="00127A71" w:rsidP="00304555">
            <w:pPr>
              <w:pStyle w:val="affb"/>
              <w:ind w:firstLine="480"/>
            </w:pPr>
            <w:r>
              <w:rPr>
                <w:rFonts w:hint="eastAsia"/>
              </w:rPr>
              <w:t>图</w:t>
            </w:r>
            <w:r w:rsidR="00042144">
              <w:rPr>
                <w:rFonts w:hint="eastAsia"/>
              </w:rPr>
              <w:t xml:space="preserve"> </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22125C48" w14:textId="47845959"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042144">
        <w:rPr>
          <w:rFonts w:hint="eastAsia"/>
        </w:rPr>
        <w:t xml:space="preserve"> </w:t>
      </w:r>
      <w:r w:rsidR="00D6515C">
        <w:rPr>
          <w:rFonts w:hint="eastAsia"/>
        </w:rPr>
        <w:t>2-9</w:t>
      </w:r>
      <w:r w:rsidR="00042144">
        <w:rPr>
          <w:rFonts w:hint="eastAsia"/>
        </w:rPr>
        <w:t xml:space="preserve"> </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3B647536" w:rsidR="00127A71" w:rsidRDefault="00127A71" w:rsidP="00304555">
            <w:pPr>
              <w:pStyle w:val="affb"/>
            </w:pPr>
            <w:r w:rsidRPr="00FB0435">
              <w:rPr>
                <w:rFonts w:hint="eastAsia"/>
              </w:rPr>
              <w:t>图</w:t>
            </w:r>
            <w:r w:rsidR="00042144">
              <w:rPr>
                <w:rFonts w:hint="eastAsia"/>
              </w:rPr>
              <w:t xml:space="preserve"> </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1EC79F18" w:rsidR="00127A71" w:rsidRPr="001C2EC2" w:rsidRDefault="00D6515C" w:rsidP="00450D0A">
      <w:pPr>
        <w:ind w:firstLineChars="0" w:firstLine="420"/>
      </w:pPr>
      <w:r>
        <w:rPr>
          <w:rFonts w:hint="eastAsia"/>
        </w:rPr>
        <w:t>如</w:t>
      </w:r>
      <w:r w:rsidR="001C2EC2" w:rsidRPr="001C2EC2">
        <w:rPr>
          <w:rFonts w:hint="eastAsia"/>
        </w:rPr>
        <w:t>图</w:t>
      </w:r>
      <w:r w:rsidR="00C22CFD">
        <w:rPr>
          <w:rFonts w:hint="eastAsia"/>
        </w:rPr>
        <w:t xml:space="preserve"> </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w:t>
      </w:r>
      <w:r w:rsidR="001C2EC2" w:rsidRPr="00CA4610">
        <w:rPr>
          <w:rFonts w:hint="eastAsia"/>
        </w:rPr>
        <w:lastRenderedPageBreak/>
        <w:t>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3A1411F4" w:rsidR="000D6545" w:rsidRDefault="000D6545" w:rsidP="000D6545">
      <w:pPr>
        <w:pStyle w:val="21"/>
        <w:outlineLvl w:val="1"/>
      </w:pPr>
      <w:bookmarkStart w:id="97" w:name="_Toc196728547"/>
      <w:bookmarkStart w:id="98" w:name="_Toc196728617"/>
      <w:bookmarkStart w:id="99" w:name="_Toc196728687"/>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97"/>
      <w:bookmarkEnd w:id="98"/>
      <w:bookmarkEnd w:id="99"/>
    </w:p>
    <w:p w14:paraId="7A4DC9CA" w14:textId="16F65151" w:rsidR="000D6545" w:rsidRDefault="00ED271D" w:rsidP="000D6545">
      <w:pPr>
        <w:pStyle w:val="33"/>
        <w:outlineLvl w:val="2"/>
      </w:pPr>
      <w:bookmarkStart w:id="100" w:name="_Toc196728548"/>
      <w:bookmarkStart w:id="101" w:name="_Toc196728618"/>
      <w:bookmarkStart w:id="102" w:name="_Toc196728688"/>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0"/>
      <w:bookmarkEnd w:id="101"/>
      <w:bookmarkEnd w:id="102"/>
    </w:p>
    <w:p w14:paraId="1543462B" w14:textId="2055191B" w:rsidR="000D6545" w:rsidRDefault="000D6545" w:rsidP="00C22CFD">
      <w:pPr>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sidR="00DC17F4">
        <w:rPr>
          <w:rFonts w:hint="eastAsia"/>
        </w:rPr>
        <w:t xml:space="preserve"> </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[73]</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[74]</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29FE4C01" w:rsidR="000D6545" w:rsidRDefault="000D6545" w:rsidP="00304555">
            <w:pPr>
              <w:pStyle w:val="affb"/>
            </w:pPr>
            <w:r w:rsidRPr="00AB2E44">
              <w:rPr>
                <w:rFonts w:hint="eastAsia"/>
              </w:rPr>
              <w:t>图</w:t>
            </w:r>
            <w:r w:rsidR="00723342">
              <w:rPr>
                <w:rFonts w:hint="eastAsia"/>
              </w:rPr>
              <w:t xml:space="preserve"> </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5624E7C8" w14:textId="1BB67C9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sidR="00723342">
        <w:rPr>
          <w:rFonts w:hint="eastAsia"/>
        </w:rPr>
        <w:t xml:space="preserve"> </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04107D8" w:rsidR="000D6545" w:rsidRPr="00C45499" w:rsidRDefault="000D6545" w:rsidP="00304555">
            <w:pPr>
              <w:pStyle w:val="affb"/>
            </w:pPr>
            <w:r>
              <w:rPr>
                <w:rFonts w:hint="eastAsia"/>
              </w:rPr>
              <w:t>图</w:t>
            </w:r>
            <w:r w:rsidR="00723342">
              <w:rPr>
                <w:rFonts w:hint="eastAsia"/>
              </w:rPr>
              <w:t xml:space="preserve"> </w:t>
            </w:r>
            <w:r w:rsidR="009648AC">
              <w:rPr>
                <w:rFonts w:hint="eastAsia"/>
              </w:rPr>
              <w:t>2</w:t>
            </w:r>
            <w:r>
              <w:rPr>
                <w:rFonts w:hint="eastAsia"/>
              </w:rPr>
              <w:t>-</w:t>
            </w:r>
            <w:r w:rsidR="009648AC">
              <w:rPr>
                <w:rFonts w:hint="eastAsia"/>
              </w:rPr>
              <w:t>11</w:t>
            </w:r>
            <w:r w:rsidR="00723342">
              <w:rPr>
                <w:rFonts w:hint="eastAsia"/>
              </w:rPr>
              <w:t xml:space="preserve"> </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3" w:name="_Toc196728549"/>
      <w:bookmarkStart w:id="104" w:name="_Toc196728619"/>
      <w:bookmarkStart w:id="105" w:name="_Toc196728689"/>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3"/>
      <w:bookmarkEnd w:id="104"/>
      <w:bookmarkEnd w:id="105"/>
    </w:p>
    <w:p w14:paraId="0B068359" w14:textId="3BA98CDB" w:rsidR="000D6545" w:rsidRDefault="005A156F" w:rsidP="000D6545">
      <w:pPr>
        <w:spacing w:line="360" w:lineRule="auto"/>
        <w:ind w:firstLine="480"/>
      </w:pPr>
      <w:r w:rsidRPr="005A156F">
        <w:t>如表</w:t>
      </w:r>
      <w:r w:rsidR="00B221B3">
        <w:rPr>
          <w:rFonts w:hint="eastAsia"/>
        </w:rPr>
        <w:t xml:space="preserve"> </w:t>
      </w:r>
      <w:r w:rsidR="00C80E04">
        <w:rPr>
          <w:rFonts w:hint="eastAsia"/>
        </w:rPr>
        <w:t>2</w:t>
      </w:r>
      <w:r w:rsidRPr="005A156F">
        <w:t>-</w:t>
      </w:r>
      <w:r w:rsidR="00AB1F05">
        <w:rPr>
          <w:rFonts w:hint="eastAsia"/>
        </w:rPr>
        <w:t>2</w:t>
      </w:r>
      <w:r w:rsidR="00B221B3">
        <w:rPr>
          <w:rFonts w:hint="eastAsia"/>
        </w:rPr>
        <w:t xml:space="preserve"> </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w:t>
      </w:r>
      <w:r w:rsidRPr="005A156F">
        <w:lastRenderedPageBreak/>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728D8991" w:rsidR="000D6545" w:rsidRDefault="000D6545" w:rsidP="000D6545">
      <w:pPr>
        <w:pStyle w:val="affb"/>
      </w:pPr>
      <w:r>
        <w:rPr>
          <w:rFonts w:hint="eastAsia"/>
        </w:rPr>
        <w:t>表</w:t>
      </w:r>
      <w:r w:rsidR="00B221B3">
        <w:rPr>
          <w:rFonts w:hint="eastAsia"/>
        </w:rPr>
        <w:t xml:space="preserve"> </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44FE28DD" w:rsidR="000D6545" w:rsidRDefault="000D6545" w:rsidP="0093656B">
      <w:pPr>
        <w:ind w:firstLine="480"/>
      </w:pPr>
      <w:r>
        <w:rPr>
          <w:rFonts w:hint="eastAsia"/>
        </w:rPr>
        <w:t>如图</w:t>
      </w:r>
      <w:r w:rsidR="00B221B3">
        <w:rPr>
          <w:rFonts w:hint="eastAsia"/>
        </w:rPr>
        <w:t xml:space="preserve"> </w:t>
      </w:r>
      <w:r w:rsidR="00E32D97">
        <w:rPr>
          <w:rFonts w:hint="eastAsia"/>
        </w:rPr>
        <w:t>2</w:t>
      </w:r>
      <w:r>
        <w:rPr>
          <w:rFonts w:hint="eastAsia"/>
        </w:rPr>
        <w:t>-1</w:t>
      </w:r>
      <w:r w:rsidR="00E32D97">
        <w:rPr>
          <w:rFonts w:hint="eastAsia"/>
        </w:rPr>
        <w:t>2</w:t>
      </w:r>
      <w:r w:rsidR="00B221B3">
        <w:rPr>
          <w:rFonts w:hint="eastAsia"/>
        </w:rPr>
        <w:t xml:space="preserve"> </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AD775D">
        <w:rPr>
          <w:vertAlign w:val="superscript"/>
        </w:rPr>
        <w:t>[76]</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5040000" cy="2554245"/>
                          </a:xfrm>
                          <a:prstGeom prst="rect">
                            <a:avLst/>
                          </a:prstGeom>
                        </pic:spPr>
                      </pic:pic>
                    </a:graphicData>
                  </a:graphic>
                </wp:inline>
              </w:drawing>
            </w:r>
          </w:p>
          <w:p w14:paraId="1DC74002" w14:textId="65728657" w:rsidR="000D6545" w:rsidRDefault="000D6545" w:rsidP="00304555">
            <w:pPr>
              <w:pStyle w:val="affb"/>
            </w:pPr>
            <w:r w:rsidRPr="00681ABE">
              <w:rPr>
                <w:rFonts w:hint="eastAsia"/>
              </w:rPr>
              <w:t>图</w:t>
            </w:r>
            <w:r w:rsidR="00B221B3">
              <w:rPr>
                <w:rFonts w:hint="eastAsia"/>
              </w:rPr>
              <w:t xml:space="preserve"> </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0D5EA3D0" w:rsidR="000D6545" w:rsidRDefault="000D6545" w:rsidP="000D6545">
      <w:pPr>
        <w:ind w:firstLine="480"/>
      </w:pPr>
      <w:r w:rsidRPr="00957181">
        <w:rPr>
          <w:rFonts w:hint="eastAsia"/>
        </w:rPr>
        <w:lastRenderedPageBreak/>
        <w:t>如图</w:t>
      </w:r>
      <w:r w:rsidR="00B221B3">
        <w:rPr>
          <w:rFonts w:hint="eastAsia"/>
        </w:rPr>
        <w:t xml:space="preserve"> </w:t>
      </w:r>
      <w:r w:rsidR="00454CAA">
        <w:rPr>
          <w:rFonts w:hint="eastAsia"/>
        </w:rPr>
        <w:t>2</w:t>
      </w:r>
      <w:r w:rsidRPr="00957181">
        <w:rPr>
          <w:rFonts w:hint="eastAsia"/>
        </w:rPr>
        <w:t>-1</w:t>
      </w:r>
      <w:r w:rsidR="00454CAA">
        <w:rPr>
          <w:rFonts w:hint="eastAsia"/>
        </w:rPr>
        <w:t>3</w:t>
      </w:r>
      <w:r w:rsidR="00B221B3">
        <w:rPr>
          <w:rFonts w:hint="eastAsia"/>
        </w:rPr>
        <w:t xml:space="preserve"> </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B221B3">
        <w:rPr>
          <w:rFonts w:hint="eastAsia"/>
        </w:rPr>
        <w:t xml:space="preserve"> </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B221B3">
        <w:rPr>
          <w:rFonts w:hint="eastAsia"/>
        </w:rPr>
        <w:t xml:space="preserve"> </w:t>
      </w:r>
      <w:r w:rsidR="0022340A">
        <w:rPr>
          <w:rFonts w:hint="eastAsia"/>
        </w:rPr>
        <w:t>2</w:t>
      </w:r>
      <w:r w:rsidR="0022340A" w:rsidRPr="0022340A">
        <w:rPr>
          <w:rFonts w:hint="eastAsia"/>
        </w:rPr>
        <w:t>-4</w:t>
      </w:r>
      <w:r w:rsidR="00B221B3">
        <w:rPr>
          <w:rFonts w:hint="eastAsia"/>
        </w:rPr>
        <w:t xml:space="preserve"> </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040000" cy="3034663"/>
                          </a:xfrm>
                          <a:prstGeom prst="rect">
                            <a:avLst/>
                          </a:prstGeom>
                        </pic:spPr>
                      </pic:pic>
                    </a:graphicData>
                  </a:graphic>
                </wp:inline>
              </w:drawing>
            </w:r>
          </w:p>
          <w:p w14:paraId="0D96569A" w14:textId="02BF21F5" w:rsidR="000D6545" w:rsidRDefault="000D6545" w:rsidP="00304555">
            <w:pPr>
              <w:pStyle w:val="affb"/>
            </w:pPr>
            <w:r w:rsidRPr="00B039AB">
              <w:rPr>
                <w:rFonts w:hint="eastAsia"/>
              </w:rPr>
              <w:t>图</w:t>
            </w:r>
            <w:r w:rsidR="00B221B3">
              <w:rPr>
                <w:rFonts w:hint="eastAsia"/>
              </w:rPr>
              <w:t xml:space="preserve"> </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1B7DF745" w14:textId="32540158"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B221B3">
        <w:rPr>
          <w:rFonts w:hint="eastAsia"/>
        </w:rPr>
        <w:t xml:space="preserve"> </w:t>
      </w:r>
      <w:r w:rsidR="001F4CEC">
        <w:rPr>
          <w:rFonts w:hint="eastAsia"/>
        </w:rPr>
        <w:t>2</w:t>
      </w:r>
      <w:r w:rsidRPr="00BA3E29">
        <w:t>-1</w:t>
      </w:r>
      <w:r w:rsidR="001F4CEC">
        <w:rPr>
          <w:rFonts w:hint="eastAsia"/>
        </w:rPr>
        <w:t>4</w:t>
      </w:r>
      <w:r w:rsidR="00B221B3">
        <w:rPr>
          <w:rFonts w:hint="eastAsia"/>
        </w:rPr>
        <w:t xml:space="preserve"> </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5BC4611D" w:rsidR="000D6545" w:rsidRDefault="000D6545" w:rsidP="00304555">
            <w:pPr>
              <w:pStyle w:val="affb"/>
            </w:pPr>
            <w:r w:rsidRPr="00FB0435">
              <w:rPr>
                <w:rFonts w:hint="eastAsia"/>
              </w:rPr>
              <w:t>图</w:t>
            </w:r>
            <w:r w:rsidR="00B221B3">
              <w:rPr>
                <w:rFonts w:hint="eastAsia"/>
              </w:rPr>
              <w:t xml:space="preserve"> </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003A2584" w:rsidR="001F4CEC" w:rsidRDefault="001F4CEC" w:rsidP="000D6545">
      <w:pPr>
        <w:spacing w:line="360" w:lineRule="auto"/>
        <w:ind w:firstLine="480"/>
      </w:pPr>
      <w:r w:rsidRPr="001F4CEC">
        <w:t>由图</w:t>
      </w:r>
      <w:r w:rsidR="00B221B3">
        <w:rPr>
          <w:rFonts w:hint="eastAsia"/>
        </w:rPr>
        <w:t xml:space="preserve"> </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00B221B3">
        <w:rPr>
          <w:rFonts w:hint="eastAsia"/>
        </w:rPr>
        <w:t xml:space="preserve"> </w:t>
      </w:r>
      <w:r w:rsidRPr="001F4CEC">
        <w:t>以下的中低频段。在约</w:t>
      </w:r>
      <w:r w:rsidRPr="001F4CEC">
        <w:t>100 Hz</w:t>
      </w:r>
      <w:r w:rsidR="00B221B3">
        <w:rPr>
          <w:rFonts w:hint="eastAsia"/>
        </w:rPr>
        <w:t xml:space="preserve"> </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00B221B3">
        <w:rPr>
          <w:rFonts w:hint="eastAsia"/>
        </w:rPr>
        <w:t xml:space="preserve"> </w:t>
      </w:r>
      <w:r w:rsidRPr="001F4CEC">
        <w:t>时，谱级已降至</w:t>
      </w:r>
      <w:r w:rsidRPr="001F4CEC">
        <w:t>100 dB</w:t>
      </w:r>
      <w:r w:rsidR="00B221B3">
        <w:rPr>
          <w:rFonts w:hint="eastAsia"/>
        </w:rPr>
        <w:t xml:space="preserve"> </w:t>
      </w:r>
      <w:r w:rsidRPr="001F4CEC">
        <w:t>以下；超过</w:t>
      </w:r>
      <w:r w:rsidRPr="001F4CEC">
        <w:t>500 Hz</w:t>
      </w:r>
      <w:r w:rsidR="00B221B3">
        <w:rPr>
          <w:rFonts w:hint="eastAsia"/>
        </w:rPr>
        <w:t xml:space="preserve"> </w:t>
      </w:r>
      <w:r w:rsidRPr="001F4CEC">
        <w:t>后进一步降至</w:t>
      </w:r>
      <w:r w:rsidRPr="001F4CEC">
        <w:t>90 dB</w:t>
      </w:r>
      <w:r w:rsidR="00B221B3">
        <w:rPr>
          <w:rFonts w:hint="eastAsia"/>
        </w:rPr>
        <w:t xml:space="preserve"> </w:t>
      </w:r>
      <w:r w:rsidRPr="001F4CEC">
        <w:t>以下；</w:t>
      </w:r>
      <w:r w:rsidRPr="001F4CEC">
        <w:t>1 kHz</w:t>
      </w:r>
      <w:r w:rsidR="00B221B3">
        <w:rPr>
          <w:rFonts w:hint="eastAsia"/>
        </w:rPr>
        <w:t xml:space="preserve"> </w:t>
      </w:r>
      <w:r w:rsidRPr="001F4CEC">
        <w:t>以上频率成分普遍低于</w:t>
      </w:r>
      <w:r w:rsidRPr="001F4CEC">
        <w:t>85 dB</w:t>
      </w:r>
      <w:r w:rsidRPr="001F4CEC">
        <w:t>，而</w:t>
      </w:r>
      <w:r w:rsidRPr="001F4CEC">
        <w:t>4 kHz</w:t>
      </w:r>
      <w:r w:rsidR="00B221B3">
        <w:rPr>
          <w:rFonts w:hint="eastAsia"/>
        </w:rPr>
        <w:t xml:space="preserve"> </w:t>
      </w:r>
      <w:r w:rsidRPr="001F4CEC">
        <w:t>以上频段信号强度已接近背景噪声水平（低于</w:t>
      </w:r>
      <w:r w:rsidRPr="001F4CEC">
        <w:t>80 dB</w:t>
      </w:r>
      <w:r w:rsidRPr="001F4CEC">
        <w:t>）。</w:t>
      </w:r>
    </w:p>
    <w:p w14:paraId="095CF886" w14:textId="51BDD68D" w:rsidR="00555B64" w:rsidRDefault="00555B64" w:rsidP="000D6545">
      <w:pPr>
        <w:spacing w:line="360" w:lineRule="auto"/>
        <w:ind w:firstLine="480"/>
      </w:pPr>
      <w:r w:rsidRPr="00555B64">
        <w:rPr>
          <w:rFonts w:hint="eastAsia"/>
        </w:rPr>
        <w:t>如图</w:t>
      </w:r>
      <w:r w:rsidR="00B221B3">
        <w:rPr>
          <w:rFonts w:hint="eastAsia"/>
        </w:rPr>
        <w:t xml:space="preserve"> </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6" w:name="_Toc196728550"/>
      <w:bookmarkStart w:id="107" w:name="_Toc196728620"/>
      <w:bookmarkStart w:id="108" w:name="_Toc196728690"/>
      <w:r>
        <w:t>2.</w:t>
      </w:r>
      <w:r w:rsidR="00F31612">
        <w:rPr>
          <w:rFonts w:hint="eastAsia"/>
        </w:rPr>
        <w:t>6</w:t>
      </w:r>
      <w:r>
        <w:t xml:space="preserve"> </w:t>
      </w:r>
      <w:r>
        <w:rPr>
          <w:rFonts w:hint="eastAsia"/>
        </w:rPr>
        <w:t>本章小结</w:t>
      </w:r>
      <w:bookmarkEnd w:id="106"/>
      <w:bookmarkEnd w:id="107"/>
      <w:bookmarkEnd w:id="108"/>
    </w:p>
    <w:p w14:paraId="4BC3EFDF" w14:textId="25490CFC" w:rsidR="00ED25C0" w:rsidRDefault="00ED25C0" w:rsidP="00ED25C0">
      <w:pPr>
        <w:ind w:firstLine="480"/>
      </w:pPr>
      <w:r>
        <w:rPr>
          <w:rFonts w:hint="eastAsia"/>
        </w:rPr>
        <w:lastRenderedPageBreak/>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不同的</w:t>
      </w:r>
      <w:r>
        <w:rPr>
          <w:rFonts w:hint="eastAsia"/>
        </w:rPr>
        <w:t>谱域规律，这不仅阐明了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53E71351"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w:t>
      </w:r>
      <w:r w:rsidR="00BF33A9">
        <w:rPr>
          <w:rFonts w:hint="eastAsia"/>
        </w:rPr>
        <w:t>至</w:t>
      </w:r>
      <w:r w:rsidR="00BF33A9">
        <w:rPr>
          <w:rFonts w:hint="eastAsia"/>
        </w:rPr>
        <w:t xml:space="preserve"> </w:t>
      </w:r>
      <w:r>
        <w:t>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rsidR="00313DD5">
        <w:rPr>
          <w:rFonts w:hint="eastAsia"/>
        </w:rPr>
        <w:t>至</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能量三维度的本质特征。下一章将在此基础上对经典降噪方法的局限性进行评估，并引入自监督深度学习思路，为面向频谱结构保持的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82"/>
    <w:bookmarkEnd w:id="83"/>
    <w:bookmarkEnd w:id="84"/>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09" w:name="_Toc196728551"/>
      <w:bookmarkStart w:id="110" w:name="_Toc196728621"/>
      <w:bookmarkStart w:id="111" w:name="_Toc196728691"/>
      <w:bookmarkStart w:id="112" w:name="_Toc482706348"/>
      <w:bookmarkStart w:id="113" w:name="_Toc482206154"/>
      <w:bookmarkStart w:id="114"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09"/>
      <w:bookmarkEnd w:id="110"/>
      <w:bookmarkEnd w:id="111"/>
    </w:p>
    <w:p w14:paraId="065CB798" w14:textId="77BD8C88" w:rsidR="00CA29D6" w:rsidRDefault="00CA29D6" w:rsidP="00E6579D">
      <w:pPr>
        <w:pStyle w:val="21"/>
        <w:outlineLvl w:val="1"/>
      </w:pPr>
      <w:bookmarkStart w:id="115" w:name="_Toc196728552"/>
      <w:bookmarkStart w:id="116" w:name="_Toc196728622"/>
      <w:bookmarkStart w:id="117" w:name="_Toc196728692"/>
      <w:r>
        <w:t xml:space="preserve">3.1 </w:t>
      </w:r>
      <w:r w:rsidR="000D098A" w:rsidRPr="000D098A">
        <w:rPr>
          <w:rFonts w:hint="eastAsia"/>
        </w:rPr>
        <w:t>传统降噪方法能力分析</w:t>
      </w:r>
      <w:bookmarkEnd w:id="115"/>
      <w:bookmarkEnd w:id="116"/>
      <w:bookmarkEnd w:id="117"/>
    </w:p>
    <w:p w14:paraId="2222D0EA" w14:textId="511A2178" w:rsidR="00480622" w:rsidRDefault="005E379A" w:rsidP="005E379A">
      <w:pPr>
        <w:ind w:firstLineChars="0" w:firstLine="420"/>
      </w:pPr>
      <w:bookmarkStart w:id="118"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能力，本节选取实际采集的水下打桩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001652F7">
        <w:rPr>
          <w:rFonts w:hint="eastAsia"/>
        </w:rPr>
        <w:t xml:space="preserve"> </w:t>
      </w:r>
      <w:r w:rsidRPr="005E379A">
        <w:t>3‑1</w:t>
      </w:r>
      <w:r w:rsidR="001652F7">
        <w:rPr>
          <w:rFonts w:hint="eastAsia"/>
        </w:rPr>
        <w:t xml:space="preserve"> </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0672C9"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将处理后的高斯白噪声和实测海洋背景噪声分别叠加至目标信号，以构建两种含噪场景，模拟复杂水下环境中的实际干扰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7282CA90" w:rsidR="00752ABE" w:rsidRDefault="00752ABE" w:rsidP="00752ABE">
            <w:pPr>
              <w:pStyle w:val="affb"/>
            </w:pPr>
            <w:r>
              <w:rPr>
                <w:rFonts w:hint="eastAsia"/>
              </w:rPr>
              <w:t>图</w:t>
            </w:r>
            <w:r w:rsidR="001652F7">
              <w:rPr>
                <w:rFonts w:hint="eastAsia"/>
              </w:rPr>
              <w:t xml:space="preserve"> </w:t>
            </w:r>
            <w:r>
              <w:rPr>
                <w:rFonts w:hint="eastAsia"/>
              </w:rPr>
              <w:t xml:space="preserve">3-1 </w:t>
            </w:r>
            <w:r>
              <w:rPr>
                <w:rFonts w:hint="eastAsia"/>
              </w:rPr>
              <w:t>水下打桩</w:t>
            </w:r>
            <w:r w:rsidR="00D665A9">
              <w:rPr>
                <w:rFonts w:hint="eastAsia"/>
              </w:rPr>
              <w:t>噪</w:t>
            </w:r>
            <w:r>
              <w:rPr>
                <w:rFonts w:hint="eastAsia"/>
              </w:rPr>
              <w:t>声信号</w:t>
            </w:r>
          </w:p>
        </w:tc>
      </w:tr>
    </w:tbl>
    <w:p w14:paraId="5A254DB4" w14:textId="48BDFE47" w:rsidR="00573F13" w:rsidRDefault="00573F13" w:rsidP="00640433">
      <w:pPr>
        <w:pStyle w:val="33"/>
        <w:outlineLvl w:val="2"/>
      </w:pPr>
      <w:bookmarkStart w:id="119" w:name="_Toc196728553"/>
      <w:bookmarkStart w:id="120" w:name="_Toc196728623"/>
      <w:bookmarkStart w:id="121" w:name="_Toc196728693"/>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19"/>
      <w:bookmarkEnd w:id="120"/>
      <w:bookmarkEnd w:id="121"/>
    </w:p>
    <w:p w14:paraId="25A42237" w14:textId="7ACF28CA" w:rsidR="005F211E" w:rsidRDefault="005F211E" w:rsidP="005F211E">
      <w:pPr>
        <w:ind w:firstLineChars="0" w:firstLine="420"/>
      </w:pPr>
      <w:r>
        <w:rPr>
          <w:rFonts w:hint="eastAsia"/>
        </w:rPr>
        <w:t>图</w:t>
      </w:r>
      <w:r w:rsidR="001652F7">
        <w:rPr>
          <w:rFonts w:hint="eastAsia"/>
        </w:rPr>
        <w:t xml:space="preserve"> </w:t>
      </w:r>
      <w:r>
        <w:rPr>
          <w:rFonts w:hint="eastAsia"/>
        </w:rPr>
        <w:t>3-</w:t>
      </w:r>
      <w:r w:rsidR="003171A7">
        <w:rPr>
          <w:rFonts w:hint="eastAsia"/>
        </w:rPr>
        <w:t>2</w:t>
      </w:r>
      <w:r w:rsidR="001652F7">
        <w:rPr>
          <w:rFonts w:hint="eastAsia"/>
        </w:rPr>
        <w:t xml:space="preserve"> </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sidR="001652F7">
        <w:rPr>
          <w:rFonts w:hint="eastAsia"/>
        </w:rPr>
        <w:t xml:space="preserve"> </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sidR="001652F7">
        <w:rPr>
          <w:rFonts w:hint="eastAsia"/>
        </w:rPr>
        <w:t xml:space="preserve"> </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sidR="001652F7">
        <w:rPr>
          <w:rFonts w:hint="eastAsia"/>
        </w:rPr>
        <w:t xml:space="preserve"> </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lastRenderedPageBreak/>
        <w:t>综合上述分析，传统方法在面对高斯白噪声这一典型平稳噪声时，仍具备一定降噪能力，但在结构完整性和尾波恢复方面存在不足。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51655169" w:rsidR="0051513C" w:rsidRDefault="0051513C" w:rsidP="0051513C">
            <w:pPr>
              <w:pStyle w:val="affb"/>
            </w:pPr>
            <w:r>
              <w:rPr>
                <w:rFonts w:hint="eastAsia"/>
              </w:rPr>
              <w:t>图</w:t>
            </w:r>
            <w:r w:rsidR="001652F7">
              <w:rPr>
                <w:rFonts w:hint="eastAsia"/>
              </w:rPr>
              <w:t xml:space="preserve"> </w:t>
            </w:r>
            <w:r>
              <w:rPr>
                <w:rFonts w:hint="eastAsia"/>
              </w:rPr>
              <w:t xml:space="preserve">3-2 </w:t>
            </w:r>
            <w:r>
              <w:rPr>
                <w:rFonts w:hint="eastAsia"/>
              </w:rPr>
              <w:t>混叠高斯白噪声（</w:t>
            </w:r>
            <w:r w:rsidR="001652F7" w:rsidRPr="001652F7">
              <w:t>SNR = 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2" w:name="_Toc196728554"/>
      <w:bookmarkStart w:id="123" w:name="_Toc196728624"/>
      <w:bookmarkStart w:id="124" w:name="_Toc196728694"/>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2"/>
      <w:bookmarkEnd w:id="123"/>
      <w:bookmarkEnd w:id="124"/>
    </w:p>
    <w:p w14:paraId="211D25F5" w14:textId="56008197" w:rsidR="0051513C" w:rsidRDefault="0051513C" w:rsidP="0051513C">
      <w:pPr>
        <w:ind w:firstLine="480"/>
      </w:pPr>
      <w:r>
        <w:rPr>
          <w:rFonts w:hint="eastAsia"/>
        </w:rPr>
        <w:t>图</w:t>
      </w:r>
      <w:r w:rsidR="00C2711E">
        <w:rPr>
          <w:rFonts w:hint="eastAsia"/>
        </w:rPr>
        <w:t xml:space="preserve"> </w:t>
      </w:r>
      <w:r>
        <w:rPr>
          <w:rFonts w:hint="eastAsia"/>
        </w:rPr>
        <w:t>3-3</w:t>
      </w:r>
      <w:r w:rsidR="00C2711E">
        <w:rPr>
          <w:rFonts w:hint="eastAsia"/>
        </w:rPr>
        <w:t xml:space="preserve"> </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w:t>
      </w:r>
      <w:r>
        <w:rPr>
          <w:rFonts w:hint="eastAsia"/>
        </w:rPr>
        <w:lastRenderedPageBreak/>
        <w:t>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C838B69" w:rsidR="0051513C" w:rsidRDefault="0051513C" w:rsidP="00304555">
            <w:pPr>
              <w:pStyle w:val="affb"/>
            </w:pPr>
            <w:r>
              <w:rPr>
                <w:rFonts w:hint="eastAsia"/>
              </w:rPr>
              <w:t>图</w:t>
            </w:r>
            <w:r w:rsidR="0099058F">
              <w:rPr>
                <w:rFonts w:hint="eastAsia"/>
              </w:rPr>
              <w:t xml:space="preserve"> </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tc>
      </w:tr>
    </w:tbl>
    <w:p w14:paraId="1D0B70F1" w14:textId="0930B456" w:rsidR="00FA3B46" w:rsidRDefault="00FA3B46" w:rsidP="00FA3B46">
      <w:pPr>
        <w:ind w:firstLine="480"/>
      </w:pPr>
      <w:r w:rsidRPr="00FA3B46">
        <w:t>图</w:t>
      </w:r>
      <w:r w:rsidR="0099058F">
        <w:rPr>
          <w:rFonts w:hint="eastAsia"/>
        </w:rPr>
        <w:t xml:space="preserve"> </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0099058F">
        <w:rPr>
          <w:rFonts w:hint="eastAsia"/>
        </w:rPr>
        <w:t xml:space="preserve"> </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0099058F">
        <w:rPr>
          <w:rFonts w:hint="eastAsia"/>
        </w:rPr>
        <w:t xml:space="preserve"> </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44D3EFD5" w:rsidR="0051513C" w:rsidRPr="0051513C" w:rsidRDefault="0051513C" w:rsidP="0051513C">
      <w:pPr>
        <w:ind w:firstLine="480"/>
      </w:pPr>
      <w:r w:rsidRPr="0051513C">
        <w:rPr>
          <w:rFonts w:hint="eastAsia"/>
        </w:rPr>
        <w:t>通过对比</w:t>
      </w:r>
      <w:r>
        <w:rPr>
          <w:rFonts w:hint="eastAsia"/>
        </w:rPr>
        <w:t>图</w:t>
      </w:r>
      <w:r w:rsidR="0099058F">
        <w:rPr>
          <w:rFonts w:hint="eastAsia"/>
        </w:rPr>
        <w:t xml:space="preserve"> </w:t>
      </w:r>
      <w:r>
        <w:rPr>
          <w:rFonts w:hint="eastAsia"/>
        </w:rPr>
        <w:t>3-2</w:t>
      </w:r>
      <w:r w:rsidR="0099058F">
        <w:rPr>
          <w:rFonts w:hint="eastAsia"/>
        </w:rPr>
        <w:t xml:space="preserve"> </w:t>
      </w:r>
      <w:r>
        <w:rPr>
          <w:rFonts w:hint="eastAsia"/>
        </w:rPr>
        <w:t>和图</w:t>
      </w:r>
      <w:r w:rsidR="0099058F">
        <w:rPr>
          <w:rFonts w:hint="eastAsia"/>
        </w:rPr>
        <w:t xml:space="preserve"> </w:t>
      </w:r>
      <w:r>
        <w:rPr>
          <w:rFonts w:hint="eastAsia"/>
        </w:rPr>
        <w:t>3-3</w:t>
      </w:r>
      <w:r w:rsidR="0099058F">
        <w:rPr>
          <w:rFonts w:hint="eastAsia"/>
        </w:rPr>
        <w:t xml:space="preserve"> </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5" w:name="_Toc196728555"/>
      <w:bookmarkStart w:id="126" w:name="_Toc196728625"/>
      <w:bookmarkStart w:id="127" w:name="_Toc196728695"/>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5"/>
      <w:bookmarkEnd w:id="126"/>
      <w:bookmarkEnd w:id="127"/>
    </w:p>
    <w:p w14:paraId="3F861F49" w14:textId="78639265" w:rsidR="00947F5B" w:rsidRDefault="00947F5B" w:rsidP="00947F5B">
      <w:pPr>
        <w:pStyle w:val="33"/>
        <w:outlineLvl w:val="2"/>
      </w:pPr>
      <w:bookmarkStart w:id="128" w:name="_Toc196728556"/>
      <w:bookmarkStart w:id="129" w:name="_Toc196728626"/>
      <w:bookmarkStart w:id="130" w:name="_Toc196728696"/>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28"/>
      <w:bookmarkEnd w:id="129"/>
      <w:bookmarkEnd w:id="130"/>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净信号作为训练目标。在真实海洋环境下，获取完全不含背景干扰的目标声信号几乎不可行，</w:t>
      </w:r>
      <w:r w:rsidR="00F35F60">
        <w:rPr>
          <w:rFonts w:hint="eastAsia"/>
          <w:kern w:val="0"/>
        </w:rPr>
        <w:t>干</w:t>
      </w:r>
      <w:r w:rsidRPr="0045220F">
        <w:rPr>
          <w:rFonts w:hint="eastAsia"/>
          <w:kern w:val="0"/>
        </w:rPr>
        <w:t>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w:t>
      </w:r>
      <w:r w:rsidRPr="0045220F">
        <w:rPr>
          <w:rFonts w:hint="eastAsia"/>
          <w:kern w:val="0"/>
        </w:rPr>
        <w:lastRenderedPageBreak/>
        <w:t>面存在明显限制。</w:t>
      </w:r>
    </w:p>
    <w:p w14:paraId="56D762F2" w14:textId="2DEA745A"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AD775D">
        <w:rPr>
          <w:kern w:val="0"/>
          <w:vertAlign w:val="superscript"/>
        </w:rPr>
        <w:t>[77]</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088C80DB"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AD775D">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131" w:name="_Toc196728557"/>
      <w:bookmarkStart w:id="132" w:name="_Toc196728627"/>
      <w:bookmarkStart w:id="133" w:name="_Toc196728697"/>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31"/>
      <w:bookmarkEnd w:id="132"/>
      <w:bookmarkEnd w:id="133"/>
    </w:p>
    <w:p w14:paraId="5A21C54D" w14:textId="55BA6DA4"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3304CAA0"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4D1776">
        <w:rPr>
          <w:rFonts w:hint="eastAsia"/>
          <w:kern w:val="0"/>
        </w:rPr>
        <w:t>(N2N)</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AD775D">
        <w:rPr>
          <w:kern w:val="0"/>
          <w:vertAlign w:val="superscript"/>
        </w:rPr>
        <w:t>[55]</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w:t>
      </w:r>
      <w:r w:rsidR="00DF3A2A" w:rsidRPr="009E16E6">
        <w:lastRenderedPageBreak/>
        <w:t>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5794117A"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AD775D">
        <w:rPr>
          <w:vertAlign w:val="superscript"/>
        </w:rPr>
        <w:t>[55]</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1CDBBDA6"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AD775D">
        <w:rPr>
          <w:vertAlign w:val="superscript"/>
        </w:rPr>
        <w:t>[78]</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00B1048C">
        <w:rPr>
          <w:rFonts w:hint="eastAsia"/>
        </w:rPr>
        <w:t xml:space="preserve"> </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AD775D">
        <w:rPr>
          <w:vertAlign w:val="superscript"/>
        </w:rPr>
        <w:t>[56]</w:t>
      </w:r>
      <w:r w:rsidRPr="005D1EA0">
        <w:rPr>
          <w:vertAlign w:val="superscript"/>
        </w:rPr>
        <w:fldChar w:fldCharType="end"/>
      </w:r>
      <w:r w:rsidRPr="00120D34">
        <w:rPr>
          <w:rFonts w:hint="eastAsia"/>
        </w:rPr>
        <w:t>将该策略进一步扩展到音频降噪领域，通过子采样构造伪训练目标对，实</w:t>
      </w:r>
      <w:r w:rsidRPr="00120D34">
        <w:rPr>
          <w:rFonts w:hint="eastAsia"/>
        </w:rPr>
        <w:lastRenderedPageBreak/>
        <w:t>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04F4AB42" w14:textId="22AA3D73" w:rsidR="007140BF" w:rsidRDefault="00DF3A2A" w:rsidP="004D1776">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66346E72" w14:textId="333FF175" w:rsidR="00EB5EAC" w:rsidRDefault="00EB5EAC" w:rsidP="00EB5EAC">
      <w:pPr>
        <w:pStyle w:val="21"/>
        <w:outlineLvl w:val="1"/>
      </w:pPr>
      <w:bookmarkStart w:id="134" w:name="_Toc196728558"/>
      <w:bookmarkStart w:id="135" w:name="_Toc196728628"/>
      <w:bookmarkStart w:id="136" w:name="_Toc196728698"/>
      <w:r>
        <w:t>3.</w:t>
      </w:r>
      <w:r>
        <w:rPr>
          <w:rFonts w:hint="eastAsia"/>
        </w:rPr>
        <w:t xml:space="preserve">3 </w:t>
      </w:r>
      <w:r w:rsidR="00990490" w:rsidRPr="00990490">
        <w:t>自监督学习策略</w:t>
      </w:r>
      <w:r w:rsidR="001862DD">
        <w:rPr>
          <w:rFonts w:hint="eastAsia"/>
        </w:rPr>
        <w:t>设计</w:t>
      </w:r>
      <w:bookmarkEnd w:id="134"/>
      <w:bookmarkEnd w:id="135"/>
      <w:bookmarkEnd w:id="136"/>
    </w:p>
    <w:p w14:paraId="7B87E482" w14:textId="3333B159" w:rsidR="00CC1951" w:rsidRPr="00CC1951" w:rsidRDefault="00CC1951" w:rsidP="00CC1951">
      <w:pPr>
        <w:pStyle w:val="33"/>
        <w:outlineLvl w:val="2"/>
      </w:pPr>
      <w:bookmarkStart w:id="137" w:name="_Toc196728559"/>
      <w:bookmarkStart w:id="138" w:name="_Toc196728629"/>
      <w:bookmarkStart w:id="139" w:name="_Toc196728699"/>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7"/>
      <w:bookmarkEnd w:id="138"/>
      <w:bookmarkEnd w:id="139"/>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w:t>
      </w:r>
      <w:r w:rsidRPr="00A13BFC">
        <w:rPr>
          <w:rFonts w:hint="eastAsia"/>
        </w:rPr>
        <w:lastRenderedPageBreak/>
        <w:t>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Pr="008B3BA8" w:rsidRDefault="007D13A5" w:rsidP="008B3BA8">
            <w:pPr>
              <w:pStyle w:val="affb"/>
            </w:pPr>
            <w:r w:rsidRPr="008B3BA8">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189BB71D" w:rsidR="007D13A5" w:rsidRDefault="007D13A5" w:rsidP="008B3BA8">
            <w:pPr>
              <w:pStyle w:val="affb"/>
            </w:pPr>
            <w:r w:rsidRPr="008B3BA8">
              <w:rPr>
                <w:rFonts w:hint="eastAsia"/>
              </w:rPr>
              <w:t>图</w:t>
            </w:r>
            <w:r w:rsidR="006D5935">
              <w:rPr>
                <w:rFonts w:hint="eastAsia"/>
              </w:rPr>
              <w:t xml:space="preserve"> </w:t>
            </w:r>
            <w:r w:rsidRPr="008B3BA8">
              <w:rPr>
                <w:rFonts w:hint="eastAsia"/>
              </w:rPr>
              <w:t xml:space="preserve">3-4 </w:t>
            </w:r>
            <w:r w:rsidRPr="008B3BA8">
              <w:rPr>
                <w:rFonts w:hint="eastAsia"/>
              </w:rPr>
              <w:t>子采样</w:t>
            </w:r>
            <w:r w:rsidR="00456176" w:rsidRPr="008B3BA8">
              <w:rPr>
                <w:rFonts w:hint="eastAsia"/>
              </w:rPr>
              <w:t>示意图</w:t>
            </w:r>
          </w:p>
        </w:tc>
      </w:tr>
    </w:tbl>
    <w:p w14:paraId="5C62281D" w14:textId="77777777" w:rsidR="009C2B23" w:rsidRDefault="009C2B23" w:rsidP="001862DD">
      <w:pPr>
        <w:ind w:firstLine="480"/>
      </w:pPr>
    </w:p>
    <w:p w14:paraId="363889E0" w14:textId="7B737D52" w:rsidR="00F417F0" w:rsidRDefault="00F417F0" w:rsidP="00CC1951">
      <w:pPr>
        <w:ind w:firstLine="480"/>
      </w:pPr>
      <w:r>
        <w:rPr>
          <w:rFonts w:hint="eastAsia"/>
        </w:rPr>
        <w:t>如图</w:t>
      </w:r>
      <w:r w:rsidR="006D5935">
        <w:rPr>
          <w:rFonts w:hint="eastAsia"/>
        </w:rPr>
        <w:t xml:space="preserve"> </w:t>
      </w:r>
      <w:r>
        <w:rPr>
          <w:rFonts w:hint="eastAsia"/>
        </w:rPr>
        <w:t>3-4</w:t>
      </w:r>
      <w:r w:rsidR="006D5935">
        <w:rPr>
          <w:rFonts w:hint="eastAsia"/>
        </w:rPr>
        <w:t xml:space="preserve"> </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AD775D">
        <w:rPr>
          <w:vertAlign w:val="superscript"/>
        </w:rPr>
        <w:t>[78]</w:t>
      </w:r>
      <w:r w:rsidR="00FA6C5D" w:rsidRPr="00471CD3">
        <w:rPr>
          <w:vertAlign w:val="superscript"/>
        </w:rPr>
        <w:fldChar w:fldCharType="end"/>
      </w:r>
      <w:r>
        <w:rPr>
          <w:rFonts w:hint="eastAsia"/>
        </w:rPr>
        <w:t>，该子采样机制优势在于保证每一组采样</w:t>
      </w:r>
      <w:r>
        <w:rPr>
          <w:rFonts w:hint="eastAsia"/>
        </w:rPr>
        <w:lastRenderedPageBreak/>
        <w:t>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40" w:name="_Toc196728560"/>
      <w:bookmarkStart w:id="141" w:name="_Toc196728630"/>
      <w:bookmarkStart w:id="142" w:name="_Toc196728700"/>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40"/>
      <w:bookmarkEnd w:id="141"/>
      <w:bookmarkEnd w:id="142"/>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36460E" w:rsidR="006C5EE8" w:rsidRDefault="006C5EE8" w:rsidP="009E47E8">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6B337C0A">
                  <wp:extent cx="2880000" cy="1795764"/>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2880000" cy="1795764"/>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44219215">
                  <wp:extent cx="2880000" cy="1795764"/>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2880000" cy="1795764"/>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4A79AAE3" w:rsidR="006C5EE8" w:rsidRPr="008B3BA8" w:rsidRDefault="006C5EE8" w:rsidP="008B3BA8">
            <w:pPr>
              <w:pStyle w:val="affb"/>
            </w:pPr>
            <w:r w:rsidRPr="008B3BA8">
              <w:rPr>
                <w:rFonts w:hint="eastAsia"/>
              </w:rPr>
              <w:t>图</w:t>
            </w:r>
            <w:r w:rsidR="00930758">
              <w:rPr>
                <w:rFonts w:hint="eastAsia"/>
              </w:rPr>
              <w:t xml:space="preserve"> </w:t>
            </w:r>
            <w:r w:rsidR="00E22FDB" w:rsidRPr="008B3BA8">
              <w:rPr>
                <w:rFonts w:hint="eastAsia"/>
              </w:rPr>
              <w:t>3</w:t>
            </w:r>
            <w:r w:rsidRPr="008B3BA8">
              <w:rPr>
                <w:rFonts w:hint="eastAsia"/>
              </w:rPr>
              <w:t>-</w:t>
            </w:r>
            <w:r w:rsidR="004E555A" w:rsidRPr="008B3BA8">
              <w:rPr>
                <w:rFonts w:hint="eastAsia"/>
              </w:rPr>
              <w:t>5</w:t>
            </w:r>
            <w:r w:rsidR="00930758">
              <w:rPr>
                <w:rFonts w:hint="eastAsia"/>
              </w:rPr>
              <w:t xml:space="preserve"> </w:t>
            </w:r>
            <w:r w:rsidRPr="008B3BA8">
              <w:rPr>
                <w:rFonts w:hint="eastAsia"/>
              </w:rPr>
              <w:t>不同频谱场景下卷积核采样点分布情况：（</w:t>
            </w:r>
            <w:r w:rsidRPr="008B3BA8">
              <w:rPr>
                <w:rFonts w:hint="eastAsia"/>
              </w:rPr>
              <w:t>a</w:t>
            </w:r>
            <w:r w:rsidRPr="008B3BA8">
              <w:rPr>
                <w:rFonts w:hint="eastAsia"/>
              </w:rPr>
              <w:t>）原始信号频谱卷积核采样点分布情况；（</w:t>
            </w:r>
            <w:r w:rsidRPr="008B3BA8">
              <w:rPr>
                <w:rFonts w:hint="eastAsia"/>
              </w:rPr>
              <w:t>b</w:t>
            </w:r>
            <w:r w:rsidRPr="008B3BA8">
              <w:rPr>
                <w:rFonts w:hint="eastAsia"/>
              </w:rPr>
              <w:t>）子采样信号频谱卷积核采样点分布情况；</w:t>
            </w:r>
          </w:p>
          <w:p w14:paraId="4D8E220A" w14:textId="4E690342" w:rsidR="009E47E8" w:rsidRDefault="009E47E8" w:rsidP="009E47E8">
            <w:pPr>
              <w:pStyle w:val="affb"/>
              <w:jc w:val="both"/>
            </w:pPr>
          </w:p>
        </w:tc>
      </w:tr>
    </w:tbl>
    <w:p w14:paraId="3AC5C602" w14:textId="1452E424" w:rsidR="009E47E8" w:rsidRDefault="009E47E8" w:rsidP="00840991">
      <w:pPr>
        <w:ind w:firstLineChars="0" w:firstLine="420"/>
      </w:pPr>
      <w:r w:rsidRPr="009E47E8">
        <w:rPr>
          <w:rFonts w:hint="eastAsia"/>
        </w:rPr>
        <w:t>这一变化对频谱图的影响在图</w:t>
      </w:r>
      <w:r w:rsidRPr="009E47E8">
        <w:rPr>
          <w:rFonts w:hint="eastAsia"/>
        </w:rPr>
        <w:t xml:space="preserve"> 3-5 </w:t>
      </w:r>
      <w:r w:rsidRPr="009E47E8">
        <w:rPr>
          <w:rFonts w:hint="eastAsia"/>
        </w:rPr>
        <w:t>有所体现。图</w:t>
      </w:r>
      <w:r w:rsidRPr="009E47E8">
        <w:rPr>
          <w:rFonts w:hint="eastAsia"/>
        </w:rPr>
        <w:t xml:space="preserve"> 3-5</w:t>
      </w:r>
      <w:r w:rsidRPr="009E47E8">
        <w:rPr>
          <w:rFonts w:hint="eastAsia"/>
        </w:rPr>
        <w:t>（</w:t>
      </w:r>
      <w:r w:rsidRPr="009E47E8">
        <w:rPr>
          <w:rFonts w:hint="eastAsia"/>
        </w:rPr>
        <w:t>a</w:t>
      </w:r>
      <w:r w:rsidRPr="009E47E8">
        <w:rPr>
          <w:rFonts w:hint="eastAsia"/>
        </w:rPr>
        <w:t>）展示了原始音频信号的</w:t>
      </w:r>
      <w:r w:rsidRPr="009E47E8">
        <w:rPr>
          <w:rFonts w:hint="eastAsia"/>
        </w:rPr>
        <w:t>STFT</w:t>
      </w:r>
      <w:r w:rsidRPr="009E47E8">
        <w:rPr>
          <w:rFonts w:hint="eastAsia"/>
        </w:rPr>
        <w:t>频谱图，其中红色方框突出显示了沿时间轴分布的一个柱状频谱结构（例如桥梁振动引起的一系列瞬时脉冲），该红框覆盖了约</w:t>
      </w:r>
      <w:r w:rsidRPr="009E47E8">
        <w:rPr>
          <w:rFonts w:hint="eastAsia"/>
        </w:rPr>
        <w:t>20</w:t>
      </w:r>
      <w:r w:rsidRPr="009E47E8">
        <w:rPr>
          <w:rFonts w:hint="eastAsia"/>
        </w:rPr>
        <w:t>个连续的时间帧。</w:t>
      </w:r>
      <w:r w:rsidRPr="009E47E8">
        <w:rPr>
          <w:rFonts w:hint="eastAsia"/>
        </w:rPr>
        <w:lastRenderedPageBreak/>
        <w:t>而在图</w:t>
      </w:r>
      <w:r w:rsidRPr="009E47E8">
        <w:rPr>
          <w:rFonts w:hint="eastAsia"/>
        </w:rPr>
        <w:t xml:space="preserve"> 3-5</w:t>
      </w:r>
      <w:r w:rsidRPr="009E47E8">
        <w:rPr>
          <w:rFonts w:hint="eastAsia"/>
        </w:rPr>
        <w:t>（</w:t>
      </w:r>
      <w:r w:rsidRPr="009E47E8">
        <w:rPr>
          <w:rFonts w:hint="eastAsia"/>
        </w:rPr>
        <w:t>b</w:t>
      </w:r>
      <w:r w:rsidRPr="009E47E8">
        <w:rPr>
          <w:rFonts w:hint="eastAsia"/>
        </w:rPr>
        <w:t>）中，针对同一信号应用子采样处理后得到的频谱图，对应的柱状频谱结构被“压缩”到仅约</w:t>
      </w:r>
      <w:r w:rsidRPr="009E47E8">
        <w:rPr>
          <w:rFonts w:hint="eastAsia"/>
        </w:rPr>
        <w:t>10</w:t>
      </w:r>
      <w:r w:rsidRPr="009E47E8">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建模和学习。例如，第</w:t>
      </w:r>
      <w:r w:rsidRPr="009E47E8">
        <w:rPr>
          <w:rFonts w:hint="eastAsia"/>
        </w:rPr>
        <w:t>2</w:t>
      </w:r>
      <w:r w:rsidRPr="009E47E8">
        <w:rPr>
          <w:rFonts w:hint="eastAsia"/>
        </w:rPr>
        <w:t>章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7BC89D43" w14:textId="58406DEB"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w:t>
      </w:r>
      <w:r w:rsidRPr="00585560">
        <w:rPr>
          <w:rFonts w:hint="eastAsia"/>
        </w:rPr>
        <w:lastRenderedPageBreak/>
        <w:t>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3" w:name="_Toc196728561"/>
      <w:bookmarkStart w:id="144" w:name="_Toc196728631"/>
      <w:bookmarkStart w:id="145" w:name="_Toc196728701"/>
      <w:r>
        <w:t>3.</w:t>
      </w:r>
      <w:r w:rsidR="00D707CD">
        <w:rPr>
          <w:rFonts w:hint="eastAsia"/>
        </w:rPr>
        <w:t>4</w:t>
      </w:r>
      <w:r>
        <w:rPr>
          <w:rFonts w:hint="eastAsia"/>
        </w:rPr>
        <w:t xml:space="preserve"> </w:t>
      </w:r>
      <w:r>
        <w:rPr>
          <w:rFonts w:hint="eastAsia"/>
        </w:rPr>
        <w:t>本章小结</w:t>
      </w:r>
      <w:bookmarkEnd w:id="143"/>
      <w:bookmarkEnd w:id="144"/>
      <w:bookmarkEnd w:id="145"/>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稀缺海洋声信号处理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spacing w:line="360" w:lineRule="auto"/>
        <w:ind w:firstLine="480"/>
      </w:pPr>
      <w:r>
        <w:rPr>
          <w:rFonts w:hint="eastAsia"/>
        </w:rPr>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6" w:name="_Toc196728562"/>
      <w:bookmarkStart w:id="147" w:name="_Toc196728632"/>
      <w:bookmarkStart w:id="148" w:name="_Toc196728702"/>
      <w:bookmarkEnd w:id="118"/>
      <w:r>
        <w:lastRenderedPageBreak/>
        <w:t>第</w:t>
      </w:r>
      <w:r w:rsidR="00982887">
        <w:rPr>
          <w:rFonts w:hint="eastAsia"/>
        </w:rPr>
        <w:t>四</w:t>
      </w:r>
      <w:r>
        <w:t>章</w:t>
      </w:r>
      <w:bookmarkEnd w:id="112"/>
      <w:bookmarkEnd w:id="113"/>
      <w:bookmarkEnd w:id="114"/>
      <w:r w:rsidR="00E57425">
        <w:rPr>
          <w:rFonts w:hint="eastAsia"/>
        </w:rPr>
        <w:t xml:space="preserve"> </w:t>
      </w:r>
      <w:r w:rsidR="00351097" w:rsidRPr="00351097">
        <w:t>自适应多重聚焦降噪网络</w:t>
      </w:r>
      <w:r w:rsidR="005D67EB">
        <w:rPr>
          <w:rFonts w:hint="eastAsia"/>
        </w:rPr>
        <w:t>设计</w:t>
      </w:r>
      <w:bookmarkStart w:id="149" w:name="_Toc482206155"/>
      <w:bookmarkStart w:id="150" w:name="_Toc482706349"/>
      <w:bookmarkEnd w:id="146"/>
      <w:bookmarkEnd w:id="147"/>
      <w:bookmarkEnd w:id="148"/>
    </w:p>
    <w:p w14:paraId="5BC99161" w14:textId="3B6B9912" w:rsidR="005D67EB" w:rsidRDefault="00C5206A">
      <w:pPr>
        <w:spacing w:line="360" w:lineRule="auto"/>
        <w:ind w:firstLine="480"/>
        <w:rPr>
          <w:kern w:val="0"/>
        </w:rPr>
      </w:pPr>
      <w:bookmarkStart w:id="151" w:name="_Hlk142494786"/>
      <w:bookmarkStart w:id="152"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1"/>
      <w:bookmarkEnd w:id="152"/>
    </w:p>
    <w:p w14:paraId="271C70B7" w14:textId="3D6C5671" w:rsidR="00195476" w:rsidRDefault="00195476" w:rsidP="00195476">
      <w:pPr>
        <w:pStyle w:val="21"/>
        <w:outlineLvl w:val="1"/>
      </w:pPr>
      <w:bookmarkStart w:id="153" w:name="_Toc196728563"/>
      <w:bookmarkStart w:id="154" w:name="_Toc196728633"/>
      <w:bookmarkStart w:id="155" w:name="_Toc196728703"/>
      <w:bookmarkEnd w:id="149"/>
      <w:bookmarkEnd w:id="150"/>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3"/>
      <w:bookmarkEnd w:id="154"/>
      <w:bookmarkEnd w:id="155"/>
    </w:p>
    <w:p w14:paraId="19E1342D" w14:textId="6DFD7428" w:rsidR="00A40F54" w:rsidRDefault="00A40F54" w:rsidP="00A40F54">
      <w:pPr>
        <w:pStyle w:val="33"/>
        <w:outlineLvl w:val="2"/>
      </w:pPr>
      <w:bookmarkStart w:id="156" w:name="_Toc196728564"/>
      <w:bookmarkStart w:id="157" w:name="_Toc196728634"/>
      <w:bookmarkStart w:id="158" w:name="_Toc196728704"/>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6"/>
      <w:bookmarkEnd w:id="157"/>
      <w:bookmarkEnd w:id="158"/>
    </w:p>
    <w:p w14:paraId="2A6C6FD6" w14:textId="48A9D82D"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CD41CD" w:rsidRPr="00CD41CD">
        <w:t xml:space="preserve">Adaptive Multi-Focus Denoising Network, </w:t>
      </w:r>
      <w:proofErr w:type="spellStart"/>
      <w:r w:rsidR="00CD41CD" w:rsidRPr="00CD41CD">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3245B4F2"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00CD41CD">
        <w:rPr>
          <w:rFonts w:hint="eastAsia"/>
        </w:rPr>
        <w:t xml:space="preserve"> </w:t>
      </w:r>
      <w:r w:rsidRPr="005E7CA9">
        <w:rPr>
          <w:rFonts w:hint="eastAsia"/>
        </w:rPr>
        <w:t>4-1</w:t>
      </w:r>
      <w:r w:rsidR="00CD41CD">
        <w:rPr>
          <w:rFonts w:hint="eastAsia"/>
        </w:rPr>
        <w:t xml:space="preserve"> </w:t>
      </w:r>
      <w:r w:rsidRPr="005E7CA9">
        <w:rPr>
          <w:rFonts w:hint="eastAsia"/>
        </w:rPr>
        <w:t>所示，传统卷积在处理子采样后的“压缩”频谱时，卷积核的采样点在频谱平面上仍是固定均匀分布的。图</w:t>
      </w:r>
      <w:r w:rsidR="00004386">
        <w:rPr>
          <w:rFonts w:hint="eastAsia"/>
        </w:rPr>
        <w:t xml:space="preserve"> </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00004386">
        <w:rPr>
          <w:rFonts w:hint="eastAsia"/>
        </w:rPr>
        <w:t xml:space="preserve"> </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32B18542" w:rsidR="003E63D4" w:rsidRPr="008E408C" w:rsidRDefault="003E63D4" w:rsidP="003E63D4">
      <w:pPr>
        <w:pStyle w:val="affb"/>
      </w:pPr>
      <w:r>
        <w:rPr>
          <w:rFonts w:hint="eastAsia"/>
        </w:rPr>
        <w:t>图</w:t>
      </w:r>
      <w:r w:rsidR="002664F7">
        <w:rPr>
          <w:rFonts w:hint="eastAsia"/>
        </w:rPr>
        <w:t xml:space="preserve"> </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59" w:name="_Toc196728565"/>
      <w:bookmarkStart w:id="160" w:name="_Toc196728635"/>
      <w:bookmarkStart w:id="161" w:name="_Toc196728705"/>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59"/>
      <w:bookmarkEnd w:id="160"/>
      <w:bookmarkEnd w:id="161"/>
    </w:p>
    <w:p w14:paraId="578EDA05" w14:textId="6B29020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8B7647">
        <w:rPr>
          <w:rFonts w:hint="eastAsia"/>
        </w:rPr>
        <w:t xml:space="preserve"> </w:t>
      </w:r>
      <w:r w:rsidR="0040043A" w:rsidRPr="0040043A">
        <w:rPr>
          <w:rFonts w:hint="eastAsia"/>
        </w:rPr>
        <w:t>4-2</w:t>
      </w:r>
      <w:r w:rsidR="008B7647">
        <w:rPr>
          <w:rFonts w:hint="eastAsia"/>
        </w:rPr>
        <w:t xml:space="preserve"> </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w:t>
      </w:r>
      <w:r w:rsidR="002A41FB">
        <w:rPr>
          <w:rFonts w:hint="eastAsia"/>
        </w:rPr>
        <w:t>训练</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2A41FB" w:rsidRPr="002A41FB">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682CC05" w:rsidR="00B403E3" w:rsidRDefault="00B403E3" w:rsidP="00B403E3">
            <w:pPr>
              <w:pStyle w:val="affb"/>
            </w:pPr>
            <w:r>
              <w:rPr>
                <w:rFonts w:hint="eastAsia"/>
              </w:rPr>
              <w:t>图</w:t>
            </w:r>
            <w:r w:rsidR="008B7647">
              <w:rPr>
                <w:rFonts w:hint="eastAsia"/>
              </w:rPr>
              <w:t xml:space="preserve"> </w:t>
            </w:r>
            <w:r>
              <w:rPr>
                <w:rFonts w:hint="eastAsia"/>
              </w:rPr>
              <w:t xml:space="preserve">4-2 </w:t>
            </w:r>
            <w:r w:rsidR="00006FB0">
              <w:rPr>
                <w:rFonts w:hint="eastAsia"/>
              </w:rPr>
              <w:t>本研究提出的自监督策略概述</w:t>
            </w:r>
          </w:p>
        </w:tc>
      </w:tr>
    </w:tbl>
    <w:p w14:paraId="01D4CF93" w14:textId="698E7947"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。整个自监督降噪方案在训练不需要任何外部</w:t>
      </w:r>
      <w:r w:rsidR="006941BE">
        <w:rPr>
          <w:rFonts w:hint="eastAsia"/>
        </w:rPr>
        <w:t>干</w:t>
      </w:r>
      <w:r w:rsidR="005F5562" w:rsidRPr="005F5562">
        <w:rPr>
          <w:rFonts w:hint="eastAsia"/>
        </w:rPr>
        <w:t>净参考信号，完全依赖含噪数据自身的内部关联来驱动模型学习，充分体现了自监督学习在</w:t>
      </w:r>
      <w:r w:rsidR="003B4B4B">
        <w:rPr>
          <w:rFonts w:hint="eastAsia"/>
        </w:rPr>
        <w:t>海洋工程水下噪声信号提取</w:t>
      </w:r>
      <w:r w:rsidR="005F5562" w:rsidRPr="005F5562">
        <w:rPr>
          <w:rFonts w:hint="eastAsia"/>
        </w:rPr>
        <w:t>任务中的价值</w:t>
      </w:r>
      <w:r w:rsidR="00AB0181" w:rsidRPr="00AB0181">
        <w:rPr>
          <w:rFonts w:hint="eastAsia"/>
        </w:rPr>
        <w:t>。</w:t>
      </w:r>
    </w:p>
    <w:p w14:paraId="31EDCE49" w14:textId="1D35532D" w:rsidR="001961C5" w:rsidRDefault="00982887" w:rsidP="008264D2">
      <w:pPr>
        <w:pStyle w:val="21"/>
        <w:outlineLvl w:val="1"/>
      </w:pPr>
      <w:bookmarkStart w:id="162" w:name="_Toc482706352"/>
      <w:bookmarkStart w:id="163" w:name="_Toc482206158"/>
      <w:bookmarkStart w:id="164" w:name="_Toc6744965"/>
      <w:bookmarkStart w:id="165" w:name="_Toc196728566"/>
      <w:bookmarkStart w:id="166" w:name="_Toc196728636"/>
      <w:bookmarkStart w:id="167" w:name="_Toc196728706"/>
      <w:r>
        <w:rPr>
          <w:rFonts w:hint="eastAsia"/>
        </w:rPr>
        <w:lastRenderedPageBreak/>
        <w:t>4</w:t>
      </w:r>
      <w:r>
        <w:t xml:space="preserve">.2 </w:t>
      </w:r>
      <w:bookmarkEnd w:id="162"/>
      <w:bookmarkEnd w:id="163"/>
      <w:bookmarkEnd w:id="164"/>
      <w:proofErr w:type="spellStart"/>
      <w:r w:rsidR="004F6E89">
        <w:rPr>
          <w:rFonts w:hint="eastAsia"/>
        </w:rPr>
        <w:t>AMFNet</w:t>
      </w:r>
      <w:proofErr w:type="spellEnd"/>
      <w:r w:rsidR="00F81535" w:rsidRPr="00F81535">
        <w:t>架构与关键模块</w:t>
      </w:r>
      <w:bookmarkEnd w:id="165"/>
      <w:bookmarkEnd w:id="166"/>
      <w:bookmarkEnd w:id="167"/>
    </w:p>
    <w:p w14:paraId="5AE85E88" w14:textId="135E216F" w:rsidR="00184605" w:rsidRDefault="00A56ACD" w:rsidP="00351B12">
      <w:pPr>
        <w:ind w:firstLine="480"/>
      </w:pPr>
      <w:proofErr w:type="spellStart"/>
      <w:r>
        <w:rPr>
          <w:rFonts w:hint="eastAsia"/>
        </w:rPr>
        <w:t>AMFNet</w:t>
      </w:r>
      <w:proofErr w:type="spellEnd"/>
      <w:r w:rsidR="00A72E12" w:rsidRPr="00A72E12">
        <w:rPr>
          <w:rFonts w:hint="eastAsia"/>
        </w:rPr>
        <w:t>采用编码</w:t>
      </w:r>
      <w:r w:rsidR="00DE1516">
        <w:rPr>
          <w:rFonts w:hint="eastAsia"/>
        </w:rPr>
        <w:t>与</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45593E59" w:rsidR="00184605" w:rsidRDefault="00184605" w:rsidP="00184605">
            <w:pPr>
              <w:pStyle w:val="affb"/>
            </w:pPr>
            <w:r>
              <w:rPr>
                <w:rFonts w:hint="eastAsia"/>
              </w:rPr>
              <w:t>图</w:t>
            </w:r>
            <w:r w:rsidR="00292655">
              <w:rPr>
                <w:rFonts w:hint="eastAsia"/>
              </w:rPr>
              <w:t xml:space="preserve"> </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59FB28EE" w:rsidR="00184605" w:rsidRDefault="00D674DB" w:rsidP="00351B12">
      <w:pPr>
        <w:ind w:firstLine="480"/>
      </w:pPr>
      <w:r w:rsidRPr="00D674DB">
        <w:rPr>
          <w:rFonts w:hint="eastAsia"/>
        </w:rPr>
        <w:t>如图</w:t>
      </w:r>
      <w:r w:rsidR="00292655">
        <w:rPr>
          <w:rFonts w:hint="eastAsia"/>
        </w:rPr>
        <w:t xml:space="preserve"> </w:t>
      </w:r>
      <w:r w:rsidRPr="00D674DB">
        <w:rPr>
          <w:rFonts w:hint="eastAsia"/>
        </w:rPr>
        <w:t>4-3</w:t>
      </w:r>
      <w:r w:rsidR="00292655">
        <w:rPr>
          <w:rFonts w:hint="eastAsia"/>
        </w:rPr>
        <w:t xml:space="preserve"> </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00305314">
        <w:rPr>
          <w:rFonts w:hint="eastAsia"/>
        </w:rPr>
        <w:t xml:space="preserve"> </w:t>
      </w:r>
      <w:r w:rsidRPr="00D674DB">
        <w:rPr>
          <w:rFonts w:hint="eastAsia"/>
        </w:rPr>
        <w:t>U-Net</w:t>
      </w:r>
      <w:r w:rsidR="00305314">
        <w:rPr>
          <w:rFonts w:hint="eastAsia"/>
        </w:rPr>
        <w:t xml:space="preserve"> </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1F91B63C" w:rsidR="007168D9" w:rsidRDefault="00982887" w:rsidP="007168D9">
      <w:pPr>
        <w:pStyle w:val="33"/>
        <w:outlineLvl w:val="2"/>
      </w:pPr>
      <w:bookmarkStart w:id="168" w:name="_Toc196728567"/>
      <w:bookmarkStart w:id="169" w:name="_Toc196728637"/>
      <w:bookmarkStart w:id="170" w:name="_Toc196728707"/>
      <w:bookmarkStart w:id="171" w:name="OLE_LINK3"/>
      <w:r>
        <w:rPr>
          <w:rFonts w:hint="eastAsia"/>
        </w:rPr>
        <w:lastRenderedPageBreak/>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w:t>
      </w:r>
      <w:r w:rsidR="00BF3528">
        <w:rPr>
          <w:rFonts w:hint="eastAsia"/>
        </w:rPr>
        <w:t>与</w:t>
      </w:r>
      <w:r w:rsidR="007168D9">
        <w:rPr>
          <w:rFonts w:hint="eastAsia"/>
        </w:rPr>
        <w:t>解码器结构</w:t>
      </w:r>
      <w:bookmarkEnd w:id="168"/>
      <w:bookmarkEnd w:id="169"/>
      <w:bookmarkEnd w:id="170"/>
    </w:p>
    <w:bookmarkEnd w:id="171"/>
    <w:p w14:paraId="1D2CD845" w14:textId="464FC3BA" w:rsidR="00092605" w:rsidRDefault="003F7E03" w:rsidP="00AB4E5E">
      <w:pPr>
        <w:ind w:firstLine="480"/>
      </w:pPr>
      <w:r>
        <w:rPr>
          <w:rFonts w:hint="eastAsia"/>
        </w:rPr>
        <w:t>如图</w:t>
      </w:r>
      <w:r>
        <w:rPr>
          <w:rFonts w:hint="eastAsia"/>
        </w:rPr>
        <w:t xml:space="preserve"> 4-3 </w:t>
      </w:r>
      <w:r>
        <w:rPr>
          <w:rFonts w:hint="eastAsia"/>
        </w:rPr>
        <w:t>所示，</w:t>
      </w:r>
      <w:proofErr w:type="spellStart"/>
      <w:r w:rsidR="00A56ACD">
        <w:rPr>
          <w:rFonts w:hint="eastAsia"/>
        </w:rPr>
        <w:t>AMFNet</w:t>
      </w:r>
      <w:proofErr w:type="spellEnd"/>
      <w:r w:rsidR="00D674DB" w:rsidRPr="00D674DB">
        <w:rPr>
          <w:rFonts w:hint="eastAsia"/>
        </w:rPr>
        <w:t>总体采用对称的编码</w:t>
      </w:r>
      <w:r w:rsidR="008838FC">
        <w:rPr>
          <w:rFonts w:hint="eastAsia"/>
        </w:rPr>
        <w:t>与</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01A612CD" w14:textId="7654F196" w:rsidR="001122EF" w:rsidRDefault="00D674DB" w:rsidP="00E0556F">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w:t>
      </w:r>
      <w:r w:rsidR="00F4743D">
        <w:rPr>
          <w:rFonts w:hint="eastAsia"/>
        </w:rPr>
        <w:t>，其</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节）。每级编码器模块由复数注意力模块和下采样操作组成。</w:t>
      </w:r>
      <w:r w:rsidR="00E0556F" w:rsidRPr="00D674DB">
        <w:rPr>
          <w:rFonts w:hint="eastAsia"/>
        </w:rPr>
        <w:t>复数注意力模块</w:t>
      </w:r>
      <w:r w:rsidRPr="00D674DB">
        <w:rPr>
          <w:rFonts w:hint="eastAsia"/>
        </w:rPr>
        <w:t>旨在复数域内高效提取频谱特征，同时建模幅度与相位信息的交互（详细</w:t>
      </w:r>
      <w:r w:rsidR="003B59C6" w:rsidRPr="00D674DB">
        <w:rPr>
          <w:rFonts w:hint="eastAsia"/>
        </w:rPr>
        <w:t>机制</w:t>
      </w:r>
      <w:r w:rsidRPr="00D674DB">
        <w:rPr>
          <w:rFonts w:hint="eastAsia"/>
        </w:rPr>
        <w:t>见</w:t>
      </w:r>
      <w:r w:rsidRPr="00D674DB">
        <w:rPr>
          <w:rFonts w:hint="eastAsia"/>
        </w:rPr>
        <w:t>4.2.3</w:t>
      </w:r>
      <w:r w:rsidRPr="00D674DB">
        <w:rPr>
          <w:rFonts w:hint="eastAsia"/>
        </w:rPr>
        <w:t>节）。</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4BDD8BCB" w:rsidR="0003690D" w:rsidRDefault="00070567" w:rsidP="0003690D">
      <w:pPr>
        <w:ind w:firstLine="480"/>
      </w:pPr>
      <w:r w:rsidRPr="00070567">
        <w:t>复数卷积层具体由两个步长为</w:t>
      </w:r>
      <w:r w:rsidRPr="00070567">
        <w:t>2</w:t>
      </w:r>
      <w:r w:rsidRPr="00070567">
        <w:t>、大小为</w:t>
      </w:r>
      <w:r w:rsidR="00F47620" w:rsidRPr="00F47620">
        <w:t>3</w:t>
      </w:r>
      <w:r w:rsidR="0043576B" w:rsidRPr="0043576B">
        <w:t>×</w:t>
      </w:r>
      <w:r w:rsidR="00F47620" w:rsidRPr="00F47620">
        <w:t>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003B79B8" w:rsidRPr="003B79B8">
        <w:t xml:space="preserve">Complex </w:t>
      </w:r>
      <w:proofErr w:type="spellStart"/>
      <w:r w:rsidR="003B79B8" w:rsidRPr="003B79B8">
        <w:t>ReLU</w:t>
      </w:r>
      <w:proofErr w:type="spellEnd"/>
      <w:r w:rsidR="003B79B8" w:rsidRPr="003B79B8">
        <w:t xml:space="preserve">, </w:t>
      </w:r>
      <w:proofErr w:type="spellStart"/>
      <w:r w:rsidR="003B79B8" w:rsidRPr="003B79B8">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[79]</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4912DD4"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w:t>
      </w:r>
      <w:r w:rsidRPr="006C4F7F">
        <w:rPr>
          <w:rFonts w:hint="eastAsia"/>
        </w:rPr>
        <w:lastRenderedPageBreak/>
        <w:t>特征图。不同于经典</w:t>
      </w:r>
      <w:r w:rsidRPr="006C4F7F">
        <w:rPr>
          <w:rFonts w:hint="eastAsia"/>
        </w:rPr>
        <w:t>U-Net</w:t>
      </w:r>
      <w:r w:rsidRPr="006C4F7F">
        <w:rPr>
          <w:rFonts w:hint="eastAsia"/>
        </w:rPr>
        <w:t>直接将对应编码器特征与解码器特征在通道维度拼接，本模型在每层解码前引入复数多尺度跳跃连接单元来替代直接跳跃连接</w:t>
      </w:r>
      <w:r w:rsidR="00A55E04">
        <w:rPr>
          <w:rFonts w:hint="eastAsia"/>
        </w:rPr>
        <w:t>，其</w:t>
      </w:r>
      <w:r w:rsidRPr="006C4F7F">
        <w:rPr>
          <w:rFonts w:hint="eastAsia"/>
        </w:rPr>
        <w:t>通过对编码端不同尺度的特征进行对齐融合（详细</w:t>
      </w:r>
      <w:r w:rsidR="00A55E04">
        <w:rPr>
          <w:rFonts w:hint="eastAsia"/>
        </w:rPr>
        <w:t>机制</w:t>
      </w:r>
      <w:r w:rsidRPr="006C4F7F">
        <w:rPr>
          <w:rFonts w:hint="eastAsia"/>
        </w:rPr>
        <w:t>见</w:t>
      </w:r>
      <w:r w:rsidRPr="006C4F7F">
        <w:rPr>
          <w:rFonts w:hint="eastAsia"/>
        </w:rPr>
        <w:t>4.2.5</w:t>
      </w:r>
      <w:r w:rsidRPr="006C4F7F">
        <w:rPr>
          <w:rFonts w:hint="eastAsia"/>
        </w:rPr>
        <w:t>节），实现编码特征与当前解码特征的深度整合。同时，解码器中的上采样模块采用复数转置卷积等操作将特征图逐步放大回原始尺寸。</w:t>
      </w:r>
    </w:p>
    <w:p w14:paraId="700F7B93" w14:textId="1D04A599" w:rsidR="001F70DB" w:rsidRDefault="0065328C" w:rsidP="001F70DB">
      <w:pPr>
        <w:ind w:firstLine="480"/>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等创新模块的有机配合，网络能够有效捕获频谱中突出的脉冲结构和连续的背景噪声成分，实现多尺度特征的自适应融合。在复杂</w:t>
      </w:r>
      <w:r w:rsidR="00756151">
        <w:rPr>
          <w:rFonts w:hint="eastAsia"/>
        </w:rPr>
        <w:t>海洋工程水下噪声提取与降噪</w:t>
      </w:r>
      <w:r w:rsidRPr="0065328C">
        <w:rPr>
          <w:rFonts w:hint="eastAsia"/>
        </w:rPr>
        <w:t>任务中，该架构有效克服了</w:t>
      </w:r>
      <w:r w:rsidR="00BD3ED7">
        <w:rPr>
          <w:rFonts w:hint="eastAsia"/>
        </w:rPr>
        <w:t>自监督</w:t>
      </w:r>
      <w:r w:rsidR="00E0380C">
        <w:rPr>
          <w:rFonts w:hint="eastAsia"/>
        </w:rPr>
        <w:t>方法</w:t>
      </w:r>
      <w:r w:rsidRPr="0065328C">
        <w:rPr>
          <w:rFonts w:hint="eastAsia"/>
        </w:rPr>
        <w:t>子采样引起的频谱连续性</w:t>
      </w:r>
      <w:r w:rsidR="00477123">
        <w:rPr>
          <w:rFonts w:hint="eastAsia"/>
        </w:rPr>
        <w:t>缺失</w:t>
      </w:r>
      <w:r w:rsidRPr="0065328C">
        <w:rPr>
          <w:rFonts w:hint="eastAsia"/>
        </w:rPr>
        <w:t>问题</w:t>
      </w:r>
      <w:r w:rsidR="006C61DB">
        <w:rPr>
          <w:rFonts w:hint="eastAsia"/>
        </w:rPr>
        <w:t>。</w:t>
      </w:r>
    </w:p>
    <w:p w14:paraId="6F03C699" w14:textId="77777777" w:rsidR="001F70DB" w:rsidRPr="001F70DB" w:rsidRDefault="001F70DB" w:rsidP="001F70DB">
      <w:pPr>
        <w:ind w:firstLine="480"/>
      </w:pPr>
    </w:p>
    <w:p w14:paraId="6EF8416C" w14:textId="17BFC3A6" w:rsidR="00714820" w:rsidRDefault="00982887" w:rsidP="00714820">
      <w:pPr>
        <w:pStyle w:val="33"/>
        <w:outlineLvl w:val="2"/>
      </w:pPr>
      <w:bookmarkStart w:id="172" w:name="_Toc196728568"/>
      <w:bookmarkStart w:id="173" w:name="_Toc196728638"/>
      <w:bookmarkStart w:id="174" w:name="_Toc1967287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2"/>
      <w:bookmarkEnd w:id="173"/>
      <w:bookmarkEnd w:id="174"/>
    </w:p>
    <w:p w14:paraId="35524803" w14:textId="4D74A28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AD775D">
        <w:rPr>
          <w:vertAlign w:val="superscript"/>
        </w:rPr>
        <w:t>[80]</w:t>
      </w:r>
      <w:r w:rsidR="00AB34FB" w:rsidRPr="00AB34FB">
        <w:rPr>
          <w:vertAlign w:val="superscript"/>
        </w:rPr>
        <w:fldChar w:fldCharType="end"/>
      </w:r>
      <w:r w:rsidRPr="0046002B">
        <w:rPr>
          <w:rFonts w:hint="eastAsia"/>
        </w:rPr>
        <w:t>，通过可学习的卷积核偏移量来自适应调整卷积采样位置和</w:t>
      </w:r>
      <w:r w:rsidR="003F7E03">
        <w:rPr>
          <w:rFonts w:hint="eastAsia"/>
        </w:rPr>
        <w:t>如如</w:t>
      </w:r>
      <w:r w:rsidRPr="0046002B">
        <w:rPr>
          <w:rFonts w:hint="eastAsia"/>
        </w:rPr>
        <w:t>区域，从而令卷积操作针对每个输入样本的频谱结构进行精准捕捉</w:t>
      </w:r>
      <w:r w:rsidR="003D7A08" w:rsidRPr="003D7A08">
        <w:rPr>
          <w:rFonts w:hint="eastAsia"/>
        </w:rPr>
        <w:t>。</w:t>
      </w:r>
    </w:p>
    <w:p w14:paraId="623754EE" w14:textId="538BF6E5" w:rsidR="001F70DB" w:rsidRDefault="001F70DB" w:rsidP="001F70DB">
      <w:pPr>
        <w:ind w:firstLineChars="0" w:firstLine="420"/>
      </w:pPr>
      <w:r>
        <w:rPr>
          <w:rFonts w:hint="eastAsia"/>
        </w:rPr>
        <w:t>如图</w:t>
      </w:r>
      <w:r>
        <w:rPr>
          <w:rFonts w:hint="eastAsia"/>
        </w:rPr>
        <w:t>4-4</w:t>
      </w:r>
      <w:r>
        <w:rPr>
          <w:rFonts w:hint="eastAsia"/>
        </w:rPr>
        <w:t>，</w:t>
      </w:r>
      <w:r w:rsidRPr="002B39CB">
        <w:rPr>
          <w:rFonts w:hint="eastAsia"/>
        </w:rPr>
        <w:t>SDFU</w:t>
      </w:r>
      <w:r w:rsidRPr="002B39CB">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sidRPr="006C4F7F">
        <w:rPr>
          <w:rFonts w:hint="eastAsia"/>
        </w:rPr>
        <w:t>3</w:t>
      </w:r>
      <w:r w:rsidR="004A0AFD" w:rsidRPr="0043576B">
        <w:t>×</w:t>
      </w:r>
      <w:r w:rsidRPr="006C4F7F">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Pr="001E36EA">
        <w:t>其</w:t>
      </w:r>
      <w:r w:rsidRPr="0017655E">
        <w:rPr>
          <w:rFonts w:hint="eastAsia"/>
        </w:rPr>
        <w:t>采样位置定义为规则网格</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F70DB" w14:paraId="73C9A578" w14:textId="77777777" w:rsidTr="000B5E53">
        <w:trPr>
          <w:jc w:val="center"/>
        </w:trPr>
        <w:tc>
          <w:tcPr>
            <w:tcW w:w="1531" w:type="dxa"/>
            <w:vAlign w:val="center"/>
          </w:tcPr>
          <w:p w14:paraId="7FC21D20" w14:textId="77777777" w:rsidR="001F70DB" w:rsidRDefault="001F70DB" w:rsidP="000B5E53">
            <w:pPr>
              <w:pStyle w:val="aff9"/>
              <w:ind w:firstLineChars="0" w:firstLine="0"/>
              <w:rPr>
                <w:rFonts w:eastAsiaTheme="minorEastAsia"/>
              </w:rPr>
            </w:pPr>
          </w:p>
        </w:tc>
        <w:tc>
          <w:tcPr>
            <w:tcW w:w="5466" w:type="dxa"/>
            <w:vAlign w:val="center"/>
          </w:tcPr>
          <w:p w14:paraId="54E45FB1" w14:textId="77777777" w:rsidR="001F70DB" w:rsidRDefault="001F70DB" w:rsidP="000B5E53">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5837E7EF" w14:textId="77777777" w:rsidR="001F70DB" w:rsidRPr="001D054F" w:rsidRDefault="001F70DB" w:rsidP="000B5E53">
            <w:pPr>
              <w:pStyle w:val="aff9"/>
              <w:ind w:firstLine="480"/>
              <w:jc w:val="right"/>
              <w:rPr>
                <w:rFonts w:eastAsia="宋体"/>
              </w:rPr>
            </w:pPr>
            <w:r>
              <w:rPr>
                <w:rFonts w:eastAsia="宋体" w:hint="eastAsia"/>
              </w:rPr>
              <w:t>(4-2)</w:t>
            </w:r>
          </w:p>
        </w:tc>
      </w:tr>
    </w:tbl>
    <w:p w14:paraId="1488E148" w14:textId="77777777" w:rsidR="001F70DB" w:rsidRDefault="001F70DB" w:rsidP="006F51DD">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2BA31FAF"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4A0AFD" w:rsidRPr="0043576B">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3FCADB48"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[80]</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138D7AE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004A0AFD" w:rsidRPr="0043576B">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AD775D">
        <w:rPr>
          <w:vertAlign w:val="superscript"/>
        </w:rPr>
        <w:t>[81]</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67F3BFC8"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004A0AFD" w:rsidRPr="0043576B">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5" w:name="_Toc196728569"/>
      <w:bookmarkStart w:id="176" w:name="_Toc196728639"/>
      <w:bookmarkStart w:id="177" w:name="_Toc1967287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5"/>
      <w:bookmarkEnd w:id="176"/>
      <w:bookmarkEnd w:id="177"/>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6C2012B1"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4E8DF430"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004A0AFD" w:rsidRPr="0043576B">
        <w:t>×</w:t>
      </w:r>
      <w:r w:rsidRPr="007F5A6A">
        <w:rPr>
          <w:rFonts w:hint="eastAsia"/>
        </w:rPr>
        <w:t>1</w:t>
      </w:r>
      <w:r w:rsidRPr="007F5A6A">
        <w:rPr>
          <w:rFonts w:hint="eastAsia"/>
        </w:rPr>
        <w:t>的共享卷积为主，用于跨通道的信息融合；第三个分支以</w:t>
      </w:r>
      <w:r w:rsidRPr="007F5A6A">
        <w:rPr>
          <w:rFonts w:hint="eastAsia"/>
        </w:rPr>
        <w:t>3</w:t>
      </w:r>
      <w:r w:rsidR="004A0AFD" w:rsidRPr="0043576B">
        <w:t>×</w:t>
      </w:r>
      <w:r w:rsidRPr="007F5A6A">
        <w:rPr>
          <w:rFonts w:hint="eastAsia"/>
        </w:rPr>
        <w:t>3</w:t>
      </w:r>
      <w:r w:rsidRPr="007F5A6A">
        <w:rPr>
          <w:rFonts w:hint="eastAsia"/>
        </w:rPr>
        <w:t>卷积为主，用于提取局部空间细节特征。</w:t>
      </w:r>
    </w:p>
    <w:p w14:paraId="79355852" w14:textId="0AA93AB3" w:rsidR="00697837" w:rsidRDefault="00697837" w:rsidP="008127F5">
      <w:pPr>
        <w:ind w:firstLine="480"/>
      </w:pPr>
      <w:r w:rsidRPr="00697837">
        <w:rPr>
          <w:rFonts w:hint="eastAsia"/>
        </w:rPr>
        <w:lastRenderedPageBreak/>
        <w:t>在前两个共享的</w:t>
      </w:r>
      <w:r w:rsidRPr="00697837">
        <w:rPr>
          <w:rFonts w:hint="eastAsia"/>
        </w:rPr>
        <w:t>1</w:t>
      </w:r>
      <w:r w:rsidR="004A0AFD" w:rsidRPr="0043576B">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AD775D">
        <w:rPr>
          <w:vertAlign w:val="superscript"/>
        </w:rPr>
        <w:t>[82]</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004A0AFD" w:rsidRPr="0043576B">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035FE535" w:rsidR="00723C53" w:rsidRDefault="00CB26E8" w:rsidP="008127F5">
      <w:pPr>
        <w:ind w:firstLine="480"/>
      </w:pPr>
      <w:r w:rsidRPr="00CB26E8">
        <w:rPr>
          <w:rFonts w:hint="eastAsia"/>
        </w:rPr>
        <w:t>与上述注重全局信息的两个分支并行，</w:t>
      </w:r>
      <w:r w:rsidRPr="00CB26E8">
        <w:rPr>
          <w:rFonts w:hint="eastAsia"/>
        </w:rPr>
        <w:t>3</w:t>
      </w:r>
      <w:r w:rsidR="004A0AFD" w:rsidRPr="0043576B">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00E3123F">
        <w:rPr>
          <w:rFonts w:hint="eastAsia"/>
        </w:rPr>
        <w:t xml:space="preserve"> </w:t>
      </w:r>
      <w:r w:rsidR="00E3123F" w:rsidRPr="00CB26E8">
        <w:rPr>
          <w:rFonts w:hint="eastAsia"/>
        </w:rPr>
        <w:t>Sigmoid</w:t>
      </w:r>
      <w:r w:rsidR="00E3123F">
        <w:rPr>
          <w:rFonts w:hint="eastAsia"/>
        </w:rPr>
        <w:t xml:space="preserve"> </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004A0AFD" w:rsidRPr="0043576B">
        <w:t>×</w:t>
      </w:r>
      <w:r w:rsidRPr="00CB26E8">
        <w:rPr>
          <w:rFonts w:hint="eastAsia"/>
        </w:rPr>
        <w:t>1</w:t>
      </w:r>
      <w:r w:rsidRPr="00CB26E8">
        <w:rPr>
          <w:rFonts w:hint="eastAsia"/>
        </w:rPr>
        <w:t>和</w:t>
      </w:r>
      <w:r w:rsidRPr="00CB26E8">
        <w:rPr>
          <w:rFonts w:hint="eastAsia"/>
        </w:rPr>
        <w:t>3</w:t>
      </w:r>
      <w:r w:rsidR="004A0AFD" w:rsidRPr="0043576B">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AD775D">
        <w:rPr>
          <w:vertAlign w:val="superscript"/>
        </w:rPr>
        <w:t>[83]</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140A09F4"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r w:rsidR="00E3123F">
        <w:rPr>
          <w:rFonts w:hint="eastAsia"/>
        </w:rPr>
        <w:t xml:space="preserve"> </w:t>
      </w:r>
      <w:proofErr w:type="spellStart"/>
      <w:r w:rsidR="00CB26E8" w:rsidRPr="00CB26E8">
        <w:rPr>
          <w:rFonts w:hint="eastAsia"/>
        </w:rPr>
        <w:t>Softmax</w:t>
      </w:r>
      <w:proofErr w:type="spellEnd"/>
      <w:r w:rsidR="00E3123F">
        <w:rPr>
          <w:rFonts w:hint="eastAsia"/>
        </w:rPr>
        <w:t xml:space="preserve"> </w:t>
      </w:r>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E3123F">
        <w:rPr>
          <w:rFonts w:hint="eastAsia"/>
        </w:rPr>
        <w:t xml:space="preserve"> </w:t>
      </w:r>
      <w:r w:rsidR="00CB26E8" w:rsidRPr="00CB26E8">
        <w:rPr>
          <w:rFonts w:hint="eastAsia"/>
        </w:rPr>
        <w:t>Sigmoid</w:t>
      </w:r>
      <w:r w:rsidR="00E3123F">
        <w:rPr>
          <w:rFonts w:hint="eastAsia"/>
        </w:rPr>
        <w:t xml:space="preserve"> </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44FA22F1" w:rsidR="00DA17D6" w:rsidRDefault="001B707E" w:rsidP="00DA17D6">
      <w:pPr>
        <w:pStyle w:val="33"/>
        <w:outlineLvl w:val="2"/>
      </w:pPr>
      <w:bookmarkStart w:id="178" w:name="_Toc196728570"/>
      <w:bookmarkStart w:id="179" w:name="_Toc196728640"/>
      <w:bookmarkStart w:id="180" w:name="_Toc1967287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8"/>
      <w:bookmarkEnd w:id="179"/>
      <w:bookmarkEnd w:id="180"/>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w:t>
      </w:r>
      <w:r w:rsidRPr="00D85329">
        <w:rPr>
          <w:rFonts w:hint="eastAsia"/>
        </w:rPr>
        <w:lastRenderedPageBreak/>
        <w:t>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4FD0CE2D"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004A0AFD" w:rsidRPr="0043576B">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lastRenderedPageBreak/>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4ED54659"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4A0AFD" w:rsidRPr="0043576B">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6CDB5881"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4A0AFD" w:rsidRPr="0043576B">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13177BFF" w:rsidR="00D74D99" w:rsidRDefault="009A4B40" w:rsidP="007E630F">
      <w:pPr>
        <w:ind w:firstLineChars="0" w:firstLine="420"/>
        <w:rPr>
          <w:rFonts w:ascii="宋体" w:hAnsi="宋体" w:cs="宋体"/>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4A0AFD" w:rsidRPr="0043576B">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4A0AFD" w:rsidRPr="0043576B">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5769F523"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lastRenderedPageBreak/>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AD775D">
        <w:rPr>
          <w:vertAlign w:val="superscript"/>
        </w:rPr>
        <w:t>[84]</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AD775D">
        <w:rPr>
          <w:vertAlign w:val="superscript"/>
        </w:rPr>
        <w:t>[85]</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77915060"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4A0AFD" w:rsidRPr="0043576B">
        <w:t>×</w:t>
      </w:r>
      <w:r w:rsidR="00A80D8F">
        <w:rPr>
          <w:rFonts w:hint="eastAsia"/>
        </w:rPr>
        <w:t>1</w:t>
      </w:r>
      <w:r w:rsidR="00A80D8F">
        <w:rPr>
          <w:rFonts w:hint="eastAsia"/>
        </w:rPr>
        <w:t>和</w:t>
      </w:r>
      <w:r w:rsidR="00A80D8F">
        <w:rPr>
          <w:rFonts w:hint="eastAsia"/>
        </w:rPr>
        <w:t>3</w:t>
      </w:r>
      <w:r w:rsidR="004A0AFD" w:rsidRPr="0043576B">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lastRenderedPageBreak/>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7CB1BA28" w:rsidR="004F5053" w:rsidRDefault="00733D21" w:rsidP="004F5053">
      <w:pPr>
        <w:ind w:firstLine="480"/>
      </w:pPr>
      <w:r>
        <w:rPr>
          <w:rFonts w:hint="eastAsia"/>
        </w:rPr>
        <w:t>其中，</w:t>
      </w:r>
      <m:oMath>
        <m:r>
          <w:rPr>
            <w:rFonts w:ascii="Cambria Math" w:hAnsi="Cambria Math"/>
          </w:rPr>
          <m:t>ϕ</m:t>
        </m:r>
        <w:bookmarkStart w:id="181" w:name="OLE_LINK7"/>
        <m:r>
          <w:rPr>
            <w:rFonts w:ascii="Cambria Math" w:hAnsi="Cambria Math"/>
          </w:rPr>
          <m:t>(⋅)</m:t>
        </m:r>
      </m:oMath>
      <w:bookmarkEnd w:id="181"/>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864C4">
        <w:rPr>
          <w:rFonts w:hint="eastAsia"/>
        </w:rPr>
        <w:t xml:space="preserve"> S</w:t>
      </w:r>
      <w:r w:rsidR="004F5053" w:rsidRPr="004F5053">
        <w:rPr>
          <w:rFonts w:hint="eastAsia"/>
        </w:rPr>
        <w:t>igmoid</w:t>
      </w:r>
      <w:r w:rsidR="004864C4">
        <w:rPr>
          <w:rFonts w:hint="eastAsia"/>
        </w:rPr>
        <w:t xml:space="preserve"> </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44A8C821"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sidR="00690AD9">
        <w:rPr>
          <w:rFonts w:hint="eastAsia"/>
        </w:rPr>
        <w:t xml:space="preserve"> S</w:t>
      </w:r>
      <w:r>
        <w:rPr>
          <w:rFonts w:hint="eastAsia"/>
        </w:rPr>
        <w:t>igmoid</w:t>
      </w:r>
      <w:r w:rsidR="00690AD9">
        <w:rPr>
          <w:rFonts w:hint="eastAsia"/>
        </w:rPr>
        <w:t xml:space="preserve"> </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2" w:name="_Toc196728571"/>
      <w:bookmarkStart w:id="183" w:name="_Toc196728641"/>
      <w:bookmarkStart w:id="184" w:name="_Toc196728711"/>
      <w:bookmarkStart w:id="185" w:name="_Hlk19684095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2"/>
      <w:bookmarkEnd w:id="183"/>
      <w:bookmarkEnd w:id="184"/>
    </w:p>
    <w:p w14:paraId="43F9E675" w14:textId="3E8F8275"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w:t>
      </w:r>
      <w:r w:rsidRPr="00905941">
        <w:rPr>
          <w:rFonts w:hint="eastAsia"/>
        </w:rPr>
        <w:lastRenderedPageBreak/>
        <w:t>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5E6FB015"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AD775D">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6" w:name="OLE_LINK5"/>
      <m:oMath>
        <m:r>
          <w:rPr>
            <w:rFonts w:ascii="Cambria Math" w:hAnsi="Cambria Math"/>
          </w:rPr>
          <m:t>i</m:t>
        </m:r>
      </m:oMath>
      <w:bookmarkEnd w:id="186"/>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w:t>
      </w:r>
      <w:r w:rsidRPr="009B72C6">
        <w:rPr>
          <w:rFonts w:hint="eastAsia"/>
        </w:rPr>
        <w:lastRenderedPageBreak/>
        <w:t>（分辨率低）的特征进行上采样、对尺度较大（分辨率高）的特征进行下采样，最终将三者调整到相同尺寸。然后，将对齐后的特征在通道维度拼接，并通过一个</w:t>
      </w:r>
      <w:r w:rsidRPr="009B72C6">
        <w:rPr>
          <w:rFonts w:hint="eastAsia"/>
        </w:rPr>
        <w:t>1</w:t>
      </w:r>
      <w:r w:rsidR="004A0AFD" w:rsidRPr="0043576B">
        <w:t>×</w:t>
      </w:r>
      <w:r w:rsidRPr="009B72C6">
        <w:rPr>
          <w:rFonts w:hint="eastAsia"/>
        </w:rPr>
        <w:t>1</w:t>
      </w:r>
      <w:r w:rsidRPr="009B72C6">
        <w:rPr>
          <w:rFonts w:hint="eastAsia"/>
        </w:rPr>
        <w:t>卷积进行初步融合。</w:t>
      </w:r>
      <w:r w:rsidRPr="009B72C6">
        <w:rPr>
          <w:rFonts w:hint="eastAsia"/>
        </w:rPr>
        <w:t>1</w:t>
      </w:r>
      <w:r w:rsidR="004A0AFD" w:rsidRPr="0043576B">
        <w:t>×</w:t>
      </w:r>
      <w:r w:rsidRPr="009B72C6">
        <w:rPr>
          <w:rFonts w:hint="eastAsia"/>
        </w:rPr>
        <w:t>1</w:t>
      </w:r>
      <w:r w:rsidRPr="009B72C6">
        <w:rPr>
          <w:rFonts w:hint="eastAsia"/>
        </w:rPr>
        <w:t>卷积的作用一方面在于压缩通道维度，减弱直接拼接带来的冗余信息；另一方面是混合不同来源特征，有助于提炼</w:t>
      </w:r>
      <w:r w:rsidR="00501C12">
        <w:rPr>
          <w:rFonts w:hint="eastAsia"/>
        </w:rPr>
        <w:t>多</w:t>
      </w:r>
      <w:r w:rsidRPr="009B72C6">
        <w:rPr>
          <w:rFonts w:hint="eastAsia"/>
        </w:rPr>
        <w:t>尺度的综合表示。融合后的特征</w:t>
      </w:r>
      <w:r w:rsidR="002C105B">
        <w:rPr>
          <w:rFonts w:hint="eastAsia"/>
        </w:rPr>
        <w:t>通过</w:t>
      </w:r>
      <w:r w:rsidRPr="009B72C6">
        <w:rPr>
          <w:rFonts w:hint="eastAsia"/>
        </w:rPr>
        <w:t>通道注意力机制（</w:t>
      </w:r>
      <w:r w:rsidRPr="009B72C6">
        <w:rPr>
          <w:rFonts w:hint="eastAsia"/>
        </w:rPr>
        <w:t>Channel Attention, CA</w:t>
      </w:r>
      <w:r w:rsidRPr="009B72C6">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787E12B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多尺度特征在解码过程中得以充分交互。从频谱角度看，低频部分的稳态噪声结构和高频部分的瞬态信号细节都不会在单一尺度的处理过程中被淹没或遗失，而是通过</w:t>
      </w:r>
      <w:r w:rsidR="00501C12">
        <w:rPr>
          <w:rFonts w:hint="eastAsia"/>
        </w:rPr>
        <w:t>多</w:t>
      </w:r>
      <w:r w:rsidR="00920752" w:rsidRPr="00920752">
        <w:rPr>
          <w:rFonts w:hint="eastAsia"/>
        </w:rPr>
        <w:t>尺度</w:t>
      </w:r>
      <w:r w:rsidR="00E02A3A">
        <w:rPr>
          <w:rFonts w:hint="eastAsia"/>
        </w:rPr>
        <w:t>特征融合学习浅层与深层的特征，</w:t>
      </w:r>
      <w:r w:rsidR="00920752" w:rsidRPr="00920752">
        <w:rPr>
          <w:rFonts w:hint="eastAsia"/>
        </w:rPr>
        <w:t>增强了模型对频谱全局结构的</w:t>
      </w:r>
      <w:r w:rsidR="00E02A3A">
        <w:rPr>
          <w:rFonts w:hint="eastAsia"/>
        </w:rPr>
        <w:t>学习能力</w:t>
      </w:r>
      <w:r w:rsidR="00ED6B7D" w:rsidRPr="00ED6B7D">
        <w:rPr>
          <w:rFonts w:hint="eastAsia"/>
        </w:rPr>
        <w:t>。</w:t>
      </w:r>
    </w:p>
    <w:p w14:paraId="7E2407AB" w14:textId="3DF86F5F" w:rsidR="00DE3718" w:rsidRDefault="00982887" w:rsidP="0027770D">
      <w:pPr>
        <w:pStyle w:val="21"/>
        <w:outlineLvl w:val="1"/>
      </w:pPr>
      <w:bookmarkStart w:id="187" w:name="_Toc6744966"/>
      <w:bookmarkStart w:id="188" w:name="_Toc482206162"/>
      <w:bookmarkStart w:id="189" w:name="_Toc480056270"/>
      <w:bookmarkStart w:id="190" w:name="_Toc482706356"/>
      <w:bookmarkStart w:id="191" w:name="_Toc196728572"/>
      <w:bookmarkStart w:id="192" w:name="_Toc196728642"/>
      <w:bookmarkStart w:id="193" w:name="_Toc196728712"/>
      <w:bookmarkEnd w:id="185"/>
      <w:r>
        <w:rPr>
          <w:rFonts w:hint="eastAsia"/>
        </w:rPr>
        <w:t>4</w:t>
      </w:r>
      <w:r>
        <w:t xml:space="preserve">.3 </w:t>
      </w:r>
      <w:bookmarkEnd w:id="187"/>
      <w:bookmarkEnd w:id="188"/>
      <w:bookmarkEnd w:id="189"/>
      <w:bookmarkEnd w:id="190"/>
      <w:r w:rsidR="00E11045" w:rsidRPr="003E0DDB">
        <w:rPr>
          <w:rFonts w:hint="eastAsia"/>
        </w:rPr>
        <w:t>损失函数设计</w:t>
      </w:r>
      <w:bookmarkEnd w:id="191"/>
      <w:bookmarkEnd w:id="192"/>
      <w:bookmarkEnd w:id="193"/>
    </w:p>
    <w:p w14:paraId="4631F59A" w14:textId="308C71D1" w:rsidR="00DE3718" w:rsidRPr="00DE3718" w:rsidRDefault="00DE3718" w:rsidP="00DE3718">
      <w:pPr>
        <w:pStyle w:val="33"/>
        <w:outlineLvl w:val="2"/>
      </w:pPr>
      <w:bookmarkStart w:id="194" w:name="_Toc196728573"/>
      <w:bookmarkStart w:id="195" w:name="_Toc196728643"/>
      <w:bookmarkStart w:id="196" w:name="_Toc196728713"/>
      <w:r>
        <w:rPr>
          <w:rFonts w:hint="eastAsia"/>
        </w:rPr>
        <w:t>4</w:t>
      </w:r>
      <w:r>
        <w:t>.</w:t>
      </w:r>
      <w:r>
        <w:rPr>
          <w:rFonts w:hint="eastAsia"/>
        </w:rPr>
        <w:t>3</w:t>
      </w:r>
      <w:r>
        <w:t>.</w:t>
      </w:r>
      <w:r>
        <w:rPr>
          <w:rFonts w:hint="eastAsia"/>
        </w:rPr>
        <w:t>1</w:t>
      </w:r>
      <w:r>
        <w:t xml:space="preserve"> </w:t>
      </w:r>
      <w:r>
        <w:rPr>
          <w:rFonts w:hint="eastAsia"/>
        </w:rPr>
        <w:t>时频损失</w:t>
      </w:r>
      <w:bookmarkEnd w:id="194"/>
      <w:bookmarkEnd w:id="195"/>
      <w:bookmarkEnd w:id="196"/>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7" w:name="_Toc196728574"/>
      <w:bookmarkStart w:id="198" w:name="_Toc196728644"/>
      <w:bookmarkStart w:id="199" w:name="_Toc196728714"/>
      <w:r>
        <w:rPr>
          <w:rFonts w:hint="eastAsia"/>
        </w:rPr>
        <w:t>4</w:t>
      </w:r>
      <w:r>
        <w:t>.</w:t>
      </w:r>
      <w:r>
        <w:rPr>
          <w:rFonts w:hint="eastAsia"/>
        </w:rPr>
        <w:t>3</w:t>
      </w:r>
      <w:r>
        <w:t>.</w:t>
      </w:r>
      <w:r>
        <w:rPr>
          <w:rFonts w:hint="eastAsia"/>
        </w:rPr>
        <w:t>2</w:t>
      </w:r>
      <w:r>
        <w:t xml:space="preserve"> </w:t>
      </w:r>
      <w:r>
        <w:rPr>
          <w:rFonts w:hint="eastAsia"/>
        </w:rPr>
        <w:t>正则化损失</w:t>
      </w:r>
      <w:bookmarkEnd w:id="197"/>
      <w:bookmarkEnd w:id="198"/>
      <w:bookmarkEnd w:id="199"/>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0"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0"/>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1" w:name="_Toc196728575"/>
      <w:bookmarkStart w:id="202" w:name="_Toc196728645"/>
      <w:bookmarkStart w:id="203" w:name="_Toc196728715"/>
      <w:r>
        <w:rPr>
          <w:rFonts w:hint="eastAsia"/>
        </w:rPr>
        <w:t>4</w:t>
      </w:r>
      <w:r>
        <w:t>.</w:t>
      </w:r>
      <w:r>
        <w:rPr>
          <w:rFonts w:hint="eastAsia"/>
        </w:rPr>
        <w:t>4</w:t>
      </w:r>
      <w:r>
        <w:t xml:space="preserve"> </w:t>
      </w:r>
      <w:r>
        <w:rPr>
          <w:rFonts w:hint="eastAsia"/>
        </w:rPr>
        <w:t>本章小</w:t>
      </w:r>
      <w:r w:rsidR="004E10C0">
        <w:rPr>
          <w:rFonts w:hint="eastAsia"/>
        </w:rPr>
        <w:t>结</w:t>
      </w:r>
      <w:bookmarkEnd w:id="201"/>
      <w:bookmarkEnd w:id="202"/>
      <w:bookmarkEnd w:id="203"/>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w:t>
      </w:r>
      <w:r>
        <w:rPr>
          <w:rFonts w:hint="eastAsia"/>
        </w:rPr>
        <w:lastRenderedPageBreak/>
        <w:t>题，提出基于单通道背景噪声的子采样自监督策略，利用同源噪声片段间的随机扰动差异构建伪训练目标，有效规避了对高质量标注样本的依赖。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r w:rsidR="00E01DDD">
        <w:rPr>
          <w:rFonts w:hint="eastAsia"/>
        </w:rPr>
        <w:t>具</w:t>
      </w:r>
      <w:r>
        <w:rPr>
          <w:rFonts w:hint="eastAsia"/>
        </w:rPr>
        <w:t>结构感知的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4" w:name="_Toc482206163"/>
      <w:bookmarkStart w:id="205" w:name="_Toc482706357"/>
      <w:bookmarkStart w:id="206" w:name="_Toc6744975"/>
      <w:bookmarkStart w:id="207" w:name="_Toc196728576"/>
      <w:bookmarkStart w:id="208" w:name="_Toc196728646"/>
      <w:bookmarkStart w:id="209" w:name="_Toc196728716"/>
      <w:r>
        <w:lastRenderedPageBreak/>
        <w:t>第</w:t>
      </w:r>
      <w:r w:rsidR="000C3183">
        <w:rPr>
          <w:rFonts w:hint="eastAsia"/>
        </w:rPr>
        <w:t>五</w:t>
      </w:r>
      <w:r>
        <w:t>章</w:t>
      </w:r>
      <w:r>
        <w:t xml:space="preserve"> </w:t>
      </w:r>
      <w:bookmarkEnd w:id="204"/>
      <w:bookmarkEnd w:id="205"/>
      <w:bookmarkEnd w:id="206"/>
      <w:r w:rsidR="000C3183">
        <w:rPr>
          <w:rFonts w:hint="eastAsia"/>
        </w:rPr>
        <w:t>降噪实验与结果分析</w:t>
      </w:r>
      <w:bookmarkStart w:id="210" w:name="_Toc482706358"/>
      <w:bookmarkStart w:id="211" w:name="_Toc482206164"/>
      <w:bookmarkEnd w:id="207"/>
      <w:bookmarkEnd w:id="208"/>
      <w:bookmarkEnd w:id="209"/>
    </w:p>
    <w:p w14:paraId="1E8D7159" w14:textId="527D35F0" w:rsidR="001961C5" w:rsidRDefault="000C3183" w:rsidP="00874886">
      <w:pPr>
        <w:pStyle w:val="21"/>
        <w:outlineLvl w:val="1"/>
      </w:pPr>
      <w:bookmarkStart w:id="212" w:name="_Toc482206167"/>
      <w:bookmarkStart w:id="213" w:name="_Toc482706361"/>
      <w:bookmarkStart w:id="214" w:name="_Toc6744976"/>
      <w:bookmarkStart w:id="215" w:name="_Toc196728577"/>
      <w:bookmarkStart w:id="216" w:name="_Toc196728647"/>
      <w:bookmarkStart w:id="217" w:name="_Toc196728717"/>
      <w:bookmarkEnd w:id="210"/>
      <w:bookmarkEnd w:id="211"/>
      <w:r>
        <w:rPr>
          <w:rFonts w:hint="eastAsia"/>
        </w:rPr>
        <w:t>5</w:t>
      </w:r>
      <w:r>
        <w:t xml:space="preserve">.1 </w:t>
      </w:r>
      <w:bookmarkEnd w:id="212"/>
      <w:bookmarkEnd w:id="213"/>
      <w:bookmarkEnd w:id="214"/>
      <w:r w:rsidR="004E1224">
        <w:rPr>
          <w:rFonts w:hint="eastAsia"/>
        </w:rPr>
        <w:t>实验</w:t>
      </w:r>
      <w:r w:rsidR="0047429C">
        <w:rPr>
          <w:rFonts w:hint="eastAsia"/>
        </w:rPr>
        <w:t>设置</w:t>
      </w:r>
      <w:bookmarkEnd w:id="215"/>
      <w:bookmarkEnd w:id="216"/>
      <w:bookmarkEnd w:id="217"/>
    </w:p>
    <w:p w14:paraId="3132E5A6" w14:textId="604C3450" w:rsidR="00754CA4" w:rsidRPr="00754CA4" w:rsidRDefault="00754CA4" w:rsidP="00754CA4">
      <w:pPr>
        <w:ind w:firstLine="480"/>
      </w:pPr>
      <w:bookmarkStart w:id="218" w:name="_Toc196728578"/>
      <w:bookmarkStart w:id="219" w:name="_Toc196728648"/>
      <w:bookmarkStart w:id="220" w:name="_Toc196728718"/>
      <w:r w:rsidRPr="00754CA4">
        <w:rPr>
          <w:rFonts w:hint="eastAsia"/>
        </w:rPr>
        <w:t>为系统验证所提出方法在复杂水下环境中的</w:t>
      </w:r>
      <w:r>
        <w:rPr>
          <w:rFonts w:hint="eastAsia"/>
        </w:rPr>
        <w:t>海洋工程水下噪声信号</w:t>
      </w:r>
      <w:r w:rsidRPr="00754CA4">
        <w:rPr>
          <w:rFonts w:hint="eastAsia"/>
        </w:rPr>
        <w:t>提取与降噪性能，本研究设计了不同能量水</w:t>
      </w:r>
      <w:r w:rsidR="007E2BCC">
        <w:rPr>
          <w:rFonts w:hint="eastAsia"/>
        </w:rPr>
        <w:t>平</w:t>
      </w:r>
      <w:r w:rsidRPr="00754CA4">
        <w:rPr>
          <w:rFonts w:hint="eastAsia"/>
        </w:rPr>
        <w:t>的系列实验。具体而言，针对典型强脉冲信号——打桩施工过程中产生的打桩声，基于近距离采集的高信噪比实测数据，通过叠加实测</w:t>
      </w:r>
      <w:r w:rsidR="009208B8">
        <w:rPr>
          <w:rFonts w:hint="eastAsia"/>
        </w:rPr>
        <w:t>海洋</w:t>
      </w:r>
      <w:r w:rsidRPr="00754CA4">
        <w:rPr>
          <w:rFonts w:hint="eastAsia"/>
        </w:rPr>
        <w:t>背景噪声，控制混叠后信噪比水平（</w:t>
      </w:r>
      <w:r w:rsidRPr="00754CA4">
        <w:t>−10 </w:t>
      </w:r>
      <w:r w:rsidR="00267F1B">
        <w:rPr>
          <w:rFonts w:hint="eastAsia"/>
        </w:rPr>
        <w:t xml:space="preserve"> </w:t>
      </w:r>
      <w:r w:rsidRPr="00754CA4">
        <w:t>dB</w:t>
      </w:r>
      <w:r w:rsidR="00267F1B">
        <w:rPr>
          <w:rFonts w:hint="eastAsia"/>
        </w:rPr>
        <w:t>、</w:t>
      </w:r>
      <w:r w:rsidR="00267F1B">
        <w:rPr>
          <w:rFonts w:hint="eastAsia"/>
        </w:rPr>
        <w:t>-5 dB</w:t>
      </w:r>
      <w:r w:rsidRPr="00754CA4">
        <w:rPr>
          <w:rFonts w:hint="eastAsia"/>
        </w:rPr>
        <w:t>、</w:t>
      </w:r>
      <w:r w:rsidRPr="00754CA4">
        <w:t>0 </w:t>
      </w:r>
      <w:r w:rsidR="00267F1B">
        <w:rPr>
          <w:rFonts w:hint="eastAsia"/>
        </w:rPr>
        <w:t xml:space="preserve"> </w:t>
      </w:r>
      <w:r w:rsidRPr="00754CA4">
        <w:t>dB</w:t>
      </w:r>
      <w:r w:rsidRPr="00754CA4">
        <w:rPr>
          <w:rFonts w:hint="eastAsia"/>
        </w:rPr>
        <w:t>、</w:t>
      </w:r>
      <w:r w:rsidRPr="00754CA4">
        <w:t>10 </w:t>
      </w:r>
      <w:r w:rsidR="00267F1B">
        <w:rPr>
          <w:rFonts w:hint="eastAsia"/>
        </w:rPr>
        <w:t xml:space="preserve"> </w:t>
      </w:r>
      <w:r w:rsidRPr="00754CA4">
        <w:t>dB</w:t>
      </w:r>
      <w:r w:rsidRPr="00754CA4">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w:t>
      </w:r>
      <w:r w:rsidR="00267F1B">
        <w:rPr>
          <w:rFonts w:hint="eastAsia"/>
        </w:rPr>
        <w:t>弱</w:t>
      </w:r>
      <w:r w:rsidRPr="00754CA4">
        <w:rPr>
          <w:rFonts w:hint="eastAsia"/>
        </w:rPr>
        <w:t>、初始信噪比较</w:t>
      </w:r>
      <w:r w:rsidR="00267F1B">
        <w:rPr>
          <w:rFonts w:hint="eastAsia"/>
        </w:rPr>
        <w:t>低</w:t>
      </w:r>
      <w:r w:rsidRPr="00754CA4">
        <w:rPr>
          <w:rFonts w:hint="eastAsia"/>
        </w:rPr>
        <w:t>，自然形成低信噪比环境，进一步验证方法在弱脉冲信号提取、尾波干扰抑制及噪声适应性方面的鲁棒性。</w:t>
      </w:r>
    </w:p>
    <w:p w14:paraId="7FE815DC" w14:textId="77777777" w:rsidR="00754CA4" w:rsidRDefault="00754CA4" w:rsidP="00754CA4">
      <w:pPr>
        <w:ind w:firstLine="480"/>
        <w:rPr>
          <w:b/>
        </w:rPr>
      </w:pPr>
      <w:r w:rsidRPr="00754CA4">
        <w:rPr>
          <w:rFonts w:hint="eastAsia"/>
        </w:rPr>
        <w:t>上述两类脉冲信号的设置，覆盖了从强能量脉冲到弱能量脉冲的典型应用场景，系统评估了所提方法在不同能量结构、不同信噪比条件及不同脉冲特性下的降噪增益、脉冲结构保持能力与跨场景泛化适应性。</w:t>
      </w:r>
    </w:p>
    <w:p w14:paraId="0E364816" w14:textId="63C461C8" w:rsidR="006D4ED7" w:rsidRDefault="006D4ED7" w:rsidP="00754CA4">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8"/>
      <w:bookmarkEnd w:id="219"/>
      <w:bookmarkEnd w:id="220"/>
    </w:p>
    <w:p w14:paraId="7AAD87D8" w14:textId="6E4165FF" w:rsidR="00FE4F53" w:rsidRDefault="00FE4F53" w:rsidP="00A63BA8">
      <w:pPr>
        <w:ind w:firstLine="480"/>
      </w:pPr>
      <w:r w:rsidRPr="00FE4F53">
        <w:rPr>
          <w:rFonts w:hint="eastAsia"/>
        </w:rPr>
        <w:t>基于第二章对海洋工程水下噪声实测特征的分析，本研究在实验方案设计中聚焦于两类典型的水下脉冲噪声信号：一是打桩施工过程中释放的强脉冲型噪声，二是跨海桥梁钢制结构在车辆荷载作用下辐射的弱脉冲型噪声。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D0ECCE5" w14:textId="77777777" w:rsidR="00F01D23" w:rsidRDefault="00F01D23" w:rsidP="002109E5">
      <w:pPr>
        <w:ind w:firstLine="480"/>
      </w:pPr>
      <w:r w:rsidRPr="00F01D23">
        <w:rPr>
          <w:rFonts w:hint="eastAsia"/>
        </w:rPr>
        <w:t>针对低信噪比环境下脉冲信号的提取与降噪问题，本研究分别以打桩声与桥梁振动声为对象，设计了系统性的实验方案。首先，通过基于近距离实测打</w:t>
      </w:r>
      <w:r w:rsidRPr="00F01D23">
        <w:rPr>
          <w:rFonts w:hint="eastAsia"/>
        </w:rPr>
        <w:lastRenderedPageBreak/>
        <w:t>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典型强脉冲与弱脉冲信号的实际应用需求。具体设计详见表</w:t>
      </w:r>
      <w:r w:rsidRPr="00F01D23">
        <w:rPr>
          <w:rFonts w:hint="eastAsia"/>
        </w:rPr>
        <w:t>5-1</w:t>
      </w:r>
      <w:r w:rsidRPr="00F01D23">
        <w:rPr>
          <w:rFonts w:hint="eastAsia"/>
        </w:rPr>
        <w:t>。</w:t>
      </w:r>
    </w:p>
    <w:p w14:paraId="2B70C56B" w14:textId="2052646D" w:rsidR="0076696D" w:rsidRDefault="0076696D" w:rsidP="002109E5">
      <w:pPr>
        <w:ind w:firstLine="480"/>
      </w:pPr>
      <w:r w:rsidRPr="0076696D">
        <w:rPr>
          <w:rFonts w:hint="eastAsia"/>
        </w:rPr>
        <w:t>首先开展了累计能量段打桩声降噪实验，以应对主脉冲能量集中而尾波能量分散所带来的提取挑战。该实验从原始打桩脉冲信号中截取累计能量达到</w:t>
      </w:r>
      <w:r w:rsidRPr="0076696D">
        <w:rPr>
          <w:rFonts w:hint="eastAsia"/>
        </w:rPr>
        <w:t>90%</w:t>
      </w:r>
      <w:r w:rsidRPr="0076696D">
        <w:rPr>
          <w:rFonts w:hint="eastAsia"/>
        </w:rPr>
        <w:t>的主脉冲段，叠加实测海洋背景噪声，并设置</w:t>
      </w:r>
      <w:r w:rsidRPr="0076696D">
        <w:rPr>
          <w:rFonts w:hint="eastAsia"/>
        </w:rPr>
        <w:t>-10 dB</w:t>
      </w:r>
      <w:r w:rsidRPr="0076696D">
        <w:rPr>
          <w:rFonts w:hint="eastAsia"/>
        </w:rPr>
        <w:t>、</w:t>
      </w:r>
      <w:r w:rsidRPr="0076696D">
        <w:rPr>
          <w:rFonts w:hint="eastAsia"/>
        </w:rPr>
        <w:t>-5 dB</w:t>
      </w:r>
      <w:r w:rsidRPr="0076696D">
        <w:rPr>
          <w:rFonts w:hint="eastAsia"/>
        </w:rPr>
        <w:t>、</w:t>
      </w:r>
      <w:r w:rsidRPr="0076696D">
        <w:rPr>
          <w:rFonts w:hint="eastAsia"/>
        </w:rPr>
        <w:t>0 dB</w:t>
      </w:r>
      <w:r w:rsidRPr="0076696D">
        <w:rPr>
          <w:rFonts w:hint="eastAsia"/>
        </w:rPr>
        <w:t>、</w:t>
      </w:r>
      <w:r w:rsidRPr="0076696D">
        <w:rPr>
          <w:rFonts w:hint="eastAsia"/>
        </w:rPr>
        <w:t>5 dB</w:t>
      </w:r>
      <w:r w:rsidRPr="0076696D">
        <w:rPr>
          <w:rFonts w:hint="eastAsia"/>
        </w:rPr>
        <w:t>、</w:t>
      </w:r>
      <w:r w:rsidRPr="0076696D">
        <w:rPr>
          <w:rFonts w:hint="eastAsia"/>
        </w:rPr>
        <w:t>10 dB</w:t>
      </w:r>
      <w:r w:rsidRPr="0076696D">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0204DCA8" w14:textId="6E82CFF4" w:rsidR="00657071" w:rsidRDefault="00657071" w:rsidP="002109E5">
      <w:pPr>
        <w:ind w:firstLine="480"/>
      </w:pPr>
      <w:r w:rsidRPr="00657071">
        <w:rPr>
          <w:rFonts w:hint="eastAsia"/>
        </w:rPr>
        <w:t>其次，为在真实海洋环境条件下检验所提方法的整体降噪效果，设置原始打桩声信号降噪实验</w:t>
      </w:r>
      <w:r w:rsidR="00840622" w:rsidRPr="00840622">
        <w:rPr>
          <w:rFonts w:hint="eastAsia"/>
        </w:rPr>
        <w:t>。该实验直接使用未截取处理的完整打桩脉冲波形叠加背景噪声，信噪比设置与累计能量段实验保持一致。通过在同档信噪比的累计能量段数据上完成训练后，迁移至完整</w:t>
      </w:r>
      <w:r w:rsidR="00840622">
        <w:rPr>
          <w:rFonts w:hint="eastAsia"/>
        </w:rPr>
        <w:t>输入</w:t>
      </w:r>
      <w:r w:rsidR="00840622" w:rsidRPr="00840622">
        <w:rPr>
          <w:rFonts w:hint="eastAsia"/>
        </w:rPr>
        <w:t>波形进行测试，实现训练</w:t>
      </w:r>
      <w:r w:rsidR="005267B7">
        <w:rPr>
          <w:rFonts w:hint="eastAsia"/>
        </w:rPr>
        <w:t>与</w:t>
      </w:r>
      <w:r w:rsidR="00840622" w:rsidRPr="00840622">
        <w:rPr>
          <w:rFonts w:hint="eastAsia"/>
        </w:rPr>
        <w:t>测试一一对应。该设计不仅延续了基于近场实测数据模拟远距信噪比劣化的思路，而且进一步考察了模型在面对复杂尾波与自然噪声混合背景时的结构还原与能量重构性能</w:t>
      </w:r>
      <w:r w:rsidRPr="00657071">
        <w:rPr>
          <w:rFonts w:hint="eastAsia"/>
        </w:rPr>
        <w:t>。</w:t>
      </w:r>
    </w:p>
    <w:p w14:paraId="608BAF17" w14:textId="77777777" w:rsidR="002B0651" w:rsidRDefault="002B0651" w:rsidP="002109E5">
      <w:pPr>
        <w:ind w:firstLine="480"/>
      </w:pPr>
      <w:r w:rsidRPr="002B0651">
        <w:rPr>
          <w:rFonts w:hint="eastAsia"/>
        </w:rPr>
        <w:t>最后，为考察方法在不同脉冲特性下的泛化适应性，设计了非训练类型信号降噪实验。选取在累计能量段打桩声</w:t>
      </w:r>
      <w:r w:rsidRPr="002B0651">
        <w:rPr>
          <w:rFonts w:hint="eastAsia"/>
        </w:rPr>
        <w:t>0 dB</w:t>
      </w:r>
      <w:r w:rsidRPr="002B0651">
        <w:rPr>
          <w:rFonts w:hint="eastAsia"/>
        </w:rPr>
        <w:t>混叠数据上训练得到的模型，直接应用于桥梁振动声叠加背景噪声的测试集，检验其在未见过弱脉冲分布情况下的结构恢复能力。考虑到桥梁振动声本身能量较低，且叠加背景噪声后信噪比进一步恶化，该实验自然构成了严苛的低信噪比测试环境，为评估所提方法在弱脉冲场景下的脉冲辨识与噪声抑制鲁棒性提供了重要依据。</w:t>
      </w:r>
    </w:p>
    <w:p w14:paraId="5DDDF41A" w14:textId="2D2F9DE7" w:rsidR="008E14DB" w:rsidRPr="008E14DB" w:rsidRDefault="002B0651" w:rsidP="002109E5">
      <w:pPr>
        <w:ind w:firstLine="480"/>
      </w:pPr>
      <w:r w:rsidRPr="002B0651">
        <w:rPr>
          <w:rFonts w:hint="eastAsia"/>
        </w:rPr>
        <w:t>综上，通过累计能量段实验、完整打桩声实验与非训练类型信号实验三种递进式设计，本研究系统考察了所提自监督降噪方法在不同信号能量结构、不同信噪比水平及不同脉冲特性条件下的综合性能，确保实验设置能够高度贴合海洋工程水下噪声提取与降噪应用的实际需求，为后续模型评估与推广应用奠</w:t>
      </w:r>
      <w:r w:rsidRPr="002B0651">
        <w:rPr>
          <w:rFonts w:hint="eastAsia"/>
        </w:rPr>
        <w:lastRenderedPageBreak/>
        <w:t>定了坚实基础</w:t>
      </w:r>
      <w:r w:rsidR="006F7868" w:rsidRPr="006F7868">
        <w:rPr>
          <w:rFonts w:hint="eastAsia"/>
        </w:rPr>
        <w:t>。</w:t>
      </w: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1" w:name="_Toc196728579"/>
      <w:bookmarkStart w:id="222" w:name="_Toc196728649"/>
      <w:bookmarkStart w:id="223" w:name="_Toc1967287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1"/>
      <w:bookmarkEnd w:id="222"/>
      <w:bookmarkEnd w:id="223"/>
    </w:p>
    <w:p w14:paraId="1A08148C" w14:textId="3B0C5DB6" w:rsidR="00807F9B" w:rsidRDefault="00807F9B" w:rsidP="005A52A0">
      <w:pPr>
        <w:ind w:firstLine="480"/>
      </w:pPr>
      <w:r w:rsidRPr="00807F9B">
        <w:rPr>
          <w:rFonts w:hint="eastAsia"/>
        </w:rPr>
        <w:t>本研究依据“目标信号采集—背景噪声采集—子集设计—信号混叠”四个步骤构建实验数据集，</w:t>
      </w:r>
      <w:r w:rsidR="00423D77" w:rsidRPr="00423D77">
        <w:rPr>
          <w:rFonts w:hint="eastAsia"/>
        </w:rPr>
        <w:t>旨在系统评估所提出自监督降噪模型在复杂海洋噪声环境下的适应性与鲁棒性。</w:t>
      </w:r>
      <w:r w:rsidR="00423D77">
        <w:rPr>
          <w:rFonts w:hint="eastAsia"/>
        </w:rPr>
        <w:t>针对</w:t>
      </w:r>
      <w:r w:rsidR="00423D77" w:rsidRPr="00423D77">
        <w:rPr>
          <w:rFonts w:hint="eastAsia"/>
        </w:rPr>
        <w:t>低信噪比环境下脉冲信号提取与降噪的问题，分别以打桩声与桥梁振动声为对象，涵盖从强脉冲到弱脉冲信号的典型应用场景。</w:t>
      </w:r>
    </w:p>
    <w:p w14:paraId="6EABF081" w14:textId="5A8A6827"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r w:rsidRPr="00807F9B">
        <w:rPr>
          <w:rFonts w:hint="eastAsia"/>
        </w:rPr>
        <w:t>型水听器</w:t>
      </w:r>
      <w:r w:rsidR="00771669">
        <w:rPr>
          <w:rFonts w:hint="eastAsia"/>
        </w:rPr>
        <w:t>进行采集，采样率为</w:t>
      </w:r>
      <w:r w:rsidRPr="00807F9B">
        <w:rPr>
          <w:rFonts w:hint="eastAsia"/>
        </w:rPr>
        <w:t>65536</w:t>
      </w:r>
      <w:r w:rsidR="00B715FD">
        <w:rPr>
          <w:rFonts w:hint="eastAsia"/>
        </w:rPr>
        <w:t xml:space="preserve"> </w:t>
      </w:r>
      <w:r w:rsidRPr="00807F9B">
        <w:rPr>
          <w:rFonts w:hint="eastAsia"/>
        </w:rPr>
        <w:t>Hz</w:t>
      </w:r>
      <w:r w:rsidR="00771669">
        <w:rPr>
          <w:rFonts w:hint="eastAsia"/>
        </w:rPr>
        <w:t>，精度为</w:t>
      </w:r>
      <w:r>
        <w:rPr>
          <w:rFonts w:hint="eastAsia"/>
        </w:rPr>
        <w:t xml:space="preserve">32 </w:t>
      </w:r>
      <w:r w:rsidRPr="00807F9B">
        <w:rPr>
          <w:rFonts w:hint="eastAsia"/>
        </w:rPr>
        <w:t>bit</w:t>
      </w:r>
      <w:r w:rsidR="00771669">
        <w:rPr>
          <w:rFonts w:hint="eastAsia"/>
        </w:rPr>
        <w:t>。</w:t>
      </w:r>
      <w:r w:rsidR="00771669" w:rsidRPr="00771669">
        <w:t>具体布放方案与现场参数已在第</w:t>
      </w:r>
      <w:r w:rsidR="00771669" w:rsidRPr="00771669">
        <w:t>2.3</w:t>
      </w:r>
      <w:r w:rsidR="00771669" w:rsidRPr="00771669">
        <w:t>节详细阐述。</w:t>
      </w:r>
      <w:r w:rsidR="00A31DEF" w:rsidRPr="00A31DEF">
        <w:rPr>
          <w:rFonts w:hint="eastAsia"/>
        </w:rPr>
        <w:t>为满足后续网络训练中对片段化输入的需求，采集的打桩声依据单次脉冲事件切片，平均时长约</w:t>
      </w:r>
      <w:r w:rsidR="00A31DEF" w:rsidRPr="00A31DEF">
        <w:rPr>
          <w:rFonts w:hint="eastAsia"/>
        </w:rPr>
        <w:t>0.8 s</w:t>
      </w:r>
      <w:r w:rsidR="00A31DEF" w:rsidRPr="00A31DEF">
        <w:rPr>
          <w:rFonts w:hint="eastAsia"/>
        </w:rPr>
        <w:t>，最终得到</w:t>
      </w:r>
      <w:r w:rsidR="00A31DEF" w:rsidRPr="00A31DEF">
        <w:rPr>
          <w:rFonts w:hint="eastAsia"/>
        </w:rPr>
        <w:t>4887</w:t>
      </w:r>
      <w:r w:rsidR="00A31DEF" w:rsidRPr="00A31DEF">
        <w:rPr>
          <w:rFonts w:hint="eastAsia"/>
        </w:rPr>
        <w:t>段脉冲型打桩声样本；桥梁振动声按照</w:t>
      </w:r>
      <w:r w:rsidR="00A31DEF" w:rsidRPr="00A31DEF">
        <w:rPr>
          <w:rFonts w:hint="eastAsia"/>
        </w:rPr>
        <w:t>3 s</w:t>
      </w:r>
      <w:r w:rsidR="00A31DEF" w:rsidRPr="00A31DEF">
        <w:rPr>
          <w:rFonts w:hint="eastAsia"/>
        </w:rPr>
        <w:t>为单位切片，得到</w:t>
      </w:r>
      <w:r w:rsidR="00A31DEF" w:rsidRPr="00A31DEF">
        <w:rPr>
          <w:rFonts w:hint="eastAsia"/>
        </w:rPr>
        <w:t>3544</w:t>
      </w:r>
      <w:r w:rsidR="00A31DEF" w:rsidRPr="00A31DEF">
        <w:rPr>
          <w:rFonts w:hint="eastAsia"/>
        </w:rPr>
        <w:t>段弱脉冲型振动声样本，二者共同构成降噪建模与泛化测试的基础数据资源。</w:t>
      </w:r>
    </w:p>
    <w:p w14:paraId="53EB8C02" w14:textId="53574825" w:rsidR="00255C2F" w:rsidRDefault="00FB6C8C" w:rsidP="005A52A0">
      <w:pPr>
        <w:ind w:firstLine="480"/>
      </w:pPr>
      <w:r w:rsidRPr="00FB6C8C">
        <w:t>其次，为保证背景噪声样本的多样性与代表性，在相邻海域非施工时段布设同型号水听器，进行长周期静态采集，涵盖春夏秋冬不同季节及昼夜时段。总采集时长约</w:t>
      </w:r>
      <w:r w:rsidRPr="00FB6C8C">
        <w:t>30</w:t>
      </w:r>
      <w:r w:rsidRPr="00FB6C8C">
        <w:t>小时，采样现场示意如图</w:t>
      </w:r>
      <w:r w:rsidRPr="00FB6C8C">
        <w:t>5-1</w:t>
      </w:r>
      <w:r w:rsidRPr="00FB6C8C">
        <w:t>所示。采集完成后，将原始背景噪声数据按</w:t>
      </w:r>
      <w:r w:rsidRPr="00FB6C8C">
        <w:t>5</w:t>
      </w:r>
      <w:r w:rsidRPr="00FB6C8C">
        <w:t>秒为单位切片，构建了海洋背景噪声数据库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w:t>
      </w:r>
      <w:r w:rsidR="00F6766D" w:rsidRPr="00F6766D">
        <w:rPr>
          <w:rFonts w:hint="eastAsia"/>
        </w:rPr>
        <w:t>其中样本总数</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w:t>
      </w:r>
      <w:r w:rsidR="006766E9">
        <w:rPr>
          <w:rFonts w:hint="eastAsia"/>
        </w:rPr>
        <w:t>海洋背景噪声</w:t>
      </w:r>
      <w:r w:rsidR="00155AD8" w:rsidRPr="00155AD8">
        <w:rPr>
          <w:rFonts w:hint="eastAsia"/>
        </w:rPr>
        <w:t>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0BBBE3FC" w14:textId="01EE8108" w:rsidR="0098221E" w:rsidRPr="00983CDE" w:rsidRDefault="006363D3" w:rsidP="006363D3">
      <w:pPr>
        <w:ind w:firstLineChars="0" w:firstLine="420"/>
      </w:pPr>
      <w:r w:rsidRPr="006363D3">
        <w:rPr>
          <w:rFonts w:hint="eastAsia"/>
        </w:rPr>
        <w:t>基于上述信号资源，结合强弱脉冲信号的实验设计要求，构建了三类结构化数据集，以支撑不同测试需求：</w:t>
      </w:r>
    </w:p>
    <w:p w14:paraId="0C5AE059" w14:textId="72EEF191" w:rsidR="0062334F" w:rsidRDefault="006363D3" w:rsidP="00B22CD2">
      <w:pPr>
        <w:ind w:firstLine="480"/>
      </w:pPr>
      <w:r w:rsidRPr="006363D3">
        <w:rPr>
          <w:rFonts w:hint="eastAsia"/>
        </w:rPr>
        <w:t>首先，构建累计能量段打桩声数据集。为突出主脉冲成分并减少尾波干扰，</w:t>
      </w:r>
      <w:r w:rsidR="00DD1632" w:rsidRPr="00DD1632">
        <w:rPr>
          <w:rFonts w:hint="eastAsia"/>
        </w:rPr>
        <w:t>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00DD1632" w:rsidRPr="00DD1632">
        <w:rPr>
          <w:rFonts w:hint="eastAsia"/>
        </w:rPr>
        <w:t>中提取归一化累计能量</w:t>
      </w:r>
      <w:r w:rsidR="00DD1632">
        <w:rPr>
          <w:rFonts w:hint="eastAsia"/>
        </w:rPr>
        <w:t xml:space="preserve">5 </w:t>
      </w:r>
      <w:r w:rsidR="00DD1632" w:rsidRPr="00DD1632">
        <w:rPr>
          <w:rFonts w:hint="eastAsia"/>
        </w:rPr>
        <w:t>%</w:t>
      </w:r>
      <w:r w:rsidR="00B128C1">
        <w:rPr>
          <w:rFonts w:hint="eastAsia"/>
        </w:rPr>
        <w:t xml:space="preserve"> </w:t>
      </w:r>
      <w:r w:rsidR="00DD1632" w:rsidRPr="00DD1632">
        <w:rPr>
          <w:rFonts w:hint="eastAsia"/>
        </w:rPr>
        <w:t>–</w:t>
      </w:r>
      <w:r w:rsidR="00DD1632" w:rsidRPr="00DD1632">
        <w:rPr>
          <w:rFonts w:hint="eastAsia"/>
        </w:rPr>
        <w:t>95</w:t>
      </w:r>
      <w:r w:rsidR="00DD1632">
        <w:rPr>
          <w:rFonts w:hint="eastAsia"/>
        </w:rPr>
        <w:t xml:space="preserve"> </w:t>
      </w:r>
      <w:r w:rsidR="00DD1632" w:rsidRPr="00DD1632">
        <w:rPr>
          <w:rFonts w:hint="eastAsia"/>
        </w:rPr>
        <w:t xml:space="preserve">% </w:t>
      </w:r>
      <w:r w:rsidR="00DD1632"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sidR="00DD163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C888FBE" w:rsidR="00A648F9" w:rsidRDefault="00ED5888" w:rsidP="005C0052">
      <w:pPr>
        <w:ind w:firstLine="480"/>
      </w:pPr>
      <w:r w:rsidRPr="00ED5888">
        <w:rPr>
          <w:rFonts w:hint="eastAsia"/>
        </w:rPr>
        <w:t>如图</w:t>
      </w:r>
      <w:r w:rsidRPr="00ED5888">
        <w:t>5‑2</w:t>
      </w:r>
      <w:r w:rsidRPr="00ED5888">
        <w:rPr>
          <w:rFonts w:hint="eastAsia"/>
        </w:rPr>
        <w:t>所示，上图为原始波形，中图为累计能量曲线，下图为提取后的有效主脉冲段。最终得到</w:t>
      </w:r>
      <w:r w:rsidRPr="00ED5888">
        <w:t>4887</w:t>
      </w:r>
      <w:r w:rsidRPr="00ED5888">
        <w:rPr>
          <w:rFonts w:hint="eastAsia"/>
        </w:rPr>
        <w:t>段主脉冲信号，按</w:t>
      </w:r>
      <w:r w:rsidRPr="00ED5888">
        <w:t>8:1:1</w:t>
      </w:r>
      <w:r w:rsidRPr="00ED5888">
        <w:rPr>
          <w:rFonts w:hint="eastAsia"/>
        </w:rPr>
        <w:t>比例划分为训练集、验证集与测试集，是模型训练的数据来源。此部分数据通过叠加背景噪声，控制信噪比（</w:t>
      </w:r>
      <w:r w:rsidRPr="00ED5888">
        <w:t>−10 dB</w:t>
      </w:r>
      <w:r w:rsidRPr="00ED5888">
        <w:rPr>
          <w:rFonts w:hint="eastAsia"/>
        </w:rPr>
        <w:t>、</w:t>
      </w:r>
      <w:r w:rsidRPr="00ED5888">
        <w:t>−5 dB</w:t>
      </w:r>
      <w:r w:rsidRPr="00ED5888">
        <w:rPr>
          <w:rFonts w:hint="eastAsia"/>
        </w:rPr>
        <w:t>、</w:t>
      </w:r>
      <w:r w:rsidRPr="00ED5888">
        <w:t>0 dB</w:t>
      </w:r>
      <w:r w:rsidRPr="00ED5888">
        <w:rPr>
          <w:rFonts w:hint="eastAsia"/>
        </w:rPr>
        <w:t>、</w:t>
      </w:r>
      <w:r w:rsidRPr="00ED5888">
        <w:t>5 dB</w:t>
      </w:r>
      <w:r w:rsidRPr="00ED5888">
        <w:rPr>
          <w:rFonts w:hint="eastAsia"/>
        </w:rPr>
        <w:t>、</w:t>
      </w:r>
      <w:r w:rsidRPr="00ED5888">
        <w:t>10 dB</w:t>
      </w:r>
      <w:r w:rsidRPr="00ED5888">
        <w:rPr>
          <w:rFonts w:hint="eastAsia"/>
        </w:rPr>
        <w:t>），模拟远距离传播引起的信噪比劣化环境，重点评估模型在低信噪比下对强脉冲结构的恢复能力</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6BFBB266" w14:textId="054C7081" w:rsidR="005C0052" w:rsidRDefault="005C0052" w:rsidP="00A648F9">
      <w:pPr>
        <w:ind w:firstLineChars="0" w:firstLine="420"/>
      </w:pPr>
      <w:r w:rsidRPr="005C0052">
        <w:rPr>
          <w:rFonts w:hint="eastAsia"/>
        </w:rPr>
        <w:t>其次，构建原始打桩声数据集。该子集保留完整波形及尾波振铃，采用与累计能量段打桩声相同的采样段数（</w:t>
      </w:r>
      <w:r w:rsidRPr="005C0052">
        <w:rPr>
          <w:rFonts w:hint="eastAsia"/>
        </w:rPr>
        <w:t>4887</w:t>
      </w:r>
      <w:r w:rsidRPr="005C0052">
        <w:rPr>
          <w:rFonts w:hint="eastAsia"/>
        </w:rPr>
        <w:t>段），仅用于外部测试。信号同样叠加背景噪声并设置信噪比分档，与训练集一致，确保训练</w:t>
      </w:r>
      <w:r w:rsidR="008E4FC1">
        <w:rPr>
          <w:rFonts w:hint="eastAsia"/>
        </w:rPr>
        <w:t>与</w:t>
      </w:r>
      <w:r w:rsidRPr="005C0052">
        <w:rPr>
          <w:rFonts w:hint="eastAsia"/>
        </w:rPr>
        <w:t>测试条件对应，重点考察模型在复杂尾波干扰与背景噪声叠加条件下的整体降噪效果与工程适应性。</w:t>
      </w:r>
    </w:p>
    <w:p w14:paraId="2E56B0AA" w14:textId="40B358BA" w:rsidR="005C0052" w:rsidRDefault="0009682D" w:rsidP="00A648F9">
      <w:pPr>
        <w:ind w:firstLineChars="0" w:firstLine="420"/>
      </w:pPr>
      <w:r w:rsidRPr="0009682D">
        <w:rPr>
          <w:rFonts w:hint="eastAsia"/>
        </w:rPr>
        <w:t>最后，构建桥梁振动声数据集。直接采用</w:t>
      </w:r>
      <w:r w:rsidRPr="0009682D">
        <w:rPr>
          <w:rFonts w:hint="eastAsia"/>
        </w:rPr>
        <w:t>3544</w:t>
      </w:r>
      <w:r w:rsidRPr="0009682D">
        <w:rPr>
          <w:rFonts w:hint="eastAsia"/>
        </w:rPr>
        <w:t>段原始振动声信号样本，不再进行能量截取，也不与背景噪声混叠。由于桥梁振动声本身能量水平较低、初始信噪比较差，天然构成了弱脉冲信号的低信噪比测试环境。该数据集用于</w:t>
      </w:r>
      <w:r w:rsidRPr="0009682D">
        <w:rPr>
          <w:rFonts w:hint="eastAsia"/>
        </w:rPr>
        <w:lastRenderedPageBreak/>
        <w:t>检验模型在未见弱脉冲类型下的迁移能力与泛化鲁棒性。</w:t>
      </w:r>
    </w:p>
    <w:p w14:paraId="268E4C64" w14:textId="42C28402" w:rsidR="0090720F" w:rsidRDefault="00F635BD" w:rsidP="0094292E">
      <w:pPr>
        <w:ind w:firstLineChars="0" w:firstLine="420"/>
      </w:pPr>
      <w:r w:rsidRPr="00F635BD">
        <w:rPr>
          <w:rFonts w:hint="eastAsia"/>
        </w:rPr>
        <w:t>在信号混叠过程中，仅对前两类打桩声数据集（累计能量段与原始波形）进行噪声叠加。具体步骤为：首先利用</w:t>
      </w:r>
      <w:proofErr w:type="spellStart"/>
      <w:r w:rsidRPr="00F635BD">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AD775D">
        <w:rPr>
          <w:vertAlign w:val="superscript"/>
        </w:rPr>
        <w:t>[86]</w:t>
      </w:r>
      <w:r w:rsidR="0094292E" w:rsidRPr="0094292E">
        <w:rPr>
          <w:vertAlign w:val="superscript"/>
        </w:rPr>
        <w:fldChar w:fldCharType="end"/>
      </w:r>
      <w:r w:rsidRPr="00F635BD">
        <w:rPr>
          <w:rFonts w:hint="eastAsia"/>
        </w:rPr>
        <w:t xml:space="preserve"> </w:t>
      </w:r>
      <w:r w:rsidRPr="00F635BD">
        <w:rPr>
          <w:rFonts w:hint="eastAsia"/>
        </w:rPr>
        <w:t>工具对背景噪声片段进行截断或循环拼接，使其时长与目标信号一致；随后根据设定信噪比</w:t>
      </w:r>
      <w:r w:rsidR="00F568DA">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22E68BB2" w14:textId="729B9138" w:rsidR="00CD7CEA" w:rsidRDefault="00CD7CEA" w:rsidP="0094292E">
      <w:pPr>
        <w:ind w:firstLineChars="0" w:firstLine="420"/>
      </w:pPr>
      <w:r w:rsidRPr="00CD7CEA">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CD7CEA" w14:paraId="0CFC73CE" w14:textId="77777777" w:rsidTr="000B5E53">
        <w:trPr>
          <w:jc w:val="center"/>
        </w:trPr>
        <w:tc>
          <w:tcPr>
            <w:tcW w:w="1531" w:type="dxa"/>
            <w:vAlign w:val="center"/>
          </w:tcPr>
          <w:p w14:paraId="7A9A42A0" w14:textId="77777777" w:rsidR="00CD7CEA" w:rsidRDefault="00CD7CEA" w:rsidP="000B5E53">
            <w:pPr>
              <w:pStyle w:val="aff9"/>
              <w:ind w:firstLineChars="0" w:firstLine="0"/>
              <w:rPr>
                <w:rFonts w:eastAsiaTheme="minorEastAsia"/>
              </w:rPr>
            </w:pPr>
          </w:p>
        </w:tc>
        <w:tc>
          <w:tcPr>
            <w:tcW w:w="5466" w:type="dxa"/>
            <w:vAlign w:val="center"/>
          </w:tcPr>
          <w:p w14:paraId="0AFADCEA" w14:textId="50F2898A" w:rsidR="00CD7CEA" w:rsidRPr="00A648F9" w:rsidRDefault="00CD7CEA" w:rsidP="000B5E53">
            <w:pPr>
              <w:pStyle w:val="aff9"/>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54F9C4B7" w14:textId="519F24C5" w:rsidR="00CD7CEA" w:rsidRPr="001D054F" w:rsidRDefault="00CD7CEA" w:rsidP="000B5E53">
            <w:pPr>
              <w:pStyle w:val="aff9"/>
              <w:ind w:firstLine="480"/>
              <w:jc w:val="right"/>
              <w:rPr>
                <w:rFonts w:eastAsia="宋体"/>
              </w:rPr>
            </w:pPr>
            <w:r>
              <w:rPr>
                <w:rFonts w:eastAsia="宋体" w:hint="eastAsia"/>
              </w:rPr>
              <w:t>(5-5)</w:t>
            </w:r>
          </w:p>
        </w:tc>
      </w:tr>
    </w:tbl>
    <w:p w14:paraId="26671539" w14:textId="77777777" w:rsidR="00856F0D" w:rsidRDefault="006E1DC2" w:rsidP="0094292E">
      <w:pPr>
        <w:ind w:firstLineChars="0" w:firstLine="420"/>
      </w:pPr>
      <w:r>
        <w:rPr>
          <w:rFonts w:hint="eastAsia"/>
        </w:rPr>
        <w:t>其中，</w:t>
      </w:r>
      <w:r w:rsidR="001C0162">
        <w:rPr>
          <w:rFonts w:hint="eastAsia"/>
        </w:rPr>
        <w:t>每段背景噪声</w:t>
      </w:r>
      <w:r w:rsidR="001C016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sidR="001C0162">
        <w:rPr>
          <w:rFonts w:hint="eastAsia"/>
        </w:rPr>
        <w:t xml:space="preserve"> </w:t>
      </w:r>
      <w:r w:rsidR="00D638E3">
        <w:rPr>
          <w:rFonts w:hint="eastAsia"/>
        </w:rPr>
        <w:t>从</w:t>
      </w:r>
      <w:r>
        <w:rPr>
          <w:rFonts w:hint="eastAsia"/>
        </w:rPr>
        <w:t>海洋背景噪声</w:t>
      </w:r>
      <w:r w:rsidR="00D638E3">
        <w:rPr>
          <w:rFonts w:hint="eastAsia"/>
        </w:rPr>
        <w:t>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w:t>
      </w:r>
      <w:r w:rsidR="00856F0D" w:rsidRPr="00856F0D">
        <w:rPr>
          <w:rFonts w:hint="eastAsia"/>
        </w:rPr>
        <w:t>。对于累计能量段打桩声与原始打桩声中来源于同一脉冲事件的样本，混叠时保持使用相同的背景噪声片段和信噪比设置，以保证对比评估的一致性。</w:t>
      </w:r>
    </w:p>
    <w:p w14:paraId="1A79B372" w14:textId="7FD11489" w:rsidR="0090720F" w:rsidRDefault="00856F0D" w:rsidP="0090720F">
      <w:pPr>
        <w:ind w:firstLine="480"/>
      </w:pPr>
      <w:r w:rsidRPr="00856F0D">
        <w:rPr>
          <w:rFonts w:hint="eastAsia"/>
        </w:rPr>
        <w:t>至此，本研究构建了涵盖多种信噪比工况与脉冲特性差异的实验数据集，为后续模型训练、性能验证与跨场景适应性评估奠定了坚实的数据基础。各数据集构建方式与用途汇总见表</w:t>
      </w:r>
      <w:r w:rsidRPr="00856F0D">
        <w:rPr>
          <w:rFonts w:hint="eastAsia"/>
        </w:rPr>
        <w:t>5-2</w:t>
      </w:r>
      <w:r w:rsidRPr="00856F0D">
        <w:rPr>
          <w:rFonts w:hint="eastAsia"/>
        </w:rPr>
        <w:t>。</w:t>
      </w:r>
    </w:p>
    <w:p w14:paraId="0F52F339" w14:textId="77777777" w:rsidR="00856F0D" w:rsidRDefault="00856F0D"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E1238A" w14:paraId="7008261A" w14:textId="77777777" w:rsidTr="00327F04">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327F04">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843" w:type="dxa"/>
            <w:tcBorders>
              <w:top w:val="single" w:sz="6" w:space="0" w:color="auto"/>
            </w:tcBorders>
          </w:tcPr>
          <w:p w14:paraId="5A4BD4EE" w14:textId="03C53EE9" w:rsidR="00E1238A" w:rsidRDefault="00E1238A" w:rsidP="00571B91">
            <w:pPr>
              <w:ind w:firstLineChars="0" w:firstLine="0"/>
              <w:jc w:val="center"/>
            </w:pPr>
            <w:r>
              <w:rPr>
                <w:rFonts w:hint="eastAsia"/>
              </w:rPr>
              <w:t>混叠</w:t>
            </w:r>
            <w:r w:rsidR="00327F04">
              <w:rPr>
                <w:rFonts w:hint="eastAsia"/>
              </w:rPr>
              <w:t>背景</w:t>
            </w:r>
            <w:r>
              <w:rPr>
                <w:rFonts w:hint="eastAsia"/>
              </w:rPr>
              <w:t>噪声</w:t>
            </w:r>
          </w:p>
        </w:tc>
        <w:tc>
          <w:tcPr>
            <w:tcW w:w="1644"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327F04">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843" w:type="dxa"/>
          </w:tcPr>
          <w:p w14:paraId="3E186FBB" w14:textId="75D0B112" w:rsidR="00E1238A" w:rsidRDefault="00E1238A" w:rsidP="005D14F8">
            <w:pPr>
              <w:ind w:firstLineChars="0" w:firstLine="0"/>
              <w:jc w:val="center"/>
            </w:pPr>
            <w:r>
              <w:rPr>
                <w:rFonts w:hint="eastAsia"/>
              </w:rPr>
              <w:t>混叠</w:t>
            </w:r>
            <w:r w:rsidR="00327F04">
              <w:rPr>
                <w:rFonts w:hint="eastAsia"/>
              </w:rPr>
              <w:t>背景</w:t>
            </w:r>
            <w:r>
              <w:rPr>
                <w:rFonts w:hint="eastAsia"/>
              </w:rPr>
              <w:t>噪声</w:t>
            </w:r>
          </w:p>
        </w:tc>
        <w:tc>
          <w:tcPr>
            <w:tcW w:w="1644"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327F04">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843" w:type="dxa"/>
          </w:tcPr>
          <w:p w14:paraId="230F4C55" w14:textId="5AC044B2" w:rsidR="00E1238A" w:rsidRDefault="00E1238A" w:rsidP="005D14F8">
            <w:pPr>
              <w:ind w:firstLineChars="0" w:firstLine="0"/>
              <w:jc w:val="center"/>
            </w:pPr>
            <w:r>
              <w:rPr>
                <w:rFonts w:hint="eastAsia"/>
              </w:rPr>
              <w:t>原始信号</w:t>
            </w:r>
          </w:p>
        </w:tc>
        <w:tc>
          <w:tcPr>
            <w:tcW w:w="1644"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4" w:name="_Toc196728580"/>
      <w:bookmarkStart w:id="225" w:name="_Toc196728650"/>
      <w:bookmarkStart w:id="226" w:name="_Toc19672872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4"/>
      <w:bookmarkEnd w:id="225"/>
      <w:bookmarkEnd w:id="226"/>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w:t>
      </w:r>
      <w:r w:rsidRPr="00AF316A">
        <w:rPr>
          <w:rFonts w:hint="eastAsia"/>
        </w:rPr>
        <w:lastRenderedPageBreak/>
        <w:t>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9517A89"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351C96">
              <w:rPr>
                <w:rFonts w:eastAsia="宋体" w:hint="eastAsia"/>
              </w:rPr>
              <w:t>6</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7" w:name="_Toc196728581"/>
      <w:bookmarkStart w:id="228" w:name="_Toc196728651"/>
      <w:bookmarkStart w:id="229" w:name="_Toc196728721"/>
      <w:r>
        <w:rPr>
          <w:rFonts w:hint="eastAsia"/>
        </w:rPr>
        <w:t>5</w:t>
      </w:r>
      <w:r>
        <w:t>.</w:t>
      </w:r>
      <w:r>
        <w:rPr>
          <w:rFonts w:hint="eastAsia"/>
        </w:rPr>
        <w:t>1</w:t>
      </w:r>
      <w:r>
        <w:t>.</w:t>
      </w:r>
      <w:r w:rsidR="004B34C2">
        <w:rPr>
          <w:rFonts w:hint="eastAsia"/>
        </w:rPr>
        <w:t xml:space="preserve">4 </w:t>
      </w:r>
      <w:r w:rsidRPr="00D20ED4">
        <w:rPr>
          <w:bCs/>
        </w:rPr>
        <w:t>评价指标</w:t>
      </w:r>
      <w:bookmarkEnd w:id="227"/>
      <w:bookmarkEnd w:id="228"/>
      <w:bookmarkEnd w:id="229"/>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378CDD82" w:rsidR="00364E38" w:rsidRPr="001D054F" w:rsidRDefault="00364E38" w:rsidP="00051C77">
            <w:pPr>
              <w:pStyle w:val="aff9"/>
              <w:ind w:firstLine="480"/>
              <w:jc w:val="right"/>
              <w:rPr>
                <w:rFonts w:eastAsia="宋体"/>
              </w:rPr>
            </w:pPr>
            <w:r>
              <w:rPr>
                <w:rFonts w:eastAsia="宋体" w:hint="eastAsia"/>
              </w:rPr>
              <w:t>(5-</w:t>
            </w:r>
            <w:r w:rsidR="00F532AE">
              <w:rPr>
                <w:rFonts w:eastAsia="宋体" w:hint="eastAsia"/>
              </w:rPr>
              <w:t>7</w:t>
            </w:r>
            <w:r>
              <w:rPr>
                <w:rFonts w:eastAsia="宋体" w:hint="eastAsia"/>
              </w:rPr>
              <w:t>)</w:t>
            </w:r>
          </w:p>
        </w:tc>
      </w:tr>
    </w:tbl>
    <w:p w14:paraId="6B9493B5" w14:textId="55AF22F2" w:rsidR="00364E38" w:rsidRDefault="00DF3CF5" w:rsidP="00364E38">
      <w:pPr>
        <w:ind w:firstLine="480"/>
      </w:pPr>
      <w:bookmarkStart w:id="230"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04619D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8</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7F85577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9</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31" w:name="_Toc196728582"/>
      <w:bookmarkStart w:id="232" w:name="_Toc196728652"/>
      <w:bookmarkStart w:id="233" w:name="_Toc196728722"/>
      <w:r>
        <w:rPr>
          <w:rFonts w:hint="eastAsia"/>
          <w:sz w:val="28"/>
          <w:szCs w:val="28"/>
        </w:rPr>
        <w:t>5</w:t>
      </w:r>
      <w:r>
        <w:rPr>
          <w:sz w:val="28"/>
          <w:szCs w:val="28"/>
        </w:rPr>
        <w:t>.2</w:t>
      </w:r>
      <w:bookmarkEnd w:id="230"/>
      <w:r w:rsidR="00AF6EB8">
        <w:rPr>
          <w:rFonts w:hint="eastAsia"/>
          <w:sz w:val="28"/>
          <w:szCs w:val="28"/>
        </w:rPr>
        <w:t xml:space="preserve"> </w:t>
      </w:r>
      <w:r w:rsidR="00657846">
        <w:rPr>
          <w:rFonts w:hint="eastAsia"/>
          <w:sz w:val="28"/>
          <w:szCs w:val="28"/>
        </w:rPr>
        <w:t>实验结果</w:t>
      </w:r>
      <w:bookmarkEnd w:id="231"/>
      <w:bookmarkEnd w:id="232"/>
      <w:bookmarkEnd w:id="233"/>
      <w:r>
        <w:rPr>
          <w:sz w:val="28"/>
          <w:szCs w:val="28"/>
        </w:rPr>
        <w:t xml:space="preserve"> </w:t>
      </w:r>
    </w:p>
    <w:p w14:paraId="371E6821" w14:textId="42592E79" w:rsidR="00021764" w:rsidRDefault="00A24F62" w:rsidP="00EB6014">
      <w:pPr>
        <w:pStyle w:val="33"/>
        <w:outlineLvl w:val="2"/>
        <w:rPr>
          <w:bCs/>
        </w:rPr>
      </w:pPr>
      <w:bookmarkStart w:id="234" w:name="_Toc196728583"/>
      <w:bookmarkStart w:id="235" w:name="_Toc196728653"/>
      <w:bookmarkStart w:id="236" w:name="_Toc1967287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4"/>
      <w:bookmarkEnd w:id="235"/>
      <w:bookmarkEnd w:id="236"/>
    </w:p>
    <w:p w14:paraId="7379CD99" w14:textId="680B1FED" w:rsidR="00B53062" w:rsidRDefault="004526B3" w:rsidP="00B53062">
      <w:pPr>
        <w:ind w:firstLine="480"/>
      </w:pPr>
      <w:r w:rsidRPr="004526B3">
        <w:rPr>
          <w:rFonts w:hint="eastAsia"/>
        </w:rPr>
        <w:t>为系统评估本研究提出的方法在低信噪比条件下提取强脉冲信号的性能，本节基于第</w:t>
      </w:r>
      <w:r w:rsidRPr="004526B3">
        <w:t>5.1.2</w:t>
      </w:r>
      <w:r w:rsidRPr="004526B3">
        <w:rPr>
          <w:rFonts w:hint="eastAsia"/>
        </w:rPr>
        <w:t>节中构建的累计能量段打桩声数据集开展降噪实验。目标信号为通过</w:t>
      </w:r>
      <w:r w:rsidRPr="004526B3">
        <w:t>SEL</w:t>
      </w:r>
      <w:r w:rsidRPr="004526B3">
        <w:rPr>
          <w:rFonts w:hint="eastAsia"/>
        </w:rPr>
        <w:t>（声能级）分析提取的</w:t>
      </w:r>
      <w:r w:rsidRPr="004526B3">
        <w:t>90%</w:t>
      </w:r>
      <w:r w:rsidRPr="004526B3">
        <w:rPr>
          <w:rFonts w:hint="eastAsia"/>
        </w:rPr>
        <w:t>累计能量波形段，噪声源为实际采集的</w:t>
      </w:r>
      <w:r w:rsidRPr="004526B3">
        <w:rPr>
          <w:rFonts w:hint="eastAsia"/>
        </w:rPr>
        <w:lastRenderedPageBreak/>
        <w:t>海洋背景噪声。通过在近距离实测打桩声信号上叠加不同强度的背景噪声，模拟形成</w:t>
      </w:r>
      <w:r w:rsidRPr="004526B3">
        <w:t>−10 dB</w:t>
      </w:r>
      <w:r w:rsidRPr="004526B3">
        <w:rPr>
          <w:rFonts w:hint="eastAsia"/>
        </w:rPr>
        <w:t>、</w:t>
      </w:r>
      <w:r w:rsidRPr="004526B3">
        <w:t>−5 dB</w:t>
      </w:r>
      <w:r w:rsidRPr="004526B3">
        <w:rPr>
          <w:rFonts w:hint="eastAsia"/>
        </w:rPr>
        <w:t>、</w:t>
      </w:r>
      <w:r w:rsidRPr="004526B3">
        <w:t>0 dB</w:t>
      </w:r>
      <w:r w:rsidRPr="004526B3">
        <w:rPr>
          <w:rFonts w:hint="eastAsia"/>
        </w:rPr>
        <w:t>、</w:t>
      </w:r>
      <w:r w:rsidRPr="004526B3">
        <w:t>5 dB</w:t>
      </w:r>
      <w:r w:rsidRPr="004526B3">
        <w:rPr>
          <w:rFonts w:hint="eastAsia"/>
        </w:rPr>
        <w:t>和</w:t>
      </w:r>
      <w:r w:rsidRPr="004526B3">
        <w:t>10 dB</w:t>
      </w:r>
      <w:r w:rsidRPr="004526B3">
        <w:rPr>
          <w:rFonts w:hint="eastAsia"/>
        </w:rPr>
        <w:t>五种初始信噪比条件，覆盖了从极端恶劣到较佳的海洋背景噪声环境，旨在复现打桩声在远距离传播过程中信噪比劣化后的提取挑战</w:t>
      </w:r>
      <w:r w:rsidR="00970604" w:rsidRPr="00970604">
        <w:rPr>
          <w:rFonts w:hint="eastAsia"/>
        </w:rPr>
        <w:t>。</w:t>
      </w:r>
    </w:p>
    <w:p w14:paraId="7F31DB6B" w14:textId="6D062F4C" w:rsidR="00041ED5" w:rsidRDefault="003A4D48" w:rsidP="005A02D9">
      <w:pPr>
        <w:ind w:firstLine="480"/>
      </w:pPr>
      <w:r w:rsidRPr="003A4D48">
        <w:rPr>
          <w:rFonts w:hint="eastAsia"/>
        </w:rPr>
        <w:t>采用本研究提出的方法对各初始信噪比条件下的测试信号进行降噪处理，并通过时域波形、频域频谱以及帧级信噪比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041ED5" w14:paraId="0EA07F63" w14:textId="77777777" w:rsidTr="00FF27C4">
        <w:trPr>
          <w:cantSplit/>
        </w:trPr>
        <w:tc>
          <w:tcPr>
            <w:tcW w:w="4531" w:type="dxa"/>
            <w:vAlign w:val="center"/>
          </w:tcPr>
          <w:p w14:paraId="36BB8D96" w14:textId="77777777" w:rsidR="00041ED5" w:rsidRPr="0040386F" w:rsidRDefault="00041ED5" w:rsidP="00FF27C4">
            <w:pPr>
              <w:pStyle w:val="affb"/>
              <w:ind w:firstLine="480"/>
            </w:pPr>
          </w:p>
          <w:p w14:paraId="543374C1" w14:textId="48EF084C" w:rsidR="00041ED5" w:rsidRDefault="00041ED5" w:rsidP="00041ED5">
            <w:pPr>
              <w:pStyle w:val="affb"/>
              <w:jc w:val="both"/>
            </w:pPr>
            <w:r>
              <w:rPr>
                <w:rFonts w:hint="eastAsia"/>
                <w:noProof/>
              </w:rPr>
              <w:drawing>
                <wp:inline distT="0" distB="0" distL="0" distR="0" wp14:anchorId="151E24DA" wp14:editId="79F887B2">
                  <wp:extent cx="2807318" cy="877287"/>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pic:nvPicPr>
                        <pic:blipFill>
                          <a:blip r:embed="rId78"/>
                          <a:stretch>
                            <a:fillRect/>
                          </a:stretch>
                        </pic:blipFill>
                        <pic:spPr>
                          <a:xfrm>
                            <a:off x="0" y="0"/>
                            <a:ext cx="2807318" cy="877287"/>
                          </a:xfrm>
                          <a:prstGeom prst="rect">
                            <a:avLst/>
                          </a:prstGeom>
                        </pic:spPr>
                      </pic:pic>
                    </a:graphicData>
                  </a:graphic>
                </wp:inline>
              </w:drawing>
            </w:r>
          </w:p>
          <w:p w14:paraId="5512F1F8" w14:textId="77777777" w:rsidR="00041ED5" w:rsidRDefault="00041ED5" w:rsidP="00FF27C4">
            <w:pPr>
              <w:pStyle w:val="affb"/>
              <w:ind w:firstLine="480"/>
            </w:pPr>
            <w:r>
              <w:rPr>
                <w:rFonts w:hint="eastAsia"/>
              </w:rPr>
              <w:t>(a)</w:t>
            </w:r>
          </w:p>
        </w:tc>
        <w:tc>
          <w:tcPr>
            <w:tcW w:w="3759" w:type="dxa"/>
          </w:tcPr>
          <w:p w14:paraId="52D99979" w14:textId="77777777" w:rsidR="00041ED5" w:rsidRDefault="00041ED5" w:rsidP="00FF27C4">
            <w:pPr>
              <w:pStyle w:val="affb"/>
              <w:ind w:firstLine="480"/>
              <w:rPr>
                <w:noProof/>
              </w:rPr>
            </w:pPr>
          </w:p>
          <w:p w14:paraId="00E1A3C2" w14:textId="266635E8" w:rsidR="00041ED5" w:rsidRDefault="00041ED5" w:rsidP="00041ED5">
            <w:pPr>
              <w:pStyle w:val="affb"/>
              <w:jc w:val="both"/>
            </w:pPr>
            <w:r>
              <w:rPr>
                <w:rFonts w:hint="eastAsia"/>
                <w:noProof/>
              </w:rPr>
              <w:drawing>
                <wp:inline distT="0" distB="0" distL="0" distR="0" wp14:anchorId="3A2EDA1A" wp14:editId="55E6A638">
                  <wp:extent cx="2342399" cy="878400"/>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pic:nvPicPr>
                        <pic:blipFill>
                          <a:blip r:embed="rId79"/>
                          <a:stretch>
                            <a:fillRect/>
                          </a:stretch>
                        </pic:blipFill>
                        <pic:spPr>
                          <a:xfrm>
                            <a:off x="0" y="0"/>
                            <a:ext cx="2342399" cy="878400"/>
                          </a:xfrm>
                          <a:prstGeom prst="rect">
                            <a:avLst/>
                          </a:prstGeom>
                        </pic:spPr>
                      </pic:pic>
                    </a:graphicData>
                  </a:graphic>
                </wp:inline>
              </w:drawing>
            </w:r>
          </w:p>
          <w:p w14:paraId="6B53F30F" w14:textId="77777777" w:rsidR="00041ED5" w:rsidRPr="0040386F" w:rsidRDefault="00041ED5" w:rsidP="00FF27C4">
            <w:pPr>
              <w:pStyle w:val="affb"/>
              <w:ind w:firstLine="480"/>
            </w:pPr>
            <w:r>
              <w:rPr>
                <w:rFonts w:hint="eastAsia"/>
              </w:rPr>
              <w:t>(b)</w:t>
            </w:r>
          </w:p>
        </w:tc>
      </w:tr>
      <w:tr w:rsidR="00041ED5" w14:paraId="455F7683" w14:textId="77777777" w:rsidTr="00FF27C4">
        <w:trPr>
          <w:cantSplit/>
        </w:trPr>
        <w:tc>
          <w:tcPr>
            <w:tcW w:w="4531" w:type="dxa"/>
            <w:vAlign w:val="center"/>
          </w:tcPr>
          <w:p w14:paraId="3E43BE6C" w14:textId="0D945725" w:rsidR="00041ED5" w:rsidRDefault="00041ED5" w:rsidP="00041ED5">
            <w:pPr>
              <w:pStyle w:val="affb"/>
              <w:jc w:val="both"/>
            </w:pPr>
            <w:r>
              <w:rPr>
                <w:rFonts w:hint="eastAsia"/>
                <w:noProof/>
              </w:rPr>
              <w:drawing>
                <wp:inline distT="0" distB="0" distL="0" distR="0" wp14:anchorId="0EDFE89B" wp14:editId="2DAE585C">
                  <wp:extent cx="2807324" cy="877289"/>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pic:nvPicPr>
                        <pic:blipFill>
                          <a:blip r:embed="rId80"/>
                          <a:stretch>
                            <a:fillRect/>
                          </a:stretch>
                        </pic:blipFill>
                        <pic:spPr>
                          <a:xfrm>
                            <a:off x="0" y="0"/>
                            <a:ext cx="2807324" cy="877289"/>
                          </a:xfrm>
                          <a:prstGeom prst="rect">
                            <a:avLst/>
                          </a:prstGeom>
                        </pic:spPr>
                      </pic:pic>
                    </a:graphicData>
                  </a:graphic>
                </wp:inline>
              </w:drawing>
            </w:r>
          </w:p>
          <w:p w14:paraId="47ED1DAF" w14:textId="77777777" w:rsidR="00041ED5" w:rsidRDefault="00041ED5" w:rsidP="00FF27C4">
            <w:pPr>
              <w:pStyle w:val="affb"/>
              <w:ind w:firstLine="480"/>
            </w:pPr>
            <w:r>
              <w:rPr>
                <w:rFonts w:hint="eastAsia"/>
              </w:rPr>
              <w:t>(c)</w:t>
            </w:r>
          </w:p>
        </w:tc>
        <w:tc>
          <w:tcPr>
            <w:tcW w:w="3759" w:type="dxa"/>
          </w:tcPr>
          <w:p w14:paraId="6E98A45A" w14:textId="3AEE0C0B" w:rsidR="00041ED5" w:rsidRDefault="00041ED5" w:rsidP="00041ED5">
            <w:pPr>
              <w:pStyle w:val="affb"/>
              <w:jc w:val="both"/>
              <w:rPr>
                <w:noProof/>
              </w:rPr>
            </w:pPr>
            <w:r>
              <w:rPr>
                <w:noProof/>
              </w:rPr>
              <w:drawing>
                <wp:inline distT="0" distB="0" distL="0" distR="0" wp14:anchorId="5950E2A7" wp14:editId="003B294E">
                  <wp:extent cx="2342399" cy="878400"/>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pic:nvPicPr>
                        <pic:blipFill>
                          <a:blip r:embed="rId81"/>
                          <a:stretch>
                            <a:fillRect/>
                          </a:stretch>
                        </pic:blipFill>
                        <pic:spPr>
                          <a:xfrm>
                            <a:off x="0" y="0"/>
                            <a:ext cx="2342399" cy="878400"/>
                          </a:xfrm>
                          <a:prstGeom prst="rect">
                            <a:avLst/>
                          </a:prstGeom>
                        </pic:spPr>
                      </pic:pic>
                    </a:graphicData>
                  </a:graphic>
                </wp:inline>
              </w:drawing>
            </w:r>
          </w:p>
          <w:p w14:paraId="70E61278" w14:textId="77777777" w:rsidR="00041ED5" w:rsidRDefault="00041ED5" w:rsidP="00FF27C4">
            <w:pPr>
              <w:pStyle w:val="affb"/>
              <w:ind w:firstLine="480"/>
              <w:rPr>
                <w:noProof/>
              </w:rPr>
            </w:pPr>
            <w:r>
              <w:rPr>
                <w:rFonts w:hint="eastAsia"/>
                <w:noProof/>
              </w:rPr>
              <w:t>(d)</w:t>
            </w:r>
          </w:p>
        </w:tc>
      </w:tr>
      <w:tr w:rsidR="00041ED5" w14:paraId="2B64FD40" w14:textId="77777777" w:rsidTr="00FF27C4">
        <w:trPr>
          <w:cantSplit/>
        </w:trPr>
        <w:tc>
          <w:tcPr>
            <w:tcW w:w="4531" w:type="dxa"/>
            <w:vAlign w:val="center"/>
          </w:tcPr>
          <w:p w14:paraId="7A524F3C" w14:textId="72B730A5" w:rsidR="00041ED5" w:rsidRDefault="00041ED5" w:rsidP="00041ED5">
            <w:pPr>
              <w:pStyle w:val="affb"/>
              <w:jc w:val="both"/>
            </w:pPr>
            <w:r>
              <w:rPr>
                <w:rFonts w:hint="eastAsia"/>
                <w:noProof/>
              </w:rPr>
              <w:drawing>
                <wp:inline distT="0" distB="0" distL="0" distR="0" wp14:anchorId="78D2281E" wp14:editId="017B4762">
                  <wp:extent cx="2807324" cy="877289"/>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pic:nvPicPr>
                        <pic:blipFill>
                          <a:blip r:embed="rId82"/>
                          <a:stretch>
                            <a:fillRect/>
                          </a:stretch>
                        </pic:blipFill>
                        <pic:spPr>
                          <a:xfrm>
                            <a:off x="0" y="0"/>
                            <a:ext cx="2807324" cy="877289"/>
                          </a:xfrm>
                          <a:prstGeom prst="rect">
                            <a:avLst/>
                          </a:prstGeom>
                        </pic:spPr>
                      </pic:pic>
                    </a:graphicData>
                  </a:graphic>
                </wp:inline>
              </w:drawing>
            </w:r>
          </w:p>
          <w:p w14:paraId="42B6B439" w14:textId="77777777" w:rsidR="00041ED5" w:rsidRDefault="00041ED5" w:rsidP="00FF27C4">
            <w:pPr>
              <w:pStyle w:val="affb"/>
              <w:ind w:firstLine="480"/>
            </w:pPr>
            <w:r>
              <w:rPr>
                <w:rFonts w:hint="eastAsia"/>
              </w:rPr>
              <w:t>(e)</w:t>
            </w:r>
          </w:p>
        </w:tc>
        <w:tc>
          <w:tcPr>
            <w:tcW w:w="3759" w:type="dxa"/>
          </w:tcPr>
          <w:p w14:paraId="762CB942" w14:textId="2A124360" w:rsidR="00041ED5" w:rsidRDefault="00041ED5" w:rsidP="00041ED5">
            <w:pPr>
              <w:pStyle w:val="affb"/>
              <w:jc w:val="both"/>
              <w:rPr>
                <w:noProof/>
              </w:rPr>
            </w:pPr>
            <w:r>
              <w:rPr>
                <w:rFonts w:hint="eastAsia"/>
                <w:noProof/>
              </w:rPr>
              <w:drawing>
                <wp:inline distT="0" distB="0" distL="0" distR="0" wp14:anchorId="19AF7BE4" wp14:editId="2952594E">
                  <wp:extent cx="2342399" cy="878400"/>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pic:nvPicPr>
                        <pic:blipFill>
                          <a:blip r:embed="rId83"/>
                          <a:stretch>
                            <a:fillRect/>
                          </a:stretch>
                        </pic:blipFill>
                        <pic:spPr>
                          <a:xfrm>
                            <a:off x="0" y="0"/>
                            <a:ext cx="2342399" cy="878400"/>
                          </a:xfrm>
                          <a:prstGeom prst="rect">
                            <a:avLst/>
                          </a:prstGeom>
                        </pic:spPr>
                      </pic:pic>
                    </a:graphicData>
                  </a:graphic>
                </wp:inline>
              </w:drawing>
            </w:r>
          </w:p>
          <w:p w14:paraId="2CCC0EEA" w14:textId="77777777" w:rsidR="00041ED5" w:rsidRDefault="00041ED5" w:rsidP="00FF27C4">
            <w:pPr>
              <w:pStyle w:val="affb"/>
              <w:ind w:firstLine="480"/>
              <w:rPr>
                <w:noProof/>
              </w:rPr>
            </w:pPr>
            <w:r>
              <w:rPr>
                <w:rFonts w:hint="eastAsia"/>
                <w:noProof/>
              </w:rPr>
              <w:t>(f)</w:t>
            </w:r>
          </w:p>
        </w:tc>
      </w:tr>
      <w:tr w:rsidR="00041ED5" w14:paraId="2B759181" w14:textId="77777777" w:rsidTr="00FF27C4">
        <w:trPr>
          <w:cantSplit/>
        </w:trPr>
        <w:tc>
          <w:tcPr>
            <w:tcW w:w="8290" w:type="dxa"/>
            <w:gridSpan w:val="2"/>
            <w:vAlign w:val="center"/>
          </w:tcPr>
          <w:p w14:paraId="5C545CB6" w14:textId="133FF308" w:rsidR="00041ED5" w:rsidRPr="00663C30" w:rsidRDefault="00041ED5" w:rsidP="00FF27C4">
            <w:pPr>
              <w:pStyle w:val="affb"/>
              <w:ind w:firstLine="480"/>
            </w:pPr>
            <w:r w:rsidRPr="00663C30">
              <w:rPr>
                <w:rFonts w:hint="eastAsia"/>
              </w:rPr>
              <w:t>图</w:t>
            </w:r>
            <w:r w:rsidRPr="00663C30">
              <w:rPr>
                <w:rFonts w:hint="eastAsia"/>
              </w:rPr>
              <w:t xml:space="preserve"> 5-</w:t>
            </w:r>
            <w:r w:rsidR="009C0C56">
              <w:rPr>
                <w:rFonts w:hint="eastAsia"/>
              </w:rPr>
              <w:t>3</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00702F5C">
              <w:rPr>
                <w:rFonts w:hint="eastAsia"/>
              </w:rPr>
              <w:t>累计能量段打桩声信号</w:t>
            </w:r>
            <w:r w:rsidR="00702F5C" w:rsidRPr="00663C30">
              <w:rPr>
                <w:rFonts w:hint="eastAsia"/>
              </w:rPr>
              <w:t>的波形图</w:t>
            </w:r>
            <w:r w:rsidR="00702F5C">
              <w:rPr>
                <w:rFonts w:hint="eastAsia"/>
              </w:rPr>
              <w:t>与频谱图</w:t>
            </w:r>
            <w:r w:rsidR="00702F5C">
              <w:rPr>
                <w:rFonts w:hint="eastAsia"/>
              </w:rPr>
              <w:t xml:space="preserve">: (a) </w:t>
            </w:r>
            <w:r w:rsidR="00702F5C">
              <w:rPr>
                <w:rFonts w:hint="eastAsia"/>
              </w:rPr>
              <w:t>目标信号</w:t>
            </w:r>
            <w:r w:rsidR="00702F5C" w:rsidRPr="00663C30">
              <w:rPr>
                <w:rFonts w:hint="eastAsia"/>
              </w:rPr>
              <w:t>波形图</w:t>
            </w:r>
            <w:r w:rsidR="00702F5C">
              <w:rPr>
                <w:rFonts w:hint="eastAsia"/>
              </w:rPr>
              <w:t>；</w:t>
            </w:r>
            <w:r w:rsidR="00702F5C">
              <w:rPr>
                <w:rFonts w:hint="eastAsia"/>
              </w:rPr>
              <w:t xml:space="preserve">(b) </w:t>
            </w:r>
            <w:r w:rsidR="00702F5C">
              <w:rPr>
                <w:rFonts w:hint="eastAsia"/>
              </w:rPr>
              <w:t>目标信号频谱图；</w:t>
            </w:r>
            <w:r w:rsidR="00702F5C">
              <w:rPr>
                <w:rFonts w:hint="eastAsia"/>
              </w:rPr>
              <w:t xml:space="preserve">(c) </w:t>
            </w:r>
            <w:r w:rsidR="00702F5C">
              <w:rPr>
                <w:rFonts w:hint="eastAsia"/>
              </w:rPr>
              <w:t>混叠噪声信号波形图；</w:t>
            </w:r>
            <w:r w:rsidR="00702F5C">
              <w:rPr>
                <w:rFonts w:hint="eastAsia"/>
              </w:rPr>
              <w:t xml:space="preserve">(d) </w:t>
            </w:r>
            <w:r w:rsidR="00702F5C">
              <w:rPr>
                <w:rFonts w:hint="eastAsia"/>
              </w:rPr>
              <w:t>混叠噪声信号频谱图；</w:t>
            </w:r>
            <w:r w:rsidR="00702F5C">
              <w:rPr>
                <w:rFonts w:hint="eastAsia"/>
              </w:rPr>
              <w:t xml:space="preserve">(e) </w:t>
            </w:r>
            <w:r w:rsidR="00702F5C">
              <w:rPr>
                <w:rFonts w:hint="eastAsia"/>
              </w:rPr>
              <w:t>降噪信号波形图；</w:t>
            </w:r>
            <w:r w:rsidR="00702F5C">
              <w:rPr>
                <w:rFonts w:hint="eastAsia"/>
              </w:rPr>
              <w:t xml:space="preserve">(f) </w:t>
            </w:r>
            <w:r w:rsidR="00702F5C">
              <w:rPr>
                <w:rFonts w:hint="eastAsia"/>
              </w:rPr>
              <w:t>降噪信号频谱图</w:t>
            </w:r>
          </w:p>
        </w:tc>
      </w:tr>
    </w:tbl>
    <w:p w14:paraId="20ABB4F1" w14:textId="77777777" w:rsidR="005A02D9" w:rsidRDefault="005A02D9" w:rsidP="00B53062">
      <w:pPr>
        <w:ind w:firstLine="480"/>
      </w:pPr>
      <w:r w:rsidRPr="005A02D9">
        <w:rPr>
          <w:rFonts w:hint="eastAsia"/>
        </w:rPr>
        <w:t>首先，通过时域波形对比分析降噪前后的信号变化，结果如图</w:t>
      </w:r>
      <w:r w:rsidRPr="005A02D9">
        <w:t>5-3</w:t>
      </w:r>
      <w:r w:rsidRPr="005A02D9">
        <w:rPr>
          <w:rFonts w:hint="eastAsia"/>
        </w:rPr>
        <w:t>所示。在极端噪声条件下（</w:t>
      </w:r>
      <w:r w:rsidRPr="005A02D9">
        <w:t>SNR = −10 dB</w:t>
      </w:r>
      <w:r w:rsidRPr="005A02D9">
        <w:rPr>
          <w:rFonts w:hint="eastAsia"/>
        </w:rPr>
        <w:t>），原始打桩声的波形几乎被背景噪声完全湮没，冲击脉冲淹没于剧烈的随机波动中，难以辨识明显特征（图</w:t>
      </w:r>
      <w:r w:rsidRPr="005A02D9">
        <w:t>5-3(c)</w:t>
      </w:r>
      <w:r w:rsidRPr="005A02D9">
        <w:rPr>
          <w:rFonts w:hint="eastAsia"/>
        </w:rPr>
        <w:t>）。经降噪处理后（图</w:t>
      </w:r>
      <w:r w:rsidRPr="005A02D9">
        <w:t>5-3(e)</w:t>
      </w:r>
      <w:r w:rsidRPr="005A02D9">
        <w:rPr>
          <w:rFonts w:hint="eastAsia"/>
        </w:rPr>
        <w:t>），波形变得平稳有序，背景噪声显著削弱，恢复了打桩冲</w:t>
      </w:r>
      <w:r w:rsidRPr="005A02D9">
        <w:rPr>
          <w:rFonts w:hint="eastAsia"/>
        </w:rPr>
        <w:lastRenderedPageBreak/>
        <w:t>击信号清晰的脉冲结构。在频谱域分析中，混叠信号频谱（图</w:t>
      </w:r>
      <w:r w:rsidRPr="005A02D9">
        <w:t>5-3(d)</w:t>
      </w:r>
      <w:r w:rsidRPr="005A02D9">
        <w:rPr>
          <w:rFonts w:hint="eastAsia"/>
        </w:rPr>
        <w:t>）呈现出宽带随机噪声特性，主频成分被背景掩盖；降噪后（图</w:t>
      </w:r>
      <w:r w:rsidRPr="005A02D9">
        <w:t>5-3(f)</w:t>
      </w:r>
      <w:r w:rsidRPr="005A02D9">
        <w:rPr>
          <w:rFonts w:hint="eastAsia"/>
        </w:rPr>
        <w:t>），频谱能量重新集中在打桩冲击的主要频率区间，主频峰值显著突出，频谱结构得到有效恢复。</w:t>
      </w:r>
    </w:p>
    <w:p w14:paraId="1FB060D9" w14:textId="72C330DB" w:rsidR="006636F0" w:rsidRDefault="006636F0" w:rsidP="00B53062">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611201" w14:paraId="781D1C14" w14:textId="77777777" w:rsidTr="00FF27C4">
        <w:trPr>
          <w:cantSplit/>
        </w:trPr>
        <w:tc>
          <w:tcPr>
            <w:tcW w:w="4531" w:type="dxa"/>
            <w:vAlign w:val="center"/>
          </w:tcPr>
          <w:p w14:paraId="400EE4BC" w14:textId="77777777" w:rsidR="00611201" w:rsidRPr="0040386F" w:rsidRDefault="00611201" w:rsidP="00FF27C4">
            <w:pPr>
              <w:pStyle w:val="affb"/>
              <w:ind w:firstLine="480"/>
            </w:pPr>
          </w:p>
          <w:p w14:paraId="1669E7ED" w14:textId="77777777" w:rsidR="00611201" w:rsidRDefault="00611201" w:rsidP="00611201">
            <w:pPr>
              <w:pStyle w:val="affb"/>
              <w:jc w:val="both"/>
            </w:pPr>
            <w:r>
              <w:rPr>
                <w:rFonts w:hint="eastAsia"/>
                <w:noProof/>
              </w:rPr>
              <w:drawing>
                <wp:inline distT="0" distB="0" distL="0" distR="0" wp14:anchorId="4607AEAA" wp14:editId="4CA31DE5">
                  <wp:extent cx="2807318" cy="877286"/>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pic:nvPicPr>
                        <pic:blipFill>
                          <a:blip r:embed="rId84"/>
                          <a:stretch>
                            <a:fillRect/>
                          </a:stretch>
                        </pic:blipFill>
                        <pic:spPr>
                          <a:xfrm>
                            <a:off x="0" y="0"/>
                            <a:ext cx="2807318" cy="877286"/>
                          </a:xfrm>
                          <a:prstGeom prst="rect">
                            <a:avLst/>
                          </a:prstGeom>
                        </pic:spPr>
                      </pic:pic>
                    </a:graphicData>
                  </a:graphic>
                </wp:inline>
              </w:drawing>
            </w:r>
          </w:p>
          <w:p w14:paraId="77F32A96" w14:textId="77777777" w:rsidR="00611201" w:rsidRDefault="00611201" w:rsidP="00FF27C4">
            <w:pPr>
              <w:pStyle w:val="affb"/>
              <w:ind w:firstLine="480"/>
            </w:pPr>
            <w:r>
              <w:rPr>
                <w:rFonts w:hint="eastAsia"/>
              </w:rPr>
              <w:t>(a)</w:t>
            </w:r>
          </w:p>
        </w:tc>
        <w:tc>
          <w:tcPr>
            <w:tcW w:w="3759" w:type="dxa"/>
          </w:tcPr>
          <w:p w14:paraId="46B5C53C" w14:textId="77777777" w:rsidR="00611201" w:rsidRDefault="00611201" w:rsidP="00FF27C4">
            <w:pPr>
              <w:pStyle w:val="affb"/>
              <w:ind w:firstLine="480"/>
              <w:rPr>
                <w:noProof/>
              </w:rPr>
            </w:pPr>
          </w:p>
          <w:p w14:paraId="465C7BAB" w14:textId="77777777" w:rsidR="00611201" w:rsidRDefault="00611201" w:rsidP="00611201">
            <w:pPr>
              <w:pStyle w:val="affb"/>
              <w:jc w:val="both"/>
            </w:pPr>
            <w:r>
              <w:rPr>
                <w:rFonts w:hint="eastAsia"/>
                <w:noProof/>
              </w:rPr>
              <w:drawing>
                <wp:inline distT="0" distB="0" distL="0" distR="0" wp14:anchorId="2030631E" wp14:editId="3971AD08">
                  <wp:extent cx="2342399" cy="878399"/>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pic:nvPicPr>
                        <pic:blipFill>
                          <a:blip r:embed="rId79"/>
                          <a:stretch>
                            <a:fillRect/>
                          </a:stretch>
                        </pic:blipFill>
                        <pic:spPr>
                          <a:xfrm>
                            <a:off x="0" y="0"/>
                            <a:ext cx="2342399" cy="878399"/>
                          </a:xfrm>
                          <a:prstGeom prst="rect">
                            <a:avLst/>
                          </a:prstGeom>
                        </pic:spPr>
                      </pic:pic>
                    </a:graphicData>
                  </a:graphic>
                </wp:inline>
              </w:drawing>
            </w:r>
          </w:p>
          <w:p w14:paraId="65012609" w14:textId="77777777" w:rsidR="00611201" w:rsidRPr="0040386F" w:rsidRDefault="00611201" w:rsidP="00FF27C4">
            <w:pPr>
              <w:pStyle w:val="affb"/>
              <w:ind w:firstLine="480"/>
            </w:pPr>
            <w:r>
              <w:rPr>
                <w:rFonts w:hint="eastAsia"/>
              </w:rPr>
              <w:t>(b)</w:t>
            </w:r>
          </w:p>
        </w:tc>
      </w:tr>
      <w:tr w:rsidR="00611201" w14:paraId="10754E28" w14:textId="77777777" w:rsidTr="00FF27C4">
        <w:trPr>
          <w:cantSplit/>
        </w:trPr>
        <w:tc>
          <w:tcPr>
            <w:tcW w:w="4531" w:type="dxa"/>
            <w:vAlign w:val="center"/>
          </w:tcPr>
          <w:p w14:paraId="0FCB324A" w14:textId="77777777" w:rsidR="00611201" w:rsidRDefault="00611201" w:rsidP="00611201">
            <w:pPr>
              <w:pStyle w:val="affb"/>
              <w:jc w:val="both"/>
            </w:pPr>
            <w:r>
              <w:rPr>
                <w:rFonts w:hint="eastAsia"/>
                <w:noProof/>
              </w:rPr>
              <w:drawing>
                <wp:inline distT="0" distB="0" distL="0" distR="0" wp14:anchorId="5EFCBE72" wp14:editId="1FA3BAF3">
                  <wp:extent cx="2807324" cy="877288"/>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pic:nvPicPr>
                        <pic:blipFill>
                          <a:blip r:embed="rId85"/>
                          <a:stretch>
                            <a:fillRect/>
                          </a:stretch>
                        </pic:blipFill>
                        <pic:spPr>
                          <a:xfrm>
                            <a:off x="0" y="0"/>
                            <a:ext cx="2807324" cy="877288"/>
                          </a:xfrm>
                          <a:prstGeom prst="rect">
                            <a:avLst/>
                          </a:prstGeom>
                        </pic:spPr>
                      </pic:pic>
                    </a:graphicData>
                  </a:graphic>
                </wp:inline>
              </w:drawing>
            </w:r>
          </w:p>
          <w:p w14:paraId="015500A7" w14:textId="77777777" w:rsidR="00611201" w:rsidRDefault="00611201" w:rsidP="00FF27C4">
            <w:pPr>
              <w:pStyle w:val="affb"/>
              <w:ind w:firstLine="480"/>
            </w:pPr>
            <w:r>
              <w:rPr>
                <w:rFonts w:hint="eastAsia"/>
              </w:rPr>
              <w:t>(c)</w:t>
            </w:r>
          </w:p>
        </w:tc>
        <w:tc>
          <w:tcPr>
            <w:tcW w:w="3759" w:type="dxa"/>
          </w:tcPr>
          <w:p w14:paraId="3506A9E3" w14:textId="77777777" w:rsidR="00611201" w:rsidRDefault="00611201" w:rsidP="00611201">
            <w:pPr>
              <w:pStyle w:val="affb"/>
              <w:jc w:val="both"/>
              <w:rPr>
                <w:noProof/>
              </w:rPr>
            </w:pPr>
            <w:r>
              <w:rPr>
                <w:noProof/>
              </w:rPr>
              <w:drawing>
                <wp:inline distT="0" distB="0" distL="0" distR="0" wp14:anchorId="54921702" wp14:editId="6924FDED">
                  <wp:extent cx="2342399" cy="878399"/>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pic:nvPicPr>
                        <pic:blipFill>
                          <a:blip r:embed="rId86"/>
                          <a:stretch>
                            <a:fillRect/>
                          </a:stretch>
                        </pic:blipFill>
                        <pic:spPr>
                          <a:xfrm>
                            <a:off x="0" y="0"/>
                            <a:ext cx="2342399" cy="878399"/>
                          </a:xfrm>
                          <a:prstGeom prst="rect">
                            <a:avLst/>
                          </a:prstGeom>
                        </pic:spPr>
                      </pic:pic>
                    </a:graphicData>
                  </a:graphic>
                </wp:inline>
              </w:drawing>
            </w:r>
          </w:p>
          <w:p w14:paraId="5BB02B2D" w14:textId="77777777" w:rsidR="00611201" w:rsidRDefault="00611201" w:rsidP="00FF27C4">
            <w:pPr>
              <w:pStyle w:val="affb"/>
              <w:ind w:firstLine="480"/>
              <w:rPr>
                <w:noProof/>
              </w:rPr>
            </w:pPr>
            <w:r>
              <w:rPr>
                <w:rFonts w:hint="eastAsia"/>
                <w:noProof/>
              </w:rPr>
              <w:t>(d)</w:t>
            </w:r>
          </w:p>
        </w:tc>
      </w:tr>
      <w:tr w:rsidR="00611201" w14:paraId="7A6F456A" w14:textId="77777777" w:rsidTr="00FF27C4">
        <w:trPr>
          <w:cantSplit/>
        </w:trPr>
        <w:tc>
          <w:tcPr>
            <w:tcW w:w="4531" w:type="dxa"/>
            <w:vAlign w:val="center"/>
          </w:tcPr>
          <w:p w14:paraId="7F44066E" w14:textId="77777777" w:rsidR="00611201" w:rsidRDefault="00611201" w:rsidP="00611201">
            <w:pPr>
              <w:pStyle w:val="affb"/>
              <w:jc w:val="both"/>
            </w:pPr>
            <w:r>
              <w:rPr>
                <w:rFonts w:hint="eastAsia"/>
                <w:noProof/>
              </w:rPr>
              <w:drawing>
                <wp:inline distT="0" distB="0" distL="0" distR="0" wp14:anchorId="50898353" wp14:editId="49F3F065">
                  <wp:extent cx="2807324" cy="877288"/>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pic:nvPicPr>
                        <pic:blipFill>
                          <a:blip r:embed="rId87"/>
                          <a:stretch>
                            <a:fillRect/>
                          </a:stretch>
                        </pic:blipFill>
                        <pic:spPr>
                          <a:xfrm>
                            <a:off x="0" y="0"/>
                            <a:ext cx="2807324" cy="877288"/>
                          </a:xfrm>
                          <a:prstGeom prst="rect">
                            <a:avLst/>
                          </a:prstGeom>
                        </pic:spPr>
                      </pic:pic>
                    </a:graphicData>
                  </a:graphic>
                </wp:inline>
              </w:drawing>
            </w:r>
          </w:p>
          <w:p w14:paraId="6FB7A91D" w14:textId="77777777" w:rsidR="00611201" w:rsidRDefault="00611201" w:rsidP="00FF27C4">
            <w:pPr>
              <w:pStyle w:val="affb"/>
              <w:ind w:firstLine="480"/>
            </w:pPr>
            <w:r>
              <w:rPr>
                <w:rFonts w:hint="eastAsia"/>
              </w:rPr>
              <w:t>(e)</w:t>
            </w:r>
          </w:p>
        </w:tc>
        <w:tc>
          <w:tcPr>
            <w:tcW w:w="3759" w:type="dxa"/>
          </w:tcPr>
          <w:p w14:paraId="73DFA0D0" w14:textId="77777777" w:rsidR="00611201" w:rsidRDefault="00611201" w:rsidP="00611201">
            <w:pPr>
              <w:pStyle w:val="affb"/>
              <w:jc w:val="both"/>
              <w:rPr>
                <w:noProof/>
              </w:rPr>
            </w:pPr>
            <w:r>
              <w:rPr>
                <w:rFonts w:hint="eastAsia"/>
                <w:noProof/>
              </w:rPr>
              <w:drawing>
                <wp:inline distT="0" distB="0" distL="0" distR="0" wp14:anchorId="353D270C" wp14:editId="5237C86D">
                  <wp:extent cx="2342399" cy="878399"/>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pic:nvPicPr>
                        <pic:blipFill>
                          <a:blip r:embed="rId88"/>
                          <a:stretch>
                            <a:fillRect/>
                          </a:stretch>
                        </pic:blipFill>
                        <pic:spPr>
                          <a:xfrm>
                            <a:off x="0" y="0"/>
                            <a:ext cx="2342399" cy="878399"/>
                          </a:xfrm>
                          <a:prstGeom prst="rect">
                            <a:avLst/>
                          </a:prstGeom>
                        </pic:spPr>
                      </pic:pic>
                    </a:graphicData>
                  </a:graphic>
                </wp:inline>
              </w:drawing>
            </w:r>
          </w:p>
          <w:p w14:paraId="65293F53" w14:textId="77777777" w:rsidR="00611201" w:rsidRDefault="00611201" w:rsidP="00FF27C4">
            <w:pPr>
              <w:pStyle w:val="affb"/>
              <w:ind w:firstLine="480"/>
              <w:rPr>
                <w:noProof/>
              </w:rPr>
            </w:pPr>
            <w:r>
              <w:rPr>
                <w:rFonts w:hint="eastAsia"/>
                <w:noProof/>
              </w:rPr>
              <w:t>(f)</w:t>
            </w:r>
          </w:p>
        </w:tc>
      </w:tr>
      <w:tr w:rsidR="00611201" w14:paraId="00833EAA" w14:textId="77777777" w:rsidTr="00FF27C4">
        <w:trPr>
          <w:cantSplit/>
        </w:trPr>
        <w:tc>
          <w:tcPr>
            <w:tcW w:w="8290" w:type="dxa"/>
            <w:gridSpan w:val="2"/>
            <w:vAlign w:val="center"/>
          </w:tcPr>
          <w:p w14:paraId="19C6F3CA" w14:textId="20675496" w:rsidR="00611201" w:rsidRPr="00663C30" w:rsidRDefault="00611201" w:rsidP="00FF27C4">
            <w:pPr>
              <w:pStyle w:val="affb"/>
              <w:ind w:firstLine="480"/>
            </w:pPr>
            <w:r w:rsidRPr="00663C30">
              <w:rPr>
                <w:rFonts w:hint="eastAsia"/>
              </w:rPr>
              <w:t>图</w:t>
            </w:r>
            <w:r w:rsidRPr="00663C30">
              <w:rPr>
                <w:rFonts w:hint="eastAsia"/>
              </w:rPr>
              <w:t xml:space="preserve"> 5-</w:t>
            </w:r>
            <w:r w:rsidR="009C0C56">
              <w:rPr>
                <w:rFonts w:hint="eastAsia"/>
              </w:rPr>
              <w:t>4</w:t>
            </w:r>
            <w:r w:rsidRPr="00663C30">
              <w:rPr>
                <w:rFonts w:hint="eastAsia"/>
              </w:rPr>
              <w:t>：</w:t>
            </w:r>
            <w:r w:rsidRPr="00663C30">
              <w:rPr>
                <w:rFonts w:hint="eastAsia"/>
              </w:rPr>
              <w:t xml:space="preserve">SNR = </w:t>
            </w:r>
            <w:r>
              <w:rPr>
                <w:rFonts w:hint="eastAsia"/>
              </w:rPr>
              <w:t>0</w:t>
            </w:r>
            <w:r w:rsidRPr="00663C30">
              <w:rPr>
                <w:rFonts w:hint="eastAsia"/>
              </w:rPr>
              <w:t xml:space="preserve"> dB </w:t>
            </w:r>
            <w:r w:rsidRPr="00663C30">
              <w:rPr>
                <w:rFonts w:hint="eastAsia"/>
              </w:rPr>
              <w:t>条件下</w:t>
            </w:r>
            <w:r>
              <w:rPr>
                <w:rFonts w:hint="eastAsia"/>
              </w:rPr>
              <w:t>累计能量段打桩声信号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4DE76330" w14:textId="5AACEE7F" w:rsidR="005A02D9" w:rsidRPr="00611201" w:rsidRDefault="005A02D9" w:rsidP="005950D4">
      <w:pPr>
        <w:ind w:firstLine="480"/>
      </w:pPr>
      <w:r w:rsidRPr="005A02D9">
        <w:rPr>
          <w:rFonts w:hint="eastAsia"/>
        </w:rPr>
        <w:t>类似地，在信噪比</w:t>
      </w:r>
      <w:r w:rsidRPr="005A02D9">
        <w:t>0 dB</w:t>
      </w:r>
      <w:r w:rsidRPr="005A02D9">
        <w:rPr>
          <w:rFonts w:hint="eastAsia"/>
        </w:rPr>
        <w:t>的条件下，图</w:t>
      </w:r>
      <w:r w:rsidRPr="005A02D9">
        <w:t>5-4</w:t>
      </w:r>
      <w:r w:rsidRPr="005A02D9">
        <w:rPr>
          <w:rFonts w:hint="eastAsia"/>
        </w:rPr>
        <w:t>展示了</w:t>
      </w:r>
      <w:r w:rsidRPr="005A02D9">
        <w:t xml:space="preserve">SNR = 0 dB </w:t>
      </w:r>
      <w:r w:rsidRPr="005A02D9">
        <w:rPr>
          <w:rFonts w:hint="eastAsia"/>
        </w:rPr>
        <w:t>混叠条件下的降噪结果。原始波形（图</w:t>
      </w:r>
      <w:r w:rsidRPr="005A02D9">
        <w:t>5-4(c)</w:t>
      </w:r>
      <w:r w:rsidRPr="005A02D9">
        <w:rPr>
          <w:rFonts w:hint="eastAsia"/>
        </w:rPr>
        <w:t>）虽依稀可见打桩冲击的轮廓，但仍叠加有明显的噪声起伏；降噪后（图</w:t>
      </w:r>
      <w:r w:rsidRPr="005A02D9">
        <w:t>5-4(d)</w:t>
      </w:r>
      <w:r w:rsidRPr="005A02D9">
        <w:rPr>
          <w:rFonts w:hint="eastAsia"/>
        </w:rPr>
        <w:t>），背景噪声干扰被显著消除，频谱脉冲结构的起止边界变得更加分明。由图</w:t>
      </w:r>
      <w:r w:rsidRPr="005A02D9">
        <w:t>5-3</w:t>
      </w:r>
      <w:r w:rsidRPr="005A02D9">
        <w:rPr>
          <w:rFonts w:hint="eastAsia"/>
        </w:rPr>
        <w:t>和图</w:t>
      </w:r>
      <w:r w:rsidRPr="005A02D9">
        <w:t>5-4</w:t>
      </w:r>
      <w:r w:rsidRPr="005A02D9">
        <w:rPr>
          <w:rFonts w:hint="eastAsia"/>
        </w:rPr>
        <w:t>可以看出，即使在极低信噪比情况下模型仍有出色的降噪效果。对比分析频域特征以进一步评估降噪对信号频谱结构的影响，原始频谱（图</w:t>
      </w:r>
      <w:r w:rsidRPr="005A02D9">
        <w:t>5-4(d)</w:t>
      </w:r>
      <w:r w:rsidRPr="005A02D9">
        <w:rPr>
          <w:rFonts w:hint="eastAsia"/>
        </w:rPr>
        <w:t>）可观察到打桩脉冲结构些许中低频能量部分，但仍有较高的背景噪声能量分布于各频段；降噪后（图</w:t>
      </w:r>
      <w:r w:rsidRPr="005A02D9">
        <w:t>5-4(f)</w:t>
      </w:r>
      <w:r w:rsidRPr="005A02D9">
        <w:rPr>
          <w:rFonts w:hint="eastAsia"/>
        </w:rPr>
        <w:t>），海洋背景噪声得到大幅削减，信号的主能量频带更加凸显，整个频谱结构变得干净。由</w:t>
      </w:r>
      <w:r w:rsidRPr="005A02D9">
        <w:rPr>
          <w:rFonts w:hint="eastAsia"/>
        </w:rPr>
        <w:lastRenderedPageBreak/>
        <w:t>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4A1601FF" w14:textId="6F5A0211" w:rsidR="00F72D9B" w:rsidRDefault="005950D4" w:rsidP="005950D4">
      <w:pPr>
        <w:ind w:firstLine="480"/>
      </w:pPr>
      <w:r w:rsidRPr="005950D4">
        <w:rPr>
          <w:rFonts w:hint="eastAsia"/>
        </w:rPr>
        <w:t>为了进一步从时间局部角度量化降噪效果，图</w:t>
      </w:r>
      <w:r w:rsidRPr="005950D4">
        <w:t>5-5</w:t>
      </w:r>
      <w:r w:rsidRPr="005950D4">
        <w:rPr>
          <w:rFonts w:hint="eastAsia"/>
        </w:rPr>
        <w:t>绘制了两种典型混叠条件（</w:t>
      </w:r>
      <w:r w:rsidRPr="005950D4">
        <w:t>SNR = −10 dB</w:t>
      </w:r>
      <w:r w:rsidRPr="005950D4">
        <w:rPr>
          <w:rFonts w:hint="eastAsia"/>
        </w:rPr>
        <w:t>与</w:t>
      </w:r>
      <w:r w:rsidRPr="005950D4">
        <w:t>0 dB</w:t>
      </w:r>
      <w:r w:rsidRPr="005950D4">
        <w:rPr>
          <w:rFonts w:hint="eastAsia"/>
        </w:rPr>
        <w:t>）下的帧级信噪比（</w:t>
      </w:r>
      <w:r w:rsidRPr="005950D4">
        <w:t>Frame-Level SNR</w:t>
      </w:r>
      <w:r w:rsidRPr="005950D4">
        <w:rPr>
          <w:rFonts w:hint="eastAsia"/>
        </w:rPr>
        <w:t>）随时间变化曲线。蓝色折线表示混叠信号，绿色折线表示降噪信号，红色阴影区域标注打桩主脉冲发生时段（约</w:t>
      </w:r>
      <w:r w:rsidRPr="005950D4">
        <w:t>0.45–0.55</w:t>
      </w:r>
      <w:r w:rsidRPr="005950D4">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56" w14:paraId="58128232" w14:textId="77777777" w:rsidTr="00BD16CE">
        <w:tc>
          <w:tcPr>
            <w:tcW w:w="8296" w:type="dxa"/>
          </w:tcPr>
          <w:p w14:paraId="22A2BBFC" w14:textId="77777777" w:rsidR="009C0C56" w:rsidRDefault="009C0C56" w:rsidP="00766DC4">
            <w:pPr>
              <w:pStyle w:val="affb"/>
              <w:rPr>
                <w:noProof/>
              </w:rPr>
            </w:pPr>
          </w:p>
        </w:tc>
      </w:tr>
      <w:tr w:rsidR="00766DC4" w14:paraId="20CCA1E0" w14:textId="77777777" w:rsidTr="00BD16CE">
        <w:tc>
          <w:tcPr>
            <w:tcW w:w="8296" w:type="dxa"/>
          </w:tcPr>
          <w:p w14:paraId="5E1052F7" w14:textId="457E9C79" w:rsidR="00DA5B50" w:rsidRDefault="009C0C56" w:rsidP="00766DC4">
            <w:pPr>
              <w:pStyle w:val="affb"/>
              <w:rPr>
                <w:noProof/>
              </w:rPr>
            </w:pPr>
            <w:r>
              <w:rPr>
                <w:noProof/>
              </w:rPr>
              <w:drawing>
                <wp:inline distT="0" distB="0" distL="0" distR="0" wp14:anchorId="2545B5F6" wp14:editId="71461E36">
                  <wp:extent cx="5040000" cy="1982384"/>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1424518694"/>
                          <pic:cNvPicPr/>
                        </pic:nvPicPr>
                        <pic:blipFill>
                          <a:blip r:embed="rId89"/>
                          <a:stretch>
                            <a:fillRect/>
                          </a:stretch>
                        </pic:blipFill>
                        <pic:spPr>
                          <a:xfrm>
                            <a:off x="0" y="0"/>
                            <a:ext cx="5040000" cy="1982384"/>
                          </a:xfrm>
                          <a:prstGeom prst="rect">
                            <a:avLst/>
                          </a:prstGeom>
                        </pic:spPr>
                      </pic:pic>
                    </a:graphicData>
                  </a:graphic>
                </wp:inline>
              </w:drawing>
            </w:r>
          </w:p>
          <w:p w14:paraId="3F574B75" w14:textId="6A15B6BD" w:rsidR="00766DC4" w:rsidRDefault="00766DC4" w:rsidP="00766DC4">
            <w:pPr>
              <w:pStyle w:val="affb"/>
            </w:pPr>
            <w:r>
              <w:rPr>
                <w:rFonts w:hint="eastAsia"/>
                <w:noProof/>
              </w:rPr>
              <w:drawing>
                <wp:inline distT="0" distB="0" distL="0" distR="0" wp14:anchorId="4A29AB2C" wp14:editId="2A4229BA">
                  <wp:extent cx="5039125"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pic:nvPicPr>
                        <pic:blipFill>
                          <a:blip r:embed="rId90"/>
                          <a:stretch>
                            <a:fillRect/>
                          </a:stretch>
                        </pic:blipFill>
                        <pic:spPr>
                          <a:xfrm>
                            <a:off x="0" y="0"/>
                            <a:ext cx="5039125" cy="1982384"/>
                          </a:xfrm>
                          <a:prstGeom prst="rect">
                            <a:avLst/>
                          </a:prstGeom>
                        </pic:spPr>
                      </pic:pic>
                    </a:graphicData>
                  </a:graphic>
                </wp:inline>
              </w:drawing>
            </w:r>
          </w:p>
          <w:p w14:paraId="3E92CCEE" w14:textId="30483358"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009C0C56" w:rsidRPr="009C0C56">
              <w:rPr>
                <w:rFonts w:hint="eastAsia"/>
              </w:rPr>
              <w:t>不同混叠条件下帧级</w:t>
            </w:r>
            <w:r w:rsidR="009C0C56" w:rsidRPr="009C0C56">
              <w:t>SNR</w:t>
            </w:r>
            <w:r w:rsidR="009C0C56" w:rsidRPr="009C0C56">
              <w:rPr>
                <w:rFonts w:hint="eastAsia"/>
              </w:rPr>
              <w:t>可视化对比图（红色区域为打桩段）：</w:t>
            </w:r>
            <w:r w:rsidR="009C0C56" w:rsidRPr="009C0C56">
              <w:t>(a) SNR = -10 dB</w:t>
            </w:r>
            <w:r w:rsidR="009C0C56" w:rsidRPr="009C0C56">
              <w:rPr>
                <w:rFonts w:hint="eastAsia"/>
              </w:rPr>
              <w:t>；</w:t>
            </w:r>
            <w:r w:rsidR="009C0C56" w:rsidRPr="009C0C56">
              <w:t>(a) SNR = 0 dB</w:t>
            </w:r>
          </w:p>
        </w:tc>
      </w:tr>
    </w:tbl>
    <w:p w14:paraId="25C9413A" w14:textId="34D8273C" w:rsidR="005950D4" w:rsidRDefault="005950D4" w:rsidP="005950D4">
      <w:pPr>
        <w:ind w:firstLine="480"/>
      </w:pPr>
      <w:r w:rsidRPr="005950D4">
        <w:rPr>
          <w:rFonts w:hint="eastAsia"/>
        </w:rPr>
        <w:t>在主脉冲前后仅含背景噪声的静默区段（</w:t>
      </w:r>
      <w:r w:rsidRPr="005950D4">
        <w:t xml:space="preserve">t &lt; 0.45 s </w:t>
      </w:r>
      <w:r w:rsidRPr="005950D4">
        <w:rPr>
          <w:rFonts w:hint="eastAsia"/>
        </w:rPr>
        <w:t>与</w:t>
      </w:r>
      <w:r w:rsidRPr="005950D4">
        <w:t>t &gt; 0.55 s</w:t>
      </w:r>
      <w:r w:rsidRPr="005950D4">
        <w:rPr>
          <w:rFonts w:hint="eastAsia"/>
        </w:rPr>
        <w:t>），混叠信号的帧级</w:t>
      </w:r>
      <w:r w:rsidRPr="005950D4">
        <w:t xml:space="preserve"> SNR </w:t>
      </w:r>
      <w:r w:rsidRPr="005950D4">
        <w:rPr>
          <w:rFonts w:hint="eastAsia"/>
        </w:rPr>
        <w:t>长期维持在</w:t>
      </w:r>
      <w:r w:rsidRPr="005950D4">
        <w:t xml:space="preserve"> −80 dB</w:t>
      </w:r>
      <w:r w:rsidRPr="005950D4">
        <w:rPr>
          <w:rFonts w:hint="eastAsia"/>
        </w:rPr>
        <w:t>（</w:t>
      </w:r>
      <w:r w:rsidRPr="005950D4">
        <w:t xml:space="preserve">−10 dB </w:t>
      </w:r>
      <w:r w:rsidRPr="005950D4">
        <w:rPr>
          <w:rFonts w:hint="eastAsia"/>
        </w:rPr>
        <w:t>混叠场景）至</w:t>
      </w:r>
      <w:r w:rsidRPr="005950D4">
        <w:t xml:space="preserve"> −70 dB</w:t>
      </w:r>
      <w:r w:rsidRPr="005950D4">
        <w:rPr>
          <w:rFonts w:hint="eastAsia"/>
        </w:rPr>
        <w:t>（</w:t>
      </w:r>
      <w:r w:rsidRPr="005950D4">
        <w:t xml:space="preserve">0 dB </w:t>
      </w:r>
      <w:r w:rsidRPr="005950D4">
        <w:rPr>
          <w:rFonts w:hint="eastAsia"/>
        </w:rPr>
        <w:t>混叠场景）之间，说明有效信息几乎被完全湮没。经过降噪处理后，该区段</w:t>
      </w:r>
      <w:r w:rsidRPr="005950D4">
        <w:t>SNR</w:t>
      </w:r>
      <w:r w:rsidRPr="005950D4">
        <w:rPr>
          <w:rFonts w:hint="eastAsia"/>
        </w:rPr>
        <w:t>整体</w:t>
      </w:r>
      <w:r w:rsidRPr="005950D4">
        <w:rPr>
          <w:rFonts w:hint="eastAsia"/>
        </w:rPr>
        <w:lastRenderedPageBreak/>
        <w:t>抬升至</w:t>
      </w:r>
      <w:r w:rsidRPr="005950D4">
        <w:t>−50 dB ~ −40 dB</w:t>
      </w:r>
      <w:r w:rsidRPr="005950D4">
        <w:rPr>
          <w:rFonts w:hint="eastAsia"/>
        </w:rPr>
        <w:t>，平均增益可达</w:t>
      </w:r>
      <w:r w:rsidRPr="005950D4">
        <w:t xml:space="preserve">20 </w:t>
      </w:r>
      <w:r w:rsidRPr="005950D4">
        <w:rPr>
          <w:rFonts w:hint="eastAsia"/>
        </w:rPr>
        <w:t>至</w:t>
      </w:r>
      <w:r w:rsidRPr="005950D4">
        <w:t>35 dB</w:t>
      </w:r>
      <w:r w:rsidRPr="005950D4">
        <w:rPr>
          <w:rFonts w:hint="eastAsia"/>
        </w:rPr>
        <w:t>；与此同时，曲线波动幅度显著收敛，反映出算法对低能量背景噪声具有一致且持续的抑制能力。在红色阴影标注的冲击区段，混叠信号的帧级</w:t>
      </w:r>
      <w:r w:rsidRPr="005950D4">
        <w:t xml:space="preserve"> SNR </w:t>
      </w:r>
      <w:r w:rsidRPr="005950D4">
        <w:rPr>
          <w:rFonts w:hint="eastAsia"/>
        </w:rPr>
        <w:t>最高仅约</w:t>
      </w:r>
      <w:r w:rsidRPr="005950D4">
        <w:t>5 dB</w:t>
      </w:r>
      <w:r w:rsidRPr="005950D4">
        <w:rPr>
          <w:rFonts w:hint="eastAsia"/>
        </w:rPr>
        <w:t>（</w:t>
      </w:r>
      <w:r w:rsidRPr="005950D4">
        <w:t xml:space="preserve">−10 dB </w:t>
      </w:r>
      <w:r w:rsidRPr="005950D4">
        <w:rPr>
          <w:rFonts w:hint="eastAsia"/>
        </w:rPr>
        <w:t>混叠场景）与</w:t>
      </w:r>
      <w:r w:rsidRPr="005950D4">
        <w:t xml:space="preserve"> </w:t>
      </w:r>
      <w:r w:rsidRPr="005950D4">
        <w:rPr>
          <w:rFonts w:hint="eastAsia"/>
        </w:rPr>
        <w:t>10 dB</w:t>
      </w:r>
      <w:r w:rsidRPr="005950D4">
        <w:rPr>
          <w:rFonts w:hint="eastAsia"/>
        </w:rPr>
        <w:t>（</w:t>
      </w:r>
      <w:r w:rsidRPr="005950D4">
        <w:rPr>
          <w:rFonts w:hint="eastAsia"/>
        </w:rPr>
        <w:t xml:space="preserve">0 dB </w:t>
      </w:r>
      <w:r w:rsidRPr="005950D4">
        <w:rPr>
          <w:rFonts w:hint="eastAsia"/>
        </w:rPr>
        <w:t>混叠场景），仍受尾波噪声拖尾影响。降噪后，该段</w:t>
      </w:r>
      <w:r w:rsidRPr="005950D4">
        <w:rPr>
          <w:rFonts w:hint="eastAsia"/>
        </w:rPr>
        <w:t>SNR</w:t>
      </w:r>
      <w:r w:rsidRPr="005950D4">
        <w:rPr>
          <w:rFonts w:hint="eastAsia"/>
        </w:rPr>
        <w:t>被进一步提升至</w:t>
      </w:r>
      <w:r w:rsidRPr="005950D4">
        <w:rPr>
          <w:rFonts w:hint="eastAsia"/>
        </w:rPr>
        <w:t>20 dB</w:t>
      </w:r>
      <w:r w:rsidRPr="005950D4">
        <w:rPr>
          <w:rFonts w:hint="eastAsia"/>
        </w:rPr>
        <w:t>，增益约</w:t>
      </w:r>
      <w:r w:rsidRPr="005950D4">
        <w:rPr>
          <w:rFonts w:hint="eastAsia"/>
        </w:rPr>
        <w:t>10 dB</w:t>
      </w:r>
      <w:r w:rsidRPr="005950D4">
        <w:rPr>
          <w:rFonts w:hint="eastAsia"/>
        </w:rPr>
        <w:t>，表明本方法能够在强化主脉冲能量的同时有效抑制低能量背景噪声。</w:t>
      </w:r>
    </w:p>
    <w:p w14:paraId="0169827B" w14:textId="6B0E4481" w:rsidR="009C0C56" w:rsidRDefault="00AE6275" w:rsidP="000903DE">
      <w:pPr>
        <w:ind w:firstLine="480"/>
      </w:pPr>
      <w:r w:rsidRPr="00AE6275">
        <w:rPr>
          <w:rFonts w:hint="eastAsia"/>
        </w:rPr>
        <w:t>表</w:t>
      </w:r>
      <w:r w:rsidRPr="00AE6275">
        <w:t>5-3</w:t>
      </w:r>
      <w:r w:rsidRPr="00AE6275">
        <w:rPr>
          <w:rFonts w:hint="eastAsia"/>
        </w:rPr>
        <w:t>进一步列出了不同初始信噪比条件下降噪后的定量性能指标。</w:t>
      </w:r>
      <w:r w:rsidR="000903DE" w:rsidRPr="000903DE">
        <w:rPr>
          <w:rFonts w:hint="eastAsia"/>
        </w:rPr>
        <w:t>在最极端的</w:t>
      </w:r>
      <w:r w:rsidR="000903DE" w:rsidRPr="000903DE">
        <w:t xml:space="preserve"> −10 dB </w:t>
      </w:r>
      <w:r w:rsidR="000903DE" w:rsidRPr="000903DE">
        <w:rPr>
          <w:rFonts w:hint="eastAsia"/>
        </w:rPr>
        <w:t>场景下，输出</w:t>
      </w:r>
      <w:r w:rsidR="000903DE" w:rsidRPr="000903DE">
        <w:t>SNR</w:t>
      </w:r>
      <w:r w:rsidR="000903DE" w:rsidRPr="000903DE">
        <w:rPr>
          <w:rFonts w:hint="eastAsia"/>
        </w:rPr>
        <w:t>由</w:t>
      </w:r>
      <w:r w:rsidR="000903DE" w:rsidRPr="000903DE">
        <w:t xml:space="preserve"> −10.00 dB </w:t>
      </w:r>
      <w:r w:rsidR="000903DE" w:rsidRPr="000903DE">
        <w:rPr>
          <w:rFonts w:hint="eastAsia"/>
        </w:rPr>
        <w:t>显著提升</w:t>
      </w:r>
      <w:r w:rsidR="000903DE" w:rsidRPr="000903DE">
        <w:t>13.07 dB</w:t>
      </w:r>
      <w:r w:rsidR="000903DE" w:rsidRPr="000903DE">
        <w:rPr>
          <w:rFonts w:hint="eastAsia"/>
        </w:rPr>
        <w:t>至</w:t>
      </w:r>
      <w:r w:rsidR="000903DE" w:rsidRPr="000903DE">
        <w:t>3.07 dB</w:t>
      </w:r>
      <w:r w:rsidR="000903DE" w:rsidRPr="000903DE">
        <w:rPr>
          <w:rFonts w:hint="eastAsia"/>
        </w:rPr>
        <w:t>，实现了从“纯噪声”到“可辨识信号”的跨越；对应</w:t>
      </w:r>
      <w:r w:rsidR="000903DE" w:rsidRPr="000903DE">
        <w:t>PSNR</w:t>
      </w:r>
      <w:r w:rsidR="000903DE" w:rsidRPr="000903DE">
        <w:rPr>
          <w:rFonts w:hint="eastAsia"/>
        </w:rPr>
        <w:t>增益</w:t>
      </w:r>
      <w:r w:rsidR="000903DE" w:rsidRPr="000903DE">
        <w:t xml:space="preserve"> 13.48 dB</w:t>
      </w:r>
      <w:r w:rsidR="000903DE" w:rsidRPr="000903DE">
        <w:rPr>
          <w:rFonts w:hint="eastAsia"/>
        </w:rPr>
        <w:t>，</w:t>
      </w:r>
      <w:r w:rsidR="000903DE" w:rsidRPr="000903DE">
        <w:t xml:space="preserve">RMSE </w:t>
      </w:r>
      <w:r w:rsidR="000903DE" w:rsidRPr="000903DE">
        <w:rPr>
          <w:rFonts w:hint="eastAsia"/>
        </w:rPr>
        <w:t>则由</w:t>
      </w:r>
      <w:r w:rsidR="000903DE" w:rsidRPr="000903DE">
        <w:t xml:space="preserve">0.0173 </w:t>
      </w:r>
      <w:r w:rsidR="000903DE" w:rsidRPr="000903DE">
        <w:rPr>
          <w:rFonts w:hint="eastAsia"/>
        </w:rPr>
        <w:t>降至</w:t>
      </w:r>
      <w:r w:rsidR="000903DE" w:rsidRPr="000903DE">
        <w:t xml:space="preserve"> 0.0037</w:t>
      </w:r>
      <w:r w:rsidR="000903DE" w:rsidRPr="000903DE">
        <w:rPr>
          <w:rFonts w:hint="eastAsia"/>
        </w:rPr>
        <w:t>，误差削减约</w:t>
      </w:r>
      <w:r w:rsidR="000903DE" w:rsidRPr="000903DE">
        <w:t>79 %</w:t>
      </w:r>
      <w:r w:rsidR="000903DE" w:rsidRPr="000903DE">
        <w:rPr>
          <w:rFonts w:hint="eastAsia"/>
        </w:rPr>
        <w:t>。当输入</w:t>
      </w:r>
      <w:r w:rsidR="000903DE" w:rsidRPr="000903DE">
        <w:t>SNR</w:t>
      </w:r>
      <w:r w:rsidR="000903DE" w:rsidRPr="000903DE">
        <w:rPr>
          <w:rFonts w:hint="eastAsia"/>
        </w:rPr>
        <w:t>提升至</w:t>
      </w:r>
      <w:r w:rsidR="000903DE" w:rsidRPr="000903DE">
        <w:t xml:space="preserve"> −5 dB </w:t>
      </w:r>
      <w:r w:rsidR="000903DE" w:rsidRPr="000903DE">
        <w:rPr>
          <w:rFonts w:hint="eastAsia"/>
        </w:rPr>
        <w:t>与</w:t>
      </w:r>
      <w:r w:rsidR="000903DE" w:rsidRPr="000903DE">
        <w:t xml:space="preserve"> 0 dB </w:t>
      </w:r>
      <w:r w:rsidR="000903DE" w:rsidRPr="000903DE">
        <w:rPr>
          <w:rFonts w:hint="eastAsia"/>
        </w:rPr>
        <w:t>时，</w:t>
      </w:r>
      <w:r w:rsidR="000903DE">
        <w:rPr>
          <w:rFonts w:hint="eastAsia"/>
        </w:rPr>
        <w:t>模型</w:t>
      </w:r>
      <w:r w:rsidR="000903DE" w:rsidRPr="000903DE">
        <w:rPr>
          <w:rFonts w:hint="eastAsia"/>
        </w:rPr>
        <w:t>仍分别取得</w:t>
      </w:r>
      <w:r w:rsidR="000903DE" w:rsidRPr="000903DE">
        <w:t xml:space="preserve"> 11.53 dB </w:t>
      </w:r>
      <w:r w:rsidR="000903DE" w:rsidRPr="000903DE">
        <w:rPr>
          <w:rFonts w:hint="eastAsia"/>
        </w:rPr>
        <w:t>与</w:t>
      </w:r>
      <w:r w:rsidR="000903DE" w:rsidRPr="000903DE">
        <w:t xml:space="preserve"> 10.25 dB </w:t>
      </w:r>
      <w:r w:rsidR="000903DE" w:rsidRPr="000903DE">
        <w:rPr>
          <w:rFonts w:hint="eastAsia"/>
        </w:rPr>
        <w:t>的</w:t>
      </w:r>
      <w:r w:rsidR="000903DE" w:rsidRPr="000903DE">
        <w:t>SNR</w:t>
      </w:r>
      <w:r w:rsidR="000903DE" w:rsidRPr="000903DE">
        <w:rPr>
          <w:rFonts w:hint="eastAsia"/>
        </w:rPr>
        <w:t>提升，同时将</w:t>
      </w:r>
      <w:r w:rsidR="000903DE" w:rsidRPr="000903DE">
        <w:t>RMSE</w:t>
      </w:r>
      <w:r w:rsidR="000903DE" w:rsidRPr="000903DE">
        <w:rPr>
          <w:rFonts w:hint="eastAsia"/>
        </w:rPr>
        <w:t>进一步压缩</w:t>
      </w:r>
      <w:r w:rsidR="000903DE" w:rsidRPr="000903DE">
        <w:t xml:space="preserve">73 % </w:t>
      </w:r>
      <w:r w:rsidR="000903DE" w:rsidRPr="000903DE">
        <w:rPr>
          <w:rFonts w:hint="eastAsia"/>
        </w:rPr>
        <w:t>与</w:t>
      </w:r>
      <w:r w:rsidR="000903DE" w:rsidRPr="000903DE">
        <w:t xml:space="preserve"> 78 %</w:t>
      </w:r>
      <w:r w:rsidR="000903DE" w:rsidRPr="000903DE">
        <w:rPr>
          <w:rFonts w:hint="eastAsia"/>
        </w:rPr>
        <w:t>；与之匹配的</w:t>
      </w:r>
      <w:r w:rsidR="000903DE" w:rsidRPr="000903DE">
        <w:t>PSNR</w:t>
      </w:r>
      <w:r w:rsidR="000903DE" w:rsidRPr="000903DE">
        <w:rPr>
          <w:rFonts w:hint="eastAsia"/>
        </w:rPr>
        <w:t>增益亦维持在</w:t>
      </w:r>
      <w:r w:rsidR="000903DE" w:rsidRPr="000903DE">
        <w:t xml:space="preserve"> 11.50 dB </w:t>
      </w:r>
      <w:r w:rsidR="000903DE" w:rsidRPr="000903DE">
        <w:rPr>
          <w:rFonts w:hint="eastAsia"/>
        </w:rPr>
        <w:t>与</w:t>
      </w:r>
      <w:r w:rsidR="000903DE" w:rsidRPr="000903DE">
        <w:rPr>
          <w:rFonts w:hint="eastAsia"/>
        </w:rPr>
        <w:t xml:space="preserve"> 12.52 dB</w:t>
      </w:r>
      <w:r w:rsidR="000903DE" w:rsidRPr="000903DE">
        <w:rPr>
          <w:rFonts w:hint="eastAsia"/>
        </w:rPr>
        <w:t>。即便在原始信噪比较高的</w:t>
      </w:r>
      <w:r w:rsidR="000903DE" w:rsidRPr="000903DE">
        <w:rPr>
          <w:rFonts w:hint="eastAsia"/>
        </w:rPr>
        <w:t xml:space="preserve">5 dB </w:t>
      </w:r>
      <w:r w:rsidR="000903DE" w:rsidRPr="000903DE">
        <w:rPr>
          <w:rFonts w:hint="eastAsia"/>
        </w:rPr>
        <w:t>与</w:t>
      </w:r>
      <w:r w:rsidR="000903DE" w:rsidRPr="000903DE">
        <w:rPr>
          <w:rFonts w:hint="eastAsia"/>
        </w:rPr>
        <w:t xml:space="preserve"> 10 dB</w:t>
      </w:r>
      <w:r w:rsidR="000903DE" w:rsidRPr="000903DE">
        <w:rPr>
          <w:rFonts w:hint="eastAsia"/>
        </w:rPr>
        <w:t>条件下，算法仍能挖掘出</w:t>
      </w:r>
      <w:r w:rsidR="000903DE" w:rsidRPr="000903DE">
        <w:rPr>
          <w:rFonts w:hint="eastAsia"/>
        </w:rPr>
        <w:t xml:space="preserve">8.48 dB </w:t>
      </w:r>
      <w:r w:rsidR="000903DE" w:rsidRPr="000903DE">
        <w:rPr>
          <w:rFonts w:hint="eastAsia"/>
        </w:rPr>
        <w:t>与</w:t>
      </w:r>
      <w:r w:rsidR="000903DE" w:rsidRPr="000903DE">
        <w:rPr>
          <w:rFonts w:hint="eastAsia"/>
        </w:rPr>
        <w:t xml:space="preserve"> 6.78 dB</w:t>
      </w:r>
      <w:r w:rsidR="000903DE" w:rsidRPr="000903DE">
        <w:rPr>
          <w:rFonts w:hint="eastAsia"/>
        </w:rPr>
        <w:t>的额外</w:t>
      </w:r>
      <w:r w:rsidR="000903DE" w:rsidRPr="000903DE">
        <w:rPr>
          <w:rFonts w:hint="eastAsia"/>
        </w:rPr>
        <w:t>SNR</w:t>
      </w:r>
      <w:r w:rsidR="000903DE" w:rsidRPr="000903DE">
        <w:rPr>
          <w:rFonts w:hint="eastAsia"/>
        </w:rPr>
        <w:t>余量，并将</w:t>
      </w:r>
      <w:r w:rsidR="000903DE" w:rsidRPr="000903DE">
        <w:rPr>
          <w:rFonts w:hint="eastAsia"/>
        </w:rPr>
        <w:t>RMSE</w:t>
      </w:r>
      <w:r w:rsidR="000903DE" w:rsidRPr="000903DE">
        <w:rPr>
          <w:rFonts w:hint="eastAsia"/>
        </w:rPr>
        <w:t>进一步降低</w:t>
      </w:r>
      <w:r w:rsidR="000903DE" w:rsidRPr="000903DE">
        <w:rPr>
          <w:rFonts w:hint="eastAsia"/>
        </w:rPr>
        <w:t xml:space="preserve">73 % </w:t>
      </w:r>
      <w:r w:rsidR="000903DE" w:rsidRPr="000903DE">
        <w:rPr>
          <w:rFonts w:hint="eastAsia"/>
        </w:rPr>
        <w:t>与</w:t>
      </w:r>
      <w:r w:rsidR="000903DE" w:rsidRPr="000903DE">
        <w:rPr>
          <w:rFonts w:hint="eastAsia"/>
        </w:rPr>
        <w:t xml:space="preserve"> 65 %</w:t>
      </w:r>
      <w:r w:rsidR="000903DE" w:rsidRPr="000903DE">
        <w:rPr>
          <w:rFonts w:hint="eastAsia"/>
        </w:rPr>
        <w:t>，充分说明</w:t>
      </w:r>
      <w:r w:rsidR="0072682B">
        <w:rPr>
          <w:rFonts w:hint="eastAsia"/>
        </w:rPr>
        <w:t>模型</w:t>
      </w:r>
      <w:r w:rsidR="000903DE" w:rsidRPr="000903DE">
        <w:rPr>
          <w:rFonts w:hint="eastAsia"/>
        </w:rPr>
        <w:t>对残留噪声的深度抑制能力。</w:t>
      </w: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735D25" w14:paraId="414518AC" w14:textId="77777777" w:rsidTr="00ED4131">
        <w:tc>
          <w:tcPr>
            <w:tcW w:w="1158" w:type="dxa"/>
            <w:vMerge w:val="restart"/>
          </w:tcPr>
          <w:p w14:paraId="19338B24" w14:textId="16E9EED7" w:rsidR="00735D25" w:rsidRDefault="00735D25" w:rsidP="00735D25">
            <w:pPr>
              <w:ind w:firstLineChars="0" w:firstLine="0"/>
              <w:jc w:val="center"/>
            </w:pPr>
            <w:r>
              <w:rPr>
                <w:rFonts w:hint="eastAsia"/>
              </w:rPr>
              <w:t>-10</w:t>
            </w:r>
          </w:p>
        </w:tc>
        <w:tc>
          <w:tcPr>
            <w:tcW w:w="1247" w:type="dxa"/>
          </w:tcPr>
          <w:p w14:paraId="696DA5B7" w14:textId="41C6FC9D" w:rsidR="00735D25" w:rsidRDefault="00735D25" w:rsidP="00735D25">
            <w:pPr>
              <w:ind w:firstLineChars="0" w:firstLine="0"/>
              <w:jc w:val="center"/>
            </w:pPr>
            <w:r>
              <w:rPr>
                <w:rFonts w:hint="eastAsia"/>
              </w:rPr>
              <w:t>混叠信号</w:t>
            </w:r>
          </w:p>
        </w:tc>
        <w:tc>
          <w:tcPr>
            <w:tcW w:w="992" w:type="dxa"/>
          </w:tcPr>
          <w:p w14:paraId="2E7B3BD1" w14:textId="0EDC0448" w:rsidR="00735D25" w:rsidRDefault="0076536A" w:rsidP="00735D25">
            <w:pPr>
              <w:ind w:firstLineChars="0" w:firstLine="0"/>
              <w:jc w:val="center"/>
            </w:pPr>
            <w:r>
              <w:rPr>
                <w:rFonts w:hint="eastAsia"/>
              </w:rPr>
              <w:t>-10.00</w:t>
            </w:r>
          </w:p>
        </w:tc>
        <w:tc>
          <w:tcPr>
            <w:tcW w:w="945" w:type="dxa"/>
          </w:tcPr>
          <w:p w14:paraId="48B28EB3" w14:textId="1F026147" w:rsidR="00735D25" w:rsidRDefault="00133F0E" w:rsidP="00735D25">
            <w:pPr>
              <w:ind w:firstLineChars="0" w:firstLine="0"/>
              <w:jc w:val="center"/>
            </w:pPr>
            <w:r>
              <w:rPr>
                <w:rFonts w:hint="eastAsia"/>
              </w:rPr>
              <w:t>—</w:t>
            </w:r>
          </w:p>
        </w:tc>
        <w:tc>
          <w:tcPr>
            <w:tcW w:w="1004" w:type="dxa"/>
          </w:tcPr>
          <w:p w14:paraId="051957B3" w14:textId="080B27A8" w:rsidR="00735D25" w:rsidRDefault="00D80318" w:rsidP="00735D25">
            <w:pPr>
              <w:ind w:firstLineChars="0" w:firstLine="0"/>
              <w:jc w:val="center"/>
            </w:pPr>
            <w:r>
              <w:rPr>
                <w:rFonts w:hint="eastAsia"/>
              </w:rPr>
              <w:t>15.22</w:t>
            </w:r>
          </w:p>
        </w:tc>
        <w:tc>
          <w:tcPr>
            <w:tcW w:w="1004" w:type="dxa"/>
          </w:tcPr>
          <w:p w14:paraId="38462C5E" w14:textId="395AB1A4" w:rsidR="00735D25" w:rsidRDefault="00133F0E" w:rsidP="00735D25">
            <w:pPr>
              <w:ind w:firstLineChars="0" w:firstLine="0"/>
              <w:jc w:val="center"/>
            </w:pPr>
            <w:r>
              <w:rPr>
                <w:rFonts w:hint="eastAsia"/>
              </w:rPr>
              <w:t>—</w:t>
            </w:r>
          </w:p>
        </w:tc>
        <w:tc>
          <w:tcPr>
            <w:tcW w:w="910" w:type="dxa"/>
          </w:tcPr>
          <w:p w14:paraId="7720F0C8" w14:textId="5AB573BF" w:rsidR="00735D25" w:rsidRDefault="00D80318" w:rsidP="00735D25">
            <w:pPr>
              <w:ind w:firstLineChars="0" w:firstLine="0"/>
              <w:jc w:val="center"/>
            </w:pPr>
            <w:r>
              <w:rPr>
                <w:rFonts w:hint="eastAsia"/>
              </w:rPr>
              <w:t>0.0173</w:t>
            </w:r>
          </w:p>
        </w:tc>
        <w:tc>
          <w:tcPr>
            <w:tcW w:w="1035" w:type="dxa"/>
          </w:tcPr>
          <w:p w14:paraId="45C2124E" w14:textId="675DBA0A" w:rsidR="00735D25" w:rsidRDefault="00133F0E" w:rsidP="00735D25">
            <w:pPr>
              <w:ind w:firstLineChars="0" w:firstLine="0"/>
              <w:jc w:val="center"/>
            </w:pPr>
            <w:r>
              <w:rPr>
                <w:rFonts w:hint="eastAsia"/>
              </w:rPr>
              <w:t>—</w:t>
            </w:r>
          </w:p>
        </w:tc>
      </w:tr>
      <w:tr w:rsidR="00735D25" w14:paraId="7D06D32B" w14:textId="77777777" w:rsidTr="00133F0E">
        <w:tc>
          <w:tcPr>
            <w:tcW w:w="1158" w:type="dxa"/>
            <w:vMerge/>
          </w:tcPr>
          <w:p w14:paraId="12D04C43" w14:textId="77777777" w:rsidR="00735D25" w:rsidRDefault="00735D25" w:rsidP="00735D25">
            <w:pPr>
              <w:ind w:firstLineChars="0" w:firstLine="0"/>
              <w:jc w:val="center"/>
            </w:pPr>
          </w:p>
        </w:tc>
        <w:tc>
          <w:tcPr>
            <w:tcW w:w="1247" w:type="dxa"/>
            <w:tcBorders>
              <w:bottom w:val="single" w:sz="4" w:space="0" w:color="auto"/>
            </w:tcBorders>
          </w:tcPr>
          <w:p w14:paraId="5C0A6EA5" w14:textId="09D5E276"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174394A6" w14:textId="6F9569E2" w:rsidR="00735D25" w:rsidRPr="0076536A" w:rsidRDefault="0076536A" w:rsidP="00735D25">
            <w:pPr>
              <w:ind w:firstLineChars="0" w:firstLine="0"/>
              <w:jc w:val="center"/>
              <w:rPr>
                <w:b/>
                <w:bCs/>
              </w:rPr>
            </w:pPr>
            <w:r>
              <w:rPr>
                <w:rFonts w:hint="eastAsia"/>
                <w:b/>
                <w:bCs/>
              </w:rPr>
              <w:t>3.07</w:t>
            </w:r>
          </w:p>
        </w:tc>
        <w:tc>
          <w:tcPr>
            <w:tcW w:w="945" w:type="dxa"/>
            <w:tcBorders>
              <w:bottom w:val="single" w:sz="4" w:space="0" w:color="auto"/>
            </w:tcBorders>
          </w:tcPr>
          <w:p w14:paraId="16AA5C94" w14:textId="38B98187" w:rsidR="00735D25" w:rsidRPr="0076536A" w:rsidRDefault="0076536A" w:rsidP="00735D25">
            <w:pPr>
              <w:ind w:firstLineChars="0" w:firstLine="0"/>
              <w:jc w:val="center"/>
              <w:rPr>
                <w:b/>
                <w:bCs/>
              </w:rPr>
            </w:pPr>
            <w:r>
              <w:rPr>
                <w:rFonts w:hint="eastAsia"/>
                <w:b/>
                <w:bCs/>
              </w:rPr>
              <w:t>+13.07</w:t>
            </w:r>
          </w:p>
        </w:tc>
        <w:tc>
          <w:tcPr>
            <w:tcW w:w="1004" w:type="dxa"/>
            <w:tcBorders>
              <w:bottom w:val="single" w:sz="4" w:space="0" w:color="auto"/>
            </w:tcBorders>
          </w:tcPr>
          <w:p w14:paraId="20AE5D0E" w14:textId="6781C79F" w:rsidR="00735D25" w:rsidRPr="0076536A" w:rsidRDefault="0076536A" w:rsidP="00735D25">
            <w:pPr>
              <w:ind w:firstLineChars="0" w:firstLine="0"/>
              <w:jc w:val="center"/>
              <w:rPr>
                <w:b/>
                <w:bCs/>
              </w:rPr>
            </w:pPr>
            <w:r>
              <w:rPr>
                <w:rFonts w:hint="eastAsia"/>
                <w:b/>
                <w:bCs/>
              </w:rPr>
              <w:t>28.70</w:t>
            </w:r>
          </w:p>
        </w:tc>
        <w:tc>
          <w:tcPr>
            <w:tcW w:w="1004" w:type="dxa"/>
            <w:tcBorders>
              <w:bottom w:val="single" w:sz="4" w:space="0" w:color="auto"/>
            </w:tcBorders>
          </w:tcPr>
          <w:p w14:paraId="5C3499E8" w14:textId="1AB20476" w:rsidR="00735D25" w:rsidRPr="0076536A" w:rsidRDefault="007A6591" w:rsidP="00735D25">
            <w:pPr>
              <w:ind w:firstLineChars="0" w:firstLine="0"/>
              <w:jc w:val="center"/>
              <w:rPr>
                <w:b/>
                <w:bCs/>
              </w:rPr>
            </w:pPr>
            <w:r>
              <w:rPr>
                <w:rFonts w:hint="eastAsia"/>
                <w:b/>
                <w:bCs/>
              </w:rPr>
              <w:t>+13.48</w:t>
            </w:r>
          </w:p>
        </w:tc>
        <w:tc>
          <w:tcPr>
            <w:tcW w:w="910" w:type="dxa"/>
            <w:tcBorders>
              <w:bottom w:val="single" w:sz="4" w:space="0" w:color="auto"/>
            </w:tcBorders>
          </w:tcPr>
          <w:p w14:paraId="69013F7B" w14:textId="23DA75A2" w:rsidR="00735D25" w:rsidRPr="0076536A" w:rsidRDefault="0076536A" w:rsidP="00735D25">
            <w:pPr>
              <w:ind w:firstLineChars="0" w:firstLine="0"/>
              <w:jc w:val="center"/>
              <w:rPr>
                <w:b/>
                <w:bCs/>
              </w:rPr>
            </w:pPr>
            <w:r>
              <w:rPr>
                <w:rFonts w:hint="eastAsia"/>
                <w:b/>
                <w:bCs/>
              </w:rPr>
              <w:t>0.0037</w:t>
            </w:r>
          </w:p>
        </w:tc>
        <w:tc>
          <w:tcPr>
            <w:tcW w:w="1035" w:type="dxa"/>
            <w:tcBorders>
              <w:bottom w:val="single" w:sz="4" w:space="0" w:color="auto"/>
            </w:tcBorders>
          </w:tcPr>
          <w:p w14:paraId="6FED4898" w14:textId="5402AAF2" w:rsidR="00735D25" w:rsidRPr="0076536A" w:rsidRDefault="007A6591" w:rsidP="00735D25">
            <w:pPr>
              <w:ind w:firstLineChars="0" w:firstLine="0"/>
              <w:jc w:val="center"/>
              <w:rPr>
                <w:b/>
                <w:bCs/>
              </w:rPr>
            </w:pPr>
            <w:r>
              <w:rPr>
                <w:rFonts w:hint="eastAsia"/>
                <w:b/>
                <w:bCs/>
              </w:rPr>
              <w:t>-0.0136</w:t>
            </w:r>
          </w:p>
        </w:tc>
      </w:tr>
      <w:tr w:rsidR="00735D25" w14:paraId="7F1EBCED" w14:textId="77777777" w:rsidTr="00133F0E">
        <w:tc>
          <w:tcPr>
            <w:tcW w:w="1158" w:type="dxa"/>
            <w:vMerge w:val="restart"/>
          </w:tcPr>
          <w:p w14:paraId="6DED0BA8" w14:textId="37272263" w:rsidR="00735D25" w:rsidRDefault="00133F0E" w:rsidP="00735D25">
            <w:pPr>
              <w:ind w:firstLineChars="0" w:firstLine="0"/>
              <w:jc w:val="center"/>
            </w:pPr>
            <w:r>
              <w:rPr>
                <w:rFonts w:hint="eastAsia"/>
              </w:rPr>
              <w:t>-5</w:t>
            </w:r>
          </w:p>
        </w:tc>
        <w:tc>
          <w:tcPr>
            <w:tcW w:w="1247" w:type="dxa"/>
            <w:tcBorders>
              <w:top w:val="single" w:sz="4" w:space="0" w:color="auto"/>
              <w:bottom w:val="nil"/>
            </w:tcBorders>
          </w:tcPr>
          <w:p w14:paraId="39E5136F" w14:textId="48548635"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24275647" w14:textId="73AD24E2" w:rsidR="00735D25" w:rsidRDefault="00542CF1" w:rsidP="00735D25">
            <w:pPr>
              <w:ind w:firstLineChars="0" w:firstLine="0"/>
              <w:jc w:val="center"/>
            </w:pPr>
            <w:r>
              <w:rPr>
                <w:rFonts w:hint="eastAsia"/>
              </w:rPr>
              <w:t>-5.00</w:t>
            </w:r>
          </w:p>
        </w:tc>
        <w:tc>
          <w:tcPr>
            <w:tcW w:w="945" w:type="dxa"/>
            <w:tcBorders>
              <w:top w:val="single" w:sz="4" w:space="0" w:color="auto"/>
              <w:bottom w:val="nil"/>
            </w:tcBorders>
          </w:tcPr>
          <w:p w14:paraId="1425AA2D" w14:textId="11B70D31" w:rsidR="00735D25" w:rsidRDefault="00133F0E" w:rsidP="00735D25">
            <w:pPr>
              <w:ind w:firstLineChars="0" w:firstLine="0"/>
              <w:jc w:val="center"/>
            </w:pPr>
            <w:r>
              <w:rPr>
                <w:rFonts w:hint="eastAsia"/>
              </w:rPr>
              <w:t>—</w:t>
            </w:r>
          </w:p>
        </w:tc>
        <w:tc>
          <w:tcPr>
            <w:tcW w:w="1004" w:type="dxa"/>
            <w:tcBorders>
              <w:top w:val="single" w:sz="4" w:space="0" w:color="auto"/>
              <w:bottom w:val="nil"/>
            </w:tcBorders>
          </w:tcPr>
          <w:p w14:paraId="03FE45A9" w14:textId="407758FF" w:rsidR="00735D25" w:rsidRDefault="00542CF1" w:rsidP="00735D25">
            <w:pPr>
              <w:ind w:firstLineChars="0" w:firstLine="0"/>
              <w:jc w:val="center"/>
            </w:pPr>
            <w:r>
              <w:rPr>
                <w:rFonts w:hint="eastAsia"/>
              </w:rPr>
              <w:t>20.21</w:t>
            </w:r>
          </w:p>
        </w:tc>
        <w:tc>
          <w:tcPr>
            <w:tcW w:w="1004" w:type="dxa"/>
            <w:tcBorders>
              <w:top w:val="single" w:sz="4" w:space="0" w:color="auto"/>
              <w:bottom w:val="nil"/>
            </w:tcBorders>
          </w:tcPr>
          <w:p w14:paraId="4CC3188B" w14:textId="3681D86F" w:rsidR="00735D25" w:rsidRDefault="00133F0E" w:rsidP="00735D25">
            <w:pPr>
              <w:ind w:firstLineChars="0" w:firstLine="0"/>
              <w:jc w:val="center"/>
            </w:pPr>
            <w:r>
              <w:rPr>
                <w:rFonts w:hint="eastAsia"/>
              </w:rPr>
              <w:t>—</w:t>
            </w:r>
          </w:p>
        </w:tc>
        <w:tc>
          <w:tcPr>
            <w:tcW w:w="910" w:type="dxa"/>
            <w:tcBorders>
              <w:top w:val="single" w:sz="4" w:space="0" w:color="auto"/>
              <w:bottom w:val="nil"/>
            </w:tcBorders>
          </w:tcPr>
          <w:p w14:paraId="73917684" w14:textId="1A39DC2B" w:rsidR="00735D25" w:rsidRDefault="00542CF1" w:rsidP="00735D25">
            <w:pPr>
              <w:ind w:firstLineChars="0" w:firstLine="0"/>
              <w:jc w:val="center"/>
            </w:pPr>
            <w:r>
              <w:rPr>
                <w:rFonts w:hint="eastAsia"/>
              </w:rPr>
              <w:t>0.0097</w:t>
            </w:r>
          </w:p>
        </w:tc>
        <w:tc>
          <w:tcPr>
            <w:tcW w:w="1035" w:type="dxa"/>
            <w:tcBorders>
              <w:top w:val="single" w:sz="4" w:space="0" w:color="auto"/>
              <w:bottom w:val="nil"/>
            </w:tcBorders>
          </w:tcPr>
          <w:p w14:paraId="2E7CA6FB" w14:textId="2E58E6AD" w:rsidR="00735D25" w:rsidRDefault="00133F0E" w:rsidP="00735D25">
            <w:pPr>
              <w:ind w:firstLineChars="0" w:firstLine="0"/>
              <w:jc w:val="center"/>
            </w:pPr>
            <w:r>
              <w:rPr>
                <w:rFonts w:hint="eastAsia"/>
              </w:rPr>
              <w:t>—</w:t>
            </w:r>
          </w:p>
        </w:tc>
      </w:tr>
      <w:tr w:rsidR="00735D25" w14:paraId="1D13B4EC" w14:textId="77777777" w:rsidTr="00133F0E">
        <w:tc>
          <w:tcPr>
            <w:tcW w:w="1158" w:type="dxa"/>
            <w:vMerge/>
          </w:tcPr>
          <w:p w14:paraId="5942D6D1" w14:textId="77777777" w:rsidR="00735D25" w:rsidRDefault="00735D25" w:rsidP="00735D25">
            <w:pPr>
              <w:ind w:firstLineChars="0" w:firstLine="0"/>
              <w:jc w:val="center"/>
            </w:pPr>
          </w:p>
        </w:tc>
        <w:tc>
          <w:tcPr>
            <w:tcW w:w="1247" w:type="dxa"/>
            <w:tcBorders>
              <w:top w:val="nil"/>
              <w:bottom w:val="single" w:sz="4" w:space="0" w:color="auto"/>
            </w:tcBorders>
          </w:tcPr>
          <w:p w14:paraId="7438008A" w14:textId="6DAD7D36"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2379AE90" w14:textId="30317962" w:rsidR="00735D25" w:rsidRPr="0076536A" w:rsidRDefault="003A40E8" w:rsidP="00735D25">
            <w:pPr>
              <w:ind w:firstLineChars="0" w:firstLine="0"/>
              <w:jc w:val="center"/>
              <w:rPr>
                <w:b/>
                <w:bCs/>
              </w:rPr>
            </w:pPr>
            <w:r>
              <w:rPr>
                <w:rFonts w:hint="eastAsia"/>
                <w:b/>
                <w:bCs/>
              </w:rPr>
              <w:t>6.53</w:t>
            </w:r>
          </w:p>
        </w:tc>
        <w:tc>
          <w:tcPr>
            <w:tcW w:w="945" w:type="dxa"/>
            <w:tcBorders>
              <w:top w:val="nil"/>
              <w:bottom w:val="single" w:sz="4" w:space="0" w:color="auto"/>
            </w:tcBorders>
          </w:tcPr>
          <w:p w14:paraId="0E2A8AAE" w14:textId="6C546830" w:rsidR="00735D25" w:rsidRPr="0076536A" w:rsidRDefault="003A40E8" w:rsidP="00735D25">
            <w:pPr>
              <w:ind w:firstLineChars="0" w:firstLine="0"/>
              <w:jc w:val="center"/>
              <w:rPr>
                <w:b/>
                <w:bCs/>
              </w:rPr>
            </w:pPr>
            <w:r>
              <w:rPr>
                <w:rFonts w:hint="eastAsia"/>
                <w:b/>
                <w:bCs/>
              </w:rPr>
              <w:t>+11.53</w:t>
            </w:r>
          </w:p>
        </w:tc>
        <w:tc>
          <w:tcPr>
            <w:tcW w:w="1004" w:type="dxa"/>
            <w:tcBorders>
              <w:top w:val="nil"/>
              <w:bottom w:val="single" w:sz="4" w:space="0" w:color="auto"/>
            </w:tcBorders>
          </w:tcPr>
          <w:p w14:paraId="1116E9D0" w14:textId="25F47461" w:rsidR="00735D25" w:rsidRPr="0076536A" w:rsidRDefault="003A40E8" w:rsidP="00735D25">
            <w:pPr>
              <w:ind w:firstLineChars="0" w:firstLine="0"/>
              <w:jc w:val="center"/>
              <w:rPr>
                <w:b/>
                <w:bCs/>
              </w:rPr>
            </w:pPr>
            <w:r>
              <w:rPr>
                <w:rFonts w:hint="eastAsia"/>
                <w:b/>
                <w:bCs/>
              </w:rPr>
              <w:t>31.71</w:t>
            </w:r>
          </w:p>
        </w:tc>
        <w:tc>
          <w:tcPr>
            <w:tcW w:w="1004" w:type="dxa"/>
            <w:tcBorders>
              <w:top w:val="nil"/>
              <w:bottom w:val="single" w:sz="4" w:space="0" w:color="auto"/>
            </w:tcBorders>
          </w:tcPr>
          <w:p w14:paraId="371497AC" w14:textId="1D73B3AB" w:rsidR="00735D25" w:rsidRPr="0076536A" w:rsidRDefault="003A40E8" w:rsidP="00735D25">
            <w:pPr>
              <w:ind w:firstLineChars="0" w:firstLine="0"/>
              <w:jc w:val="center"/>
              <w:rPr>
                <w:b/>
                <w:bCs/>
              </w:rPr>
            </w:pPr>
            <w:r>
              <w:rPr>
                <w:rFonts w:hint="eastAsia"/>
                <w:b/>
                <w:bCs/>
              </w:rPr>
              <w:t>+11.50</w:t>
            </w:r>
          </w:p>
        </w:tc>
        <w:tc>
          <w:tcPr>
            <w:tcW w:w="910" w:type="dxa"/>
            <w:tcBorders>
              <w:top w:val="nil"/>
              <w:bottom w:val="single" w:sz="4" w:space="0" w:color="auto"/>
            </w:tcBorders>
          </w:tcPr>
          <w:p w14:paraId="2C0B636C" w14:textId="3F728DF6" w:rsidR="00735D25" w:rsidRPr="0076536A" w:rsidRDefault="003A40E8" w:rsidP="00735D25">
            <w:pPr>
              <w:ind w:firstLineChars="0" w:firstLine="0"/>
              <w:jc w:val="center"/>
              <w:rPr>
                <w:b/>
                <w:bCs/>
              </w:rPr>
            </w:pPr>
            <w:r>
              <w:rPr>
                <w:rFonts w:hint="eastAsia"/>
                <w:b/>
                <w:bCs/>
              </w:rPr>
              <w:t>0.0026</w:t>
            </w:r>
          </w:p>
        </w:tc>
        <w:tc>
          <w:tcPr>
            <w:tcW w:w="1035" w:type="dxa"/>
            <w:tcBorders>
              <w:top w:val="nil"/>
              <w:bottom w:val="single" w:sz="4" w:space="0" w:color="auto"/>
            </w:tcBorders>
          </w:tcPr>
          <w:p w14:paraId="4BF1FA14" w14:textId="4992CCA6" w:rsidR="00735D25" w:rsidRPr="0076536A" w:rsidRDefault="003A40E8" w:rsidP="00735D25">
            <w:pPr>
              <w:ind w:firstLineChars="0" w:firstLine="0"/>
              <w:jc w:val="center"/>
              <w:rPr>
                <w:b/>
                <w:bCs/>
              </w:rPr>
            </w:pPr>
            <w:r>
              <w:rPr>
                <w:rFonts w:hint="eastAsia"/>
                <w:b/>
                <w:bCs/>
              </w:rPr>
              <w:t>-0.0071</w:t>
            </w:r>
          </w:p>
        </w:tc>
      </w:tr>
      <w:tr w:rsidR="00735D25" w14:paraId="6D9279E8" w14:textId="3D79576E" w:rsidTr="00133F0E">
        <w:tc>
          <w:tcPr>
            <w:tcW w:w="1158" w:type="dxa"/>
            <w:vMerge w:val="restart"/>
          </w:tcPr>
          <w:p w14:paraId="154E81E7" w14:textId="0A074F2F" w:rsidR="00735D25" w:rsidRDefault="00735D25" w:rsidP="00735D25">
            <w:pPr>
              <w:ind w:firstLineChars="0" w:firstLine="0"/>
              <w:jc w:val="center"/>
            </w:pPr>
            <w:r>
              <w:rPr>
                <w:rFonts w:hint="eastAsia"/>
              </w:rPr>
              <w:t>0</w:t>
            </w:r>
          </w:p>
        </w:tc>
        <w:tc>
          <w:tcPr>
            <w:tcW w:w="1247" w:type="dxa"/>
            <w:tcBorders>
              <w:top w:val="single" w:sz="4" w:space="0" w:color="auto"/>
            </w:tcBorders>
          </w:tcPr>
          <w:p w14:paraId="7FDA37C2" w14:textId="6E0DF0E1"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7199FA32" w14:textId="103F78D7" w:rsidR="00735D25" w:rsidRDefault="00735D25" w:rsidP="00735D25">
            <w:pPr>
              <w:ind w:firstLineChars="0" w:firstLine="0"/>
              <w:jc w:val="center"/>
            </w:pPr>
            <w:r>
              <w:rPr>
                <w:rFonts w:hint="eastAsia"/>
              </w:rPr>
              <w:t>0.00</w:t>
            </w:r>
          </w:p>
        </w:tc>
        <w:tc>
          <w:tcPr>
            <w:tcW w:w="945" w:type="dxa"/>
            <w:tcBorders>
              <w:top w:val="single" w:sz="4" w:space="0" w:color="auto"/>
            </w:tcBorders>
          </w:tcPr>
          <w:p w14:paraId="7A4E9924" w14:textId="17481D14" w:rsidR="00735D25" w:rsidRDefault="00735D25" w:rsidP="00735D25">
            <w:pPr>
              <w:ind w:firstLineChars="0" w:firstLine="0"/>
              <w:jc w:val="center"/>
            </w:pPr>
            <w:r>
              <w:rPr>
                <w:rFonts w:hint="eastAsia"/>
              </w:rPr>
              <w:t>—</w:t>
            </w:r>
          </w:p>
        </w:tc>
        <w:tc>
          <w:tcPr>
            <w:tcW w:w="1004" w:type="dxa"/>
            <w:tcBorders>
              <w:top w:val="single" w:sz="4" w:space="0" w:color="auto"/>
            </w:tcBorders>
          </w:tcPr>
          <w:p w14:paraId="3B203F95" w14:textId="2C6D5B26" w:rsidR="00735D25" w:rsidRDefault="00735D25" w:rsidP="00735D25">
            <w:pPr>
              <w:ind w:firstLineChars="0" w:firstLine="0"/>
              <w:jc w:val="center"/>
            </w:pPr>
            <w:r>
              <w:rPr>
                <w:rFonts w:hint="eastAsia"/>
              </w:rPr>
              <w:t>23.90</w:t>
            </w:r>
          </w:p>
        </w:tc>
        <w:tc>
          <w:tcPr>
            <w:tcW w:w="1004" w:type="dxa"/>
            <w:tcBorders>
              <w:top w:val="single" w:sz="4" w:space="0" w:color="auto"/>
            </w:tcBorders>
          </w:tcPr>
          <w:p w14:paraId="0F217689" w14:textId="70448C2C" w:rsidR="00735D25" w:rsidRDefault="00735D25" w:rsidP="00735D25">
            <w:pPr>
              <w:ind w:firstLineChars="0" w:firstLine="0"/>
              <w:jc w:val="center"/>
            </w:pPr>
            <w:r>
              <w:rPr>
                <w:rFonts w:hint="eastAsia"/>
              </w:rPr>
              <w:t>—</w:t>
            </w:r>
          </w:p>
        </w:tc>
        <w:tc>
          <w:tcPr>
            <w:tcW w:w="910" w:type="dxa"/>
            <w:tcBorders>
              <w:top w:val="single" w:sz="4" w:space="0" w:color="auto"/>
            </w:tcBorders>
          </w:tcPr>
          <w:p w14:paraId="6C11450A" w14:textId="4386380F" w:rsidR="00735D25" w:rsidRDefault="00735D25" w:rsidP="00735D25">
            <w:pPr>
              <w:ind w:firstLineChars="0" w:firstLine="0"/>
              <w:jc w:val="center"/>
            </w:pPr>
            <w:r>
              <w:rPr>
                <w:rFonts w:hint="eastAsia"/>
              </w:rPr>
              <w:t>0.0064</w:t>
            </w:r>
          </w:p>
        </w:tc>
        <w:tc>
          <w:tcPr>
            <w:tcW w:w="1035" w:type="dxa"/>
            <w:tcBorders>
              <w:top w:val="single" w:sz="4" w:space="0" w:color="auto"/>
            </w:tcBorders>
          </w:tcPr>
          <w:p w14:paraId="731BDD8A" w14:textId="0A331DC3" w:rsidR="00735D25" w:rsidRDefault="00735D25" w:rsidP="00735D25">
            <w:pPr>
              <w:ind w:firstLineChars="0" w:firstLine="0"/>
              <w:jc w:val="center"/>
            </w:pPr>
            <w:r>
              <w:rPr>
                <w:rFonts w:hint="eastAsia"/>
              </w:rPr>
              <w:t>—</w:t>
            </w:r>
          </w:p>
        </w:tc>
      </w:tr>
      <w:tr w:rsidR="00735D25" w14:paraId="0235D490" w14:textId="0F0EFB62" w:rsidTr="00133F0E">
        <w:tc>
          <w:tcPr>
            <w:tcW w:w="1158" w:type="dxa"/>
            <w:vMerge/>
          </w:tcPr>
          <w:p w14:paraId="275B9B11" w14:textId="77777777" w:rsidR="00735D25" w:rsidRDefault="00735D25" w:rsidP="00735D25">
            <w:pPr>
              <w:ind w:firstLineChars="0" w:firstLine="0"/>
              <w:jc w:val="center"/>
            </w:pPr>
          </w:p>
        </w:tc>
        <w:tc>
          <w:tcPr>
            <w:tcW w:w="1247" w:type="dxa"/>
            <w:tcBorders>
              <w:bottom w:val="single" w:sz="4" w:space="0" w:color="auto"/>
            </w:tcBorders>
          </w:tcPr>
          <w:p w14:paraId="0058904E" w14:textId="40B09BDC"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60A4AB7E" w14:textId="2EC1E5E6" w:rsidR="00735D25" w:rsidRPr="00F41ADF" w:rsidRDefault="00735D25" w:rsidP="00735D25">
            <w:pPr>
              <w:ind w:firstLineChars="0" w:firstLine="0"/>
              <w:jc w:val="center"/>
              <w:rPr>
                <w:b/>
                <w:bCs/>
              </w:rPr>
            </w:pPr>
            <w:r w:rsidRPr="00F41ADF">
              <w:rPr>
                <w:rFonts w:hint="eastAsia"/>
                <w:b/>
                <w:bCs/>
              </w:rPr>
              <w:t>10.25</w:t>
            </w:r>
          </w:p>
        </w:tc>
        <w:tc>
          <w:tcPr>
            <w:tcW w:w="945" w:type="dxa"/>
            <w:tcBorders>
              <w:bottom w:val="single" w:sz="4" w:space="0" w:color="auto"/>
            </w:tcBorders>
          </w:tcPr>
          <w:p w14:paraId="625283C2" w14:textId="38640817" w:rsidR="00735D25" w:rsidRPr="00F41ADF" w:rsidRDefault="00735D25" w:rsidP="00735D25">
            <w:pPr>
              <w:ind w:firstLineChars="0" w:firstLine="0"/>
              <w:jc w:val="center"/>
              <w:rPr>
                <w:b/>
                <w:bCs/>
              </w:rPr>
            </w:pPr>
            <w:r>
              <w:rPr>
                <w:rFonts w:hint="eastAsia"/>
                <w:b/>
                <w:bCs/>
              </w:rPr>
              <w:t>+10.25</w:t>
            </w:r>
          </w:p>
        </w:tc>
        <w:tc>
          <w:tcPr>
            <w:tcW w:w="1004" w:type="dxa"/>
            <w:tcBorders>
              <w:bottom w:val="single" w:sz="4" w:space="0" w:color="auto"/>
            </w:tcBorders>
          </w:tcPr>
          <w:p w14:paraId="2853F298" w14:textId="34560033" w:rsidR="00735D25" w:rsidRPr="00F41ADF" w:rsidRDefault="00735D25" w:rsidP="00735D25">
            <w:pPr>
              <w:ind w:firstLineChars="0" w:firstLine="0"/>
              <w:jc w:val="center"/>
              <w:rPr>
                <w:b/>
                <w:bCs/>
              </w:rPr>
            </w:pPr>
            <w:r w:rsidRPr="00F41ADF">
              <w:rPr>
                <w:rFonts w:hint="eastAsia"/>
                <w:b/>
                <w:bCs/>
              </w:rPr>
              <w:t>36.42</w:t>
            </w:r>
          </w:p>
        </w:tc>
        <w:tc>
          <w:tcPr>
            <w:tcW w:w="1004" w:type="dxa"/>
            <w:tcBorders>
              <w:bottom w:val="single" w:sz="4" w:space="0" w:color="auto"/>
            </w:tcBorders>
          </w:tcPr>
          <w:p w14:paraId="07311653" w14:textId="72039E85" w:rsidR="00735D25" w:rsidRPr="00F41ADF" w:rsidRDefault="00735D25" w:rsidP="00735D25">
            <w:pPr>
              <w:ind w:firstLineChars="0" w:firstLine="0"/>
              <w:jc w:val="center"/>
              <w:rPr>
                <w:b/>
                <w:bCs/>
              </w:rPr>
            </w:pPr>
            <w:r>
              <w:rPr>
                <w:rFonts w:hint="eastAsia"/>
                <w:b/>
                <w:bCs/>
              </w:rPr>
              <w:t>+12.52</w:t>
            </w:r>
          </w:p>
        </w:tc>
        <w:tc>
          <w:tcPr>
            <w:tcW w:w="910" w:type="dxa"/>
            <w:tcBorders>
              <w:bottom w:val="single" w:sz="4" w:space="0" w:color="auto"/>
            </w:tcBorders>
          </w:tcPr>
          <w:p w14:paraId="6E605F53" w14:textId="11CD2C81" w:rsidR="00735D25" w:rsidRPr="00F41ADF" w:rsidRDefault="00735D25" w:rsidP="00735D25">
            <w:pPr>
              <w:ind w:firstLineChars="0" w:firstLine="0"/>
              <w:jc w:val="center"/>
              <w:rPr>
                <w:b/>
                <w:bCs/>
              </w:rPr>
            </w:pPr>
            <w:r w:rsidRPr="00F41ADF">
              <w:rPr>
                <w:rFonts w:hint="eastAsia"/>
                <w:b/>
                <w:bCs/>
              </w:rPr>
              <w:t>0.0014</w:t>
            </w:r>
          </w:p>
        </w:tc>
        <w:tc>
          <w:tcPr>
            <w:tcW w:w="1035" w:type="dxa"/>
            <w:tcBorders>
              <w:bottom w:val="single" w:sz="4" w:space="0" w:color="auto"/>
            </w:tcBorders>
          </w:tcPr>
          <w:p w14:paraId="4CCEA901" w14:textId="5497DE97" w:rsidR="00735D25" w:rsidRPr="00F41ADF" w:rsidRDefault="00735D25" w:rsidP="00735D25">
            <w:pPr>
              <w:ind w:firstLineChars="0" w:firstLine="0"/>
              <w:jc w:val="center"/>
              <w:rPr>
                <w:b/>
                <w:bCs/>
              </w:rPr>
            </w:pPr>
            <w:r>
              <w:rPr>
                <w:rFonts w:hint="eastAsia"/>
                <w:b/>
                <w:bCs/>
              </w:rPr>
              <w:t>-0.0050</w:t>
            </w:r>
          </w:p>
        </w:tc>
      </w:tr>
      <w:tr w:rsidR="00735D25" w14:paraId="5FADDFC1" w14:textId="2F36735D" w:rsidTr="00133F0E">
        <w:tc>
          <w:tcPr>
            <w:tcW w:w="1158" w:type="dxa"/>
            <w:vMerge w:val="restart"/>
          </w:tcPr>
          <w:p w14:paraId="662850E2" w14:textId="55758687" w:rsidR="00735D25" w:rsidRDefault="00735D25" w:rsidP="00735D25">
            <w:pPr>
              <w:ind w:firstLineChars="0" w:firstLine="0"/>
              <w:jc w:val="center"/>
            </w:pPr>
            <w:r>
              <w:rPr>
                <w:rFonts w:hint="eastAsia"/>
              </w:rPr>
              <w:t>5</w:t>
            </w:r>
          </w:p>
        </w:tc>
        <w:tc>
          <w:tcPr>
            <w:tcW w:w="1247" w:type="dxa"/>
            <w:tcBorders>
              <w:top w:val="single" w:sz="4" w:space="0" w:color="auto"/>
              <w:bottom w:val="nil"/>
            </w:tcBorders>
          </w:tcPr>
          <w:p w14:paraId="33B3CD44" w14:textId="7EB24B8D"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13D6680C" w14:textId="4E6115E2" w:rsidR="00735D25" w:rsidRDefault="00735D25" w:rsidP="00735D25">
            <w:pPr>
              <w:ind w:firstLineChars="0" w:firstLine="0"/>
              <w:jc w:val="center"/>
            </w:pPr>
            <w:r>
              <w:rPr>
                <w:rFonts w:hint="eastAsia"/>
              </w:rPr>
              <w:t>5.00</w:t>
            </w:r>
          </w:p>
        </w:tc>
        <w:tc>
          <w:tcPr>
            <w:tcW w:w="945" w:type="dxa"/>
            <w:tcBorders>
              <w:top w:val="single" w:sz="4" w:space="0" w:color="auto"/>
              <w:bottom w:val="nil"/>
            </w:tcBorders>
          </w:tcPr>
          <w:p w14:paraId="11D4F2CF" w14:textId="4490561E" w:rsidR="00735D25" w:rsidRDefault="00735D25" w:rsidP="00735D25">
            <w:pPr>
              <w:ind w:firstLineChars="0" w:firstLine="0"/>
              <w:jc w:val="center"/>
            </w:pPr>
            <w:r>
              <w:rPr>
                <w:rFonts w:hint="eastAsia"/>
              </w:rPr>
              <w:t>—</w:t>
            </w:r>
          </w:p>
        </w:tc>
        <w:tc>
          <w:tcPr>
            <w:tcW w:w="1004" w:type="dxa"/>
            <w:tcBorders>
              <w:top w:val="single" w:sz="4" w:space="0" w:color="auto"/>
              <w:bottom w:val="nil"/>
            </w:tcBorders>
          </w:tcPr>
          <w:p w14:paraId="23624CA2" w14:textId="1295A483" w:rsidR="00735D25" w:rsidRDefault="00735D25" w:rsidP="00735D25">
            <w:pPr>
              <w:ind w:firstLineChars="0" w:firstLine="0"/>
              <w:jc w:val="center"/>
            </w:pPr>
            <w:r>
              <w:rPr>
                <w:rFonts w:hint="eastAsia"/>
              </w:rPr>
              <w:t>28.65</w:t>
            </w:r>
          </w:p>
        </w:tc>
        <w:tc>
          <w:tcPr>
            <w:tcW w:w="1004" w:type="dxa"/>
            <w:tcBorders>
              <w:top w:val="single" w:sz="4" w:space="0" w:color="auto"/>
              <w:bottom w:val="nil"/>
            </w:tcBorders>
          </w:tcPr>
          <w:p w14:paraId="7D7175F0" w14:textId="10C25492" w:rsidR="00735D25" w:rsidRDefault="00735D25" w:rsidP="00735D25">
            <w:pPr>
              <w:ind w:firstLineChars="0" w:firstLine="0"/>
              <w:jc w:val="center"/>
            </w:pPr>
            <w:r>
              <w:rPr>
                <w:rFonts w:hint="eastAsia"/>
              </w:rPr>
              <w:t>—</w:t>
            </w:r>
          </w:p>
        </w:tc>
        <w:tc>
          <w:tcPr>
            <w:tcW w:w="910" w:type="dxa"/>
            <w:tcBorders>
              <w:top w:val="single" w:sz="4" w:space="0" w:color="auto"/>
              <w:bottom w:val="nil"/>
            </w:tcBorders>
          </w:tcPr>
          <w:p w14:paraId="054C6AE7" w14:textId="0132303E" w:rsidR="00735D25" w:rsidRDefault="00735D25" w:rsidP="00735D25">
            <w:pPr>
              <w:ind w:firstLineChars="0" w:firstLine="0"/>
              <w:jc w:val="center"/>
            </w:pPr>
            <w:r>
              <w:rPr>
                <w:rFonts w:hint="eastAsia"/>
              </w:rPr>
              <w:t>0.0037</w:t>
            </w:r>
          </w:p>
        </w:tc>
        <w:tc>
          <w:tcPr>
            <w:tcW w:w="1035" w:type="dxa"/>
            <w:tcBorders>
              <w:top w:val="single" w:sz="4" w:space="0" w:color="auto"/>
              <w:bottom w:val="nil"/>
            </w:tcBorders>
          </w:tcPr>
          <w:p w14:paraId="56F4951E" w14:textId="66098892" w:rsidR="00735D25" w:rsidRDefault="00735D25" w:rsidP="00735D25">
            <w:pPr>
              <w:ind w:firstLineChars="0" w:firstLine="0"/>
              <w:jc w:val="center"/>
            </w:pPr>
            <w:r>
              <w:rPr>
                <w:rFonts w:hint="eastAsia"/>
              </w:rPr>
              <w:t>—</w:t>
            </w:r>
          </w:p>
        </w:tc>
      </w:tr>
      <w:tr w:rsidR="00735D25" w14:paraId="18092401" w14:textId="0009940B" w:rsidTr="00133F0E">
        <w:tc>
          <w:tcPr>
            <w:tcW w:w="1158" w:type="dxa"/>
            <w:vMerge/>
          </w:tcPr>
          <w:p w14:paraId="2C6DE607" w14:textId="77777777" w:rsidR="00735D25" w:rsidRDefault="00735D25" w:rsidP="00735D25">
            <w:pPr>
              <w:ind w:firstLineChars="0" w:firstLine="0"/>
              <w:jc w:val="center"/>
            </w:pPr>
          </w:p>
        </w:tc>
        <w:tc>
          <w:tcPr>
            <w:tcW w:w="1247" w:type="dxa"/>
            <w:tcBorders>
              <w:top w:val="nil"/>
              <w:bottom w:val="single" w:sz="4" w:space="0" w:color="auto"/>
            </w:tcBorders>
          </w:tcPr>
          <w:p w14:paraId="0F1E5823" w14:textId="1560C2F8"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1A27F608" w14:textId="699F94E7" w:rsidR="00735D25" w:rsidRPr="0076536A" w:rsidRDefault="00735D25" w:rsidP="00735D25">
            <w:pPr>
              <w:ind w:firstLineChars="0" w:firstLine="0"/>
              <w:jc w:val="center"/>
              <w:rPr>
                <w:b/>
                <w:bCs/>
              </w:rPr>
            </w:pPr>
            <w:r w:rsidRPr="0076536A">
              <w:rPr>
                <w:rFonts w:hint="eastAsia"/>
                <w:b/>
                <w:bCs/>
              </w:rPr>
              <w:t>13.48</w:t>
            </w:r>
          </w:p>
        </w:tc>
        <w:tc>
          <w:tcPr>
            <w:tcW w:w="945" w:type="dxa"/>
            <w:tcBorders>
              <w:top w:val="nil"/>
              <w:bottom w:val="single" w:sz="4" w:space="0" w:color="auto"/>
            </w:tcBorders>
          </w:tcPr>
          <w:p w14:paraId="3E81DE02" w14:textId="7A7BE1EE" w:rsidR="00735D25" w:rsidRPr="0076536A" w:rsidRDefault="00735D25" w:rsidP="00735D25">
            <w:pPr>
              <w:ind w:firstLineChars="0" w:firstLine="0"/>
              <w:jc w:val="center"/>
              <w:rPr>
                <w:b/>
                <w:bCs/>
              </w:rPr>
            </w:pPr>
            <w:r w:rsidRPr="0076536A">
              <w:rPr>
                <w:rFonts w:hint="eastAsia"/>
                <w:b/>
                <w:bCs/>
              </w:rPr>
              <w:t>+8.48</w:t>
            </w:r>
          </w:p>
        </w:tc>
        <w:tc>
          <w:tcPr>
            <w:tcW w:w="1004" w:type="dxa"/>
            <w:tcBorders>
              <w:top w:val="nil"/>
              <w:bottom w:val="single" w:sz="4" w:space="0" w:color="auto"/>
            </w:tcBorders>
          </w:tcPr>
          <w:p w14:paraId="0A16570B" w14:textId="3173B209" w:rsidR="00735D25" w:rsidRPr="0076536A" w:rsidRDefault="00735D25" w:rsidP="00735D25">
            <w:pPr>
              <w:ind w:firstLineChars="0" w:firstLine="0"/>
              <w:jc w:val="center"/>
              <w:rPr>
                <w:b/>
                <w:bCs/>
              </w:rPr>
            </w:pPr>
            <w:r w:rsidRPr="0076536A">
              <w:rPr>
                <w:rFonts w:hint="eastAsia"/>
                <w:b/>
                <w:bCs/>
              </w:rPr>
              <w:t>39.65</w:t>
            </w:r>
          </w:p>
        </w:tc>
        <w:tc>
          <w:tcPr>
            <w:tcW w:w="1004" w:type="dxa"/>
            <w:tcBorders>
              <w:top w:val="nil"/>
              <w:bottom w:val="single" w:sz="4" w:space="0" w:color="auto"/>
            </w:tcBorders>
          </w:tcPr>
          <w:p w14:paraId="4D41CED3" w14:textId="2E47FB69" w:rsidR="00735D25" w:rsidRPr="0076536A" w:rsidRDefault="00735D25" w:rsidP="00735D25">
            <w:pPr>
              <w:ind w:firstLineChars="0" w:firstLine="0"/>
              <w:jc w:val="center"/>
              <w:rPr>
                <w:b/>
                <w:bCs/>
              </w:rPr>
            </w:pPr>
            <w:r w:rsidRPr="0076536A">
              <w:rPr>
                <w:rFonts w:hint="eastAsia"/>
                <w:b/>
                <w:bCs/>
              </w:rPr>
              <w:t>+11.00</w:t>
            </w:r>
          </w:p>
        </w:tc>
        <w:tc>
          <w:tcPr>
            <w:tcW w:w="910" w:type="dxa"/>
            <w:tcBorders>
              <w:top w:val="nil"/>
              <w:bottom w:val="single" w:sz="4" w:space="0" w:color="auto"/>
            </w:tcBorders>
          </w:tcPr>
          <w:p w14:paraId="63679698" w14:textId="04C679F8" w:rsidR="00735D25" w:rsidRPr="0076536A" w:rsidRDefault="00735D25" w:rsidP="00735D25">
            <w:pPr>
              <w:ind w:firstLineChars="0" w:firstLine="0"/>
              <w:jc w:val="center"/>
              <w:rPr>
                <w:b/>
                <w:bCs/>
              </w:rPr>
            </w:pPr>
            <w:r w:rsidRPr="0076536A">
              <w:rPr>
                <w:rFonts w:hint="eastAsia"/>
                <w:b/>
                <w:bCs/>
              </w:rPr>
              <w:t>0.0010</w:t>
            </w:r>
          </w:p>
        </w:tc>
        <w:tc>
          <w:tcPr>
            <w:tcW w:w="1035" w:type="dxa"/>
            <w:tcBorders>
              <w:top w:val="nil"/>
              <w:bottom w:val="single" w:sz="4" w:space="0" w:color="auto"/>
            </w:tcBorders>
          </w:tcPr>
          <w:p w14:paraId="0A810BF1" w14:textId="5959BF0F" w:rsidR="00735D25" w:rsidRPr="0076536A" w:rsidRDefault="00735D25" w:rsidP="00735D25">
            <w:pPr>
              <w:ind w:firstLineChars="0" w:firstLine="0"/>
              <w:jc w:val="center"/>
              <w:rPr>
                <w:b/>
                <w:bCs/>
              </w:rPr>
            </w:pPr>
            <w:r w:rsidRPr="0076536A">
              <w:rPr>
                <w:rFonts w:hint="eastAsia"/>
                <w:b/>
                <w:bCs/>
              </w:rPr>
              <w:t>-0.0027</w:t>
            </w:r>
          </w:p>
        </w:tc>
      </w:tr>
      <w:tr w:rsidR="00735D25" w14:paraId="6BCFEF8F" w14:textId="13B3DAE5" w:rsidTr="00133F0E">
        <w:tc>
          <w:tcPr>
            <w:tcW w:w="1158" w:type="dxa"/>
            <w:vMerge w:val="restart"/>
          </w:tcPr>
          <w:p w14:paraId="31B70B96" w14:textId="3A169EF8" w:rsidR="00735D25" w:rsidRDefault="00735D25" w:rsidP="00735D25">
            <w:pPr>
              <w:ind w:firstLineChars="0" w:firstLine="0"/>
              <w:jc w:val="center"/>
            </w:pPr>
            <w:r>
              <w:rPr>
                <w:rFonts w:hint="eastAsia"/>
              </w:rPr>
              <w:t>10</w:t>
            </w:r>
          </w:p>
        </w:tc>
        <w:tc>
          <w:tcPr>
            <w:tcW w:w="1247" w:type="dxa"/>
            <w:tcBorders>
              <w:top w:val="single" w:sz="4" w:space="0" w:color="auto"/>
            </w:tcBorders>
          </w:tcPr>
          <w:p w14:paraId="56444F6F" w14:textId="6BC7A029"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15A83C47" w14:textId="20C2012A" w:rsidR="00735D25" w:rsidRDefault="00735D25" w:rsidP="00735D25">
            <w:pPr>
              <w:ind w:firstLineChars="0" w:firstLine="0"/>
              <w:jc w:val="center"/>
            </w:pPr>
            <w:r>
              <w:rPr>
                <w:rFonts w:hint="eastAsia"/>
              </w:rPr>
              <w:t>10.00</w:t>
            </w:r>
          </w:p>
        </w:tc>
        <w:tc>
          <w:tcPr>
            <w:tcW w:w="945" w:type="dxa"/>
            <w:tcBorders>
              <w:top w:val="single" w:sz="4" w:space="0" w:color="auto"/>
            </w:tcBorders>
          </w:tcPr>
          <w:p w14:paraId="7939CA8B" w14:textId="3FFDC45F" w:rsidR="00735D25" w:rsidRDefault="00735D25" w:rsidP="00735D25">
            <w:pPr>
              <w:ind w:firstLineChars="0" w:firstLine="0"/>
              <w:jc w:val="center"/>
            </w:pPr>
            <w:r>
              <w:rPr>
                <w:rFonts w:hint="eastAsia"/>
              </w:rPr>
              <w:t>—</w:t>
            </w:r>
          </w:p>
        </w:tc>
        <w:tc>
          <w:tcPr>
            <w:tcW w:w="1004" w:type="dxa"/>
            <w:tcBorders>
              <w:top w:val="single" w:sz="4" w:space="0" w:color="auto"/>
            </w:tcBorders>
          </w:tcPr>
          <w:p w14:paraId="721D394B" w14:textId="172ECB4B" w:rsidR="00735D25" w:rsidRDefault="00735D25" w:rsidP="00735D25">
            <w:pPr>
              <w:ind w:firstLineChars="0" w:firstLine="0"/>
              <w:jc w:val="center"/>
            </w:pPr>
            <w:r>
              <w:rPr>
                <w:rFonts w:hint="eastAsia"/>
              </w:rPr>
              <w:t>33.12</w:t>
            </w:r>
          </w:p>
        </w:tc>
        <w:tc>
          <w:tcPr>
            <w:tcW w:w="1004" w:type="dxa"/>
            <w:tcBorders>
              <w:top w:val="single" w:sz="4" w:space="0" w:color="auto"/>
            </w:tcBorders>
          </w:tcPr>
          <w:p w14:paraId="0225FCFA" w14:textId="16C934DD" w:rsidR="00735D25" w:rsidRDefault="00735D25" w:rsidP="00735D25">
            <w:pPr>
              <w:ind w:firstLineChars="0" w:firstLine="0"/>
              <w:jc w:val="center"/>
            </w:pPr>
            <w:r>
              <w:rPr>
                <w:rFonts w:hint="eastAsia"/>
              </w:rPr>
              <w:t>—</w:t>
            </w:r>
          </w:p>
        </w:tc>
        <w:tc>
          <w:tcPr>
            <w:tcW w:w="910" w:type="dxa"/>
            <w:tcBorders>
              <w:top w:val="single" w:sz="4" w:space="0" w:color="auto"/>
            </w:tcBorders>
          </w:tcPr>
          <w:p w14:paraId="4017CAE8" w14:textId="70A8432D" w:rsidR="00735D25" w:rsidRDefault="00735D25" w:rsidP="00735D25">
            <w:pPr>
              <w:ind w:firstLineChars="0" w:firstLine="0"/>
              <w:jc w:val="center"/>
            </w:pPr>
            <w:r>
              <w:rPr>
                <w:rFonts w:hint="eastAsia"/>
              </w:rPr>
              <w:t>0.0020</w:t>
            </w:r>
          </w:p>
        </w:tc>
        <w:tc>
          <w:tcPr>
            <w:tcW w:w="1035" w:type="dxa"/>
            <w:tcBorders>
              <w:top w:val="single" w:sz="4" w:space="0" w:color="auto"/>
            </w:tcBorders>
          </w:tcPr>
          <w:p w14:paraId="75E1491E" w14:textId="0563524C" w:rsidR="00735D25" w:rsidRDefault="00735D25" w:rsidP="00735D25">
            <w:pPr>
              <w:ind w:firstLineChars="0" w:firstLine="0"/>
              <w:jc w:val="center"/>
            </w:pPr>
            <w:r>
              <w:rPr>
                <w:rFonts w:hint="eastAsia"/>
              </w:rPr>
              <w:t>—</w:t>
            </w:r>
          </w:p>
        </w:tc>
      </w:tr>
      <w:tr w:rsidR="00735D25" w:rsidRPr="0076536A" w14:paraId="6BE595F3" w14:textId="5EBEE7F2" w:rsidTr="00ED4131">
        <w:tc>
          <w:tcPr>
            <w:tcW w:w="1158" w:type="dxa"/>
            <w:vMerge/>
          </w:tcPr>
          <w:p w14:paraId="7F262FC2" w14:textId="77777777" w:rsidR="00735D25" w:rsidRDefault="00735D25" w:rsidP="00735D25">
            <w:pPr>
              <w:ind w:firstLineChars="0" w:firstLine="0"/>
              <w:jc w:val="center"/>
            </w:pPr>
          </w:p>
        </w:tc>
        <w:tc>
          <w:tcPr>
            <w:tcW w:w="1247" w:type="dxa"/>
          </w:tcPr>
          <w:p w14:paraId="77031352" w14:textId="279C5636" w:rsidR="00735D25" w:rsidRPr="0076536A" w:rsidRDefault="00735D25" w:rsidP="00735D25">
            <w:pPr>
              <w:ind w:firstLineChars="0" w:firstLine="0"/>
              <w:jc w:val="center"/>
              <w:rPr>
                <w:b/>
                <w:bCs/>
              </w:rPr>
            </w:pPr>
            <w:r w:rsidRPr="0076536A">
              <w:rPr>
                <w:rFonts w:hint="eastAsia"/>
                <w:b/>
                <w:bCs/>
              </w:rPr>
              <w:t>降噪信号</w:t>
            </w:r>
          </w:p>
        </w:tc>
        <w:tc>
          <w:tcPr>
            <w:tcW w:w="992" w:type="dxa"/>
          </w:tcPr>
          <w:p w14:paraId="4C0915B8" w14:textId="417FFD51" w:rsidR="00735D25" w:rsidRPr="0076536A" w:rsidRDefault="00735D25" w:rsidP="00735D25">
            <w:pPr>
              <w:ind w:firstLineChars="0" w:firstLine="0"/>
              <w:jc w:val="center"/>
              <w:rPr>
                <w:b/>
                <w:bCs/>
              </w:rPr>
            </w:pPr>
            <w:r w:rsidRPr="0076536A">
              <w:rPr>
                <w:rFonts w:hint="eastAsia"/>
                <w:b/>
                <w:bCs/>
              </w:rPr>
              <w:t>16.78</w:t>
            </w:r>
          </w:p>
        </w:tc>
        <w:tc>
          <w:tcPr>
            <w:tcW w:w="945" w:type="dxa"/>
          </w:tcPr>
          <w:p w14:paraId="095A2EFD" w14:textId="30894A3A" w:rsidR="00735D25" w:rsidRPr="0076536A" w:rsidRDefault="00735D25" w:rsidP="00735D25">
            <w:pPr>
              <w:ind w:firstLineChars="0" w:firstLine="0"/>
              <w:jc w:val="center"/>
              <w:rPr>
                <w:b/>
                <w:bCs/>
              </w:rPr>
            </w:pPr>
            <w:r w:rsidRPr="0076536A">
              <w:rPr>
                <w:rFonts w:hint="eastAsia"/>
                <w:b/>
                <w:bCs/>
              </w:rPr>
              <w:t>+6.78</w:t>
            </w:r>
          </w:p>
        </w:tc>
        <w:tc>
          <w:tcPr>
            <w:tcW w:w="1004" w:type="dxa"/>
          </w:tcPr>
          <w:p w14:paraId="13930119" w14:textId="391C2F95" w:rsidR="00735D25" w:rsidRPr="0076536A" w:rsidRDefault="00735D25" w:rsidP="00735D25">
            <w:pPr>
              <w:ind w:firstLineChars="0" w:firstLine="0"/>
              <w:jc w:val="center"/>
              <w:rPr>
                <w:b/>
                <w:bCs/>
              </w:rPr>
            </w:pPr>
            <w:r w:rsidRPr="0076536A">
              <w:rPr>
                <w:rFonts w:hint="eastAsia"/>
                <w:b/>
                <w:bCs/>
              </w:rPr>
              <w:t>42.65</w:t>
            </w:r>
          </w:p>
        </w:tc>
        <w:tc>
          <w:tcPr>
            <w:tcW w:w="1004" w:type="dxa"/>
          </w:tcPr>
          <w:p w14:paraId="2EA2C551" w14:textId="7305CBFC" w:rsidR="00735D25" w:rsidRPr="0076536A" w:rsidRDefault="00735D25" w:rsidP="00735D25">
            <w:pPr>
              <w:ind w:firstLineChars="0" w:firstLine="0"/>
              <w:jc w:val="center"/>
              <w:rPr>
                <w:b/>
                <w:bCs/>
              </w:rPr>
            </w:pPr>
            <w:r w:rsidRPr="0076536A">
              <w:rPr>
                <w:rFonts w:hint="eastAsia"/>
                <w:b/>
                <w:bCs/>
              </w:rPr>
              <w:t>+9.53</w:t>
            </w:r>
          </w:p>
        </w:tc>
        <w:tc>
          <w:tcPr>
            <w:tcW w:w="910" w:type="dxa"/>
          </w:tcPr>
          <w:p w14:paraId="07C000A6" w14:textId="0666BE64" w:rsidR="00735D25" w:rsidRPr="0076536A" w:rsidRDefault="00735D25" w:rsidP="00735D25">
            <w:pPr>
              <w:ind w:firstLineChars="0" w:firstLine="0"/>
              <w:jc w:val="center"/>
              <w:rPr>
                <w:b/>
                <w:bCs/>
              </w:rPr>
            </w:pPr>
            <w:r w:rsidRPr="0076536A">
              <w:rPr>
                <w:rFonts w:hint="eastAsia"/>
                <w:b/>
                <w:bCs/>
              </w:rPr>
              <w:t>0.0007</w:t>
            </w:r>
          </w:p>
        </w:tc>
        <w:tc>
          <w:tcPr>
            <w:tcW w:w="1035" w:type="dxa"/>
          </w:tcPr>
          <w:p w14:paraId="5CD513D7" w14:textId="722BBD91" w:rsidR="00735D25" w:rsidRPr="0076536A" w:rsidRDefault="00735D25" w:rsidP="00735D25">
            <w:pPr>
              <w:ind w:firstLineChars="0" w:firstLine="0"/>
              <w:jc w:val="center"/>
              <w:rPr>
                <w:b/>
                <w:bCs/>
              </w:rPr>
            </w:pPr>
            <w:r w:rsidRPr="0076536A">
              <w:rPr>
                <w:rFonts w:hint="eastAsia"/>
                <w:b/>
                <w:bCs/>
              </w:rPr>
              <w:t>-0.0013</w:t>
            </w:r>
          </w:p>
        </w:tc>
      </w:tr>
    </w:tbl>
    <w:p w14:paraId="096FA28D" w14:textId="6E59D6BD" w:rsidR="009A5205" w:rsidRDefault="009A5205" w:rsidP="00814A78">
      <w:pPr>
        <w:ind w:firstLineChars="0" w:firstLine="420"/>
      </w:pPr>
      <w:r w:rsidRPr="009A5205">
        <w:lastRenderedPageBreak/>
        <w:t>综上所述，</w:t>
      </w:r>
      <w:r w:rsidR="00FD43A2" w:rsidRPr="00FD43A2">
        <w:rPr>
          <w:rFonts w:hint="eastAsia"/>
        </w:rPr>
        <w:t>本节实验结果充分验证了所提出方法在近距离实测打桩声叠加背景噪声模拟的远距低信噪比场景中，具有显著的脉冲结构恢复与背景噪声抑制能力</w:t>
      </w:r>
      <w:r w:rsidRPr="009A5205">
        <w:t>。无论是在</w:t>
      </w:r>
      <w:r w:rsidRPr="009A5205">
        <w:t>-10 dB</w:t>
      </w:r>
      <w:r w:rsidRPr="009A5205">
        <w:t>等低信噪比的严苛噪声条件下，还是在</w:t>
      </w:r>
      <w:r w:rsidRPr="009A5205">
        <w:t>10 dB</w:t>
      </w:r>
      <w:r w:rsidRPr="009A5205">
        <w:t>等较高信噪比的背景下，</w:t>
      </w:r>
      <w:r w:rsidR="00A875A2" w:rsidRPr="00A875A2">
        <w:rPr>
          <w:rFonts w:hint="eastAsia"/>
        </w:rPr>
        <w:t>均能够有效提升信号可辨识度，恢复冲击信号主体特征，体现了方法在复杂水下噪声环境中实际应用的良好潜力与研究价值。</w:t>
      </w:r>
    </w:p>
    <w:p w14:paraId="09BA2517" w14:textId="507090CB" w:rsidR="00A24F62" w:rsidRDefault="00A24F62" w:rsidP="00102605">
      <w:pPr>
        <w:pStyle w:val="33"/>
        <w:outlineLvl w:val="2"/>
        <w:rPr>
          <w:bCs/>
        </w:rPr>
      </w:pPr>
      <w:bookmarkStart w:id="237" w:name="_Toc196728584"/>
      <w:bookmarkStart w:id="238" w:name="_Toc196728654"/>
      <w:bookmarkStart w:id="239" w:name="_Toc196728724"/>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7"/>
      <w:bookmarkEnd w:id="238"/>
      <w:bookmarkEnd w:id="239"/>
    </w:p>
    <w:p w14:paraId="163024FB" w14:textId="0859C185" w:rsidR="001C7330" w:rsidRDefault="00405DEB" w:rsidP="00A93043">
      <w:pPr>
        <w:ind w:firstLine="480"/>
      </w:pPr>
      <w:r w:rsidRPr="00405DEB">
        <w:rPr>
          <w:rFonts w:hint="eastAsia"/>
        </w:rPr>
        <w:t>为进一步系统检验所提出方法在</w:t>
      </w:r>
      <w:r>
        <w:rPr>
          <w:rFonts w:hint="eastAsia"/>
        </w:rPr>
        <w:t>原始海洋工程水下噪声</w:t>
      </w:r>
      <w:r w:rsidRPr="00405DEB">
        <w:rPr>
          <w:rFonts w:hint="eastAsia"/>
        </w:rPr>
        <w:t>号输入下的适应性，本节基于第</w:t>
      </w:r>
      <w:r w:rsidRPr="00405DEB">
        <w:t>5.1.2</w:t>
      </w:r>
      <w:r w:rsidRPr="00405DEB">
        <w:rPr>
          <w:rFonts w:hint="eastAsia"/>
        </w:rPr>
        <w:t>节中构建的原始打桩声数据集开展降噪实验。目标信号直接采用近距离实测的完整打桩脉冲波形（含主脉冲与尾波结构），噪声源为实际采集的海洋背景噪声。通过叠加不同强度的背景噪声，构建信噪比为</w:t>
      </w:r>
      <w:r w:rsidRPr="00405DEB">
        <w:t>−10 dB</w:t>
      </w:r>
      <w:r w:rsidRPr="00405DEB">
        <w:rPr>
          <w:rFonts w:hint="eastAsia"/>
        </w:rPr>
        <w:t>、</w:t>
      </w:r>
      <w:r w:rsidRPr="00405DEB">
        <w:t>−5 dB</w:t>
      </w:r>
      <w:r w:rsidRPr="00405DEB">
        <w:rPr>
          <w:rFonts w:hint="eastAsia"/>
        </w:rPr>
        <w:t>、</w:t>
      </w:r>
      <w:r w:rsidRPr="00405DEB">
        <w:t>0 dB</w:t>
      </w:r>
      <w:r w:rsidRPr="00405DEB">
        <w:rPr>
          <w:rFonts w:hint="eastAsia"/>
        </w:rPr>
        <w:t>、</w:t>
      </w:r>
      <w:r w:rsidRPr="00405DEB">
        <w:t>5 dB</w:t>
      </w:r>
      <w:r w:rsidRPr="00405DEB">
        <w:rPr>
          <w:rFonts w:hint="eastAsia"/>
        </w:rPr>
        <w:t>、</w:t>
      </w:r>
      <w:r w:rsidRPr="00405DEB">
        <w:t>10 dB</w:t>
      </w:r>
      <w:r w:rsidRPr="00405DEB">
        <w:rPr>
          <w:rFonts w:hint="eastAsia"/>
        </w:rPr>
        <w:t>的五组混叠测试集，以模拟打桩声在远距离传播后信噪比劣化的实际观测条件。</w:t>
      </w:r>
    </w:p>
    <w:p w14:paraId="792D0A15" w14:textId="18AC4146" w:rsidR="009967BC" w:rsidRDefault="009967BC" w:rsidP="00A93043">
      <w:pPr>
        <w:ind w:firstLine="480"/>
      </w:pPr>
      <w:r w:rsidRPr="009967BC">
        <w:t>与前述累计能量段打桩声实验相比，原始信号在保留完整能量结构的同时，包含复杂的尾波混响和多径效应，显著增加了信号提取与降噪的挑战。实验旨在评估模型在更高难度场景下的性能，重点考察其对打桩声主要冲击脉冲的恢复能力及对多径尾波干扰的抑制能力，从而全面验证方法的实用性与鲁棒性。</w:t>
      </w:r>
    </w:p>
    <w:p w14:paraId="4C30C7AE" w14:textId="19506904" w:rsidR="001343C6" w:rsidRDefault="009967BC" w:rsidP="009967BC">
      <w:pPr>
        <w:ind w:firstLine="480"/>
      </w:pPr>
      <w:r w:rsidRPr="001C7330">
        <w:rPr>
          <w:rFonts w:hint="eastAsia"/>
        </w:rPr>
        <w:t>图</w:t>
      </w:r>
      <w:r w:rsidRPr="001C7330">
        <w:rPr>
          <w:rFonts w:hint="eastAsia"/>
        </w:rPr>
        <w:t>5-6</w:t>
      </w:r>
      <w:r w:rsidRPr="001C7330">
        <w:rPr>
          <w:rFonts w:hint="eastAsia"/>
        </w:rPr>
        <w:t>展示了在</w:t>
      </w:r>
      <w:r w:rsidRPr="001C7330">
        <w:rPr>
          <w:rFonts w:hint="eastAsia"/>
        </w:rPr>
        <w:t>SNR</w:t>
      </w:r>
      <w:r>
        <w:rPr>
          <w:rFonts w:hint="eastAsia"/>
        </w:rPr>
        <w:t xml:space="preserve"> </w:t>
      </w:r>
      <w:r w:rsidRPr="001C7330">
        <w:rPr>
          <w:rFonts w:hint="eastAsia"/>
        </w:rPr>
        <w:t>=</w:t>
      </w:r>
      <w:r>
        <w:rPr>
          <w:rFonts w:hint="eastAsia"/>
        </w:rPr>
        <w:t xml:space="preserve"> </w:t>
      </w:r>
      <w:r w:rsidRPr="001C7330">
        <w:rPr>
          <w:rFonts w:hint="eastAsia"/>
        </w:rPr>
        <w:t>–</w:t>
      </w:r>
      <w:r w:rsidRPr="001C7330">
        <w:rPr>
          <w:rFonts w:hint="eastAsia"/>
        </w:rPr>
        <w:t>10 dB</w:t>
      </w:r>
      <w:r>
        <w:rPr>
          <w:rFonts w:hint="eastAsia"/>
        </w:rPr>
        <w:t xml:space="preserve"> </w:t>
      </w:r>
      <w:r w:rsidRPr="001C7330">
        <w:rPr>
          <w:rFonts w:hint="eastAsia"/>
        </w:rPr>
        <w:t>条件下</w:t>
      </w:r>
      <w:r>
        <w:rPr>
          <w:rFonts w:hint="eastAsia"/>
        </w:rPr>
        <w:t>的</w:t>
      </w:r>
      <w:r w:rsidRPr="009967BC">
        <w:t>时域波形与频谱对比</w:t>
      </w:r>
      <w:r w:rsidRPr="001C7330">
        <w:rPr>
          <w:rFonts w:hint="eastAsia"/>
        </w:rPr>
        <w:t>。其中，图</w:t>
      </w:r>
      <w:r w:rsidRPr="001C7330">
        <w:rPr>
          <w:rFonts w:hint="eastAsia"/>
        </w:rPr>
        <w:t>5-6(a)</w:t>
      </w:r>
      <w:r w:rsidRPr="001C7330">
        <w:rPr>
          <w:rFonts w:hint="eastAsia"/>
        </w:rPr>
        <w:t>为原始目标信号时域波形，</w:t>
      </w:r>
      <w:r>
        <w:rPr>
          <w:rFonts w:hint="eastAsia"/>
        </w:rPr>
        <w:t>呈现</w:t>
      </w:r>
      <w:r w:rsidRPr="001C7330">
        <w:rPr>
          <w:rFonts w:hint="eastAsia"/>
        </w:rPr>
        <w:t>清晰的冲击脉冲结构，而中后段尾波因多径反射而较为复杂。对比之下，图</w:t>
      </w:r>
      <w:r w:rsidRPr="001C7330">
        <w:rPr>
          <w:rFonts w:hint="eastAsia"/>
        </w:rPr>
        <w:t>5-6(c)</w:t>
      </w:r>
      <w:r w:rsidRPr="001C7330">
        <w:rPr>
          <w:rFonts w:hint="eastAsia"/>
        </w:rPr>
        <w:t>为混合海洋噪声后的含噪信号时域波形，主脉冲已被强烈噪声干扰所淹没，尾部轮廓变得模糊不清。模型输出的降噪信号</w:t>
      </w:r>
      <w:r w:rsidRPr="001C7330">
        <w:rPr>
          <w:rFonts w:hint="eastAsia"/>
        </w:rPr>
        <w:t>(</w:t>
      </w:r>
      <w:r w:rsidRPr="001C7330">
        <w:rPr>
          <w:rFonts w:hint="eastAsia"/>
        </w:rPr>
        <w:t>图</w:t>
      </w:r>
      <w:r w:rsidRPr="001C7330">
        <w:rPr>
          <w:rFonts w:hint="eastAsia"/>
        </w:rPr>
        <w:t>5-6(e))</w:t>
      </w:r>
      <w:r w:rsidRPr="001C7330">
        <w:rPr>
          <w:rFonts w:hint="eastAsia"/>
        </w:rPr>
        <w:t>则准确恢复了前部的主脉冲形态：前段能量突发被清晰还原，主能量段突显，中后段尾波成分显著减弱，时域轮廓更加干净。可以观察到模型能够在极低信噪比下提取出信号的主要冲击事件，并有效抑制尾波部分的多余振荡。在频谱域对比中，图</w:t>
      </w:r>
      <w:r w:rsidRPr="001C7330">
        <w:rPr>
          <w:rFonts w:hint="eastAsia"/>
        </w:rPr>
        <w:t>5-6(b)</w:t>
      </w:r>
      <w:r w:rsidRPr="001C7330">
        <w:rPr>
          <w:rFonts w:hint="eastAsia"/>
        </w:rPr>
        <w:t>为目标信号的频谱，可见主冲击频率段能量集中，而尾波引起的高频能量呈现扩散特征。图</w:t>
      </w:r>
      <w:r w:rsidRPr="001C7330">
        <w:rPr>
          <w:rFonts w:hint="eastAsia"/>
        </w:rPr>
        <w:t>5-6(d)</w:t>
      </w:r>
      <w:r w:rsidRPr="001C7330">
        <w:rPr>
          <w:rFonts w:hint="eastAsia"/>
        </w:rPr>
        <w:t>中含噪信号的频谱由于低信噪比影响，能量分布更加模糊，杂散频率成分增多。相应地，降噪后频谱</w:t>
      </w:r>
      <w:r w:rsidRPr="001C7330">
        <w:rPr>
          <w:rFonts w:hint="eastAsia"/>
        </w:rPr>
        <w:t>(</w:t>
      </w:r>
      <w:r w:rsidRPr="001C7330">
        <w:rPr>
          <w:rFonts w:hint="eastAsia"/>
        </w:rPr>
        <w:t>图</w:t>
      </w:r>
      <w:r w:rsidRPr="001C7330">
        <w:rPr>
          <w:rFonts w:hint="eastAsia"/>
        </w:rPr>
        <w:t>5-6(f))</w:t>
      </w:r>
      <w:r w:rsidRPr="001C7330">
        <w:rPr>
          <w:rFonts w:hint="eastAsia"/>
        </w:rPr>
        <w:t>的能量重心重新集中：保持了主脉冲频率带宽，抑制了尾波所带来的高频扩散。尤其在中高频段，模型显著削弱了非结构化噪声成分，使频谱轮廓更</w:t>
      </w:r>
      <w:r w:rsidRPr="001C7330">
        <w:rPr>
          <w:rFonts w:hint="eastAsia"/>
        </w:rPr>
        <w:lastRenderedPageBreak/>
        <w:t>加紧凑、清晰。由此可见，模型在</w:t>
      </w:r>
      <w:r w:rsidRPr="001C7330">
        <w:rPr>
          <w:rFonts w:hint="eastAsia"/>
        </w:rPr>
        <w:t>-10 dB</w:t>
      </w:r>
      <w:r>
        <w:rPr>
          <w:rFonts w:hint="eastAsia"/>
        </w:rPr>
        <w:t xml:space="preserve"> </w:t>
      </w:r>
      <w:r w:rsidRPr="001C7330">
        <w:rPr>
          <w:rFonts w:hint="eastAsia"/>
        </w:rPr>
        <w:t>条件下成功提高了信号主脉冲的时频特征强度，同时有效降低了尾波导致的干扰</w:t>
      </w:r>
      <w:r w:rsidRPr="003919BC">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980E35" w14:paraId="7A7B8F63" w14:textId="77777777" w:rsidTr="0051047E">
        <w:trPr>
          <w:cantSplit/>
        </w:trPr>
        <w:tc>
          <w:tcPr>
            <w:tcW w:w="4531" w:type="dxa"/>
            <w:vAlign w:val="center"/>
          </w:tcPr>
          <w:p w14:paraId="27BD192C" w14:textId="77777777" w:rsidR="00980E35" w:rsidRPr="0040386F" w:rsidRDefault="00980E35" w:rsidP="00FF27C4">
            <w:pPr>
              <w:pStyle w:val="affb"/>
            </w:pPr>
          </w:p>
          <w:p w14:paraId="1C7B7392" w14:textId="77777777" w:rsidR="00980E35" w:rsidRDefault="00980E35" w:rsidP="00FF27C4">
            <w:pPr>
              <w:pStyle w:val="affb"/>
            </w:pPr>
            <w:r>
              <w:rPr>
                <w:rFonts w:hint="eastAsia"/>
                <w:noProof/>
              </w:rPr>
              <w:drawing>
                <wp:inline distT="0" distB="0" distL="0" distR="0" wp14:anchorId="31128E04" wp14:editId="3D97DFA5">
                  <wp:extent cx="2808000" cy="877499"/>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pic:nvPicPr>
                        <pic:blipFill>
                          <a:blip r:embed="rId91"/>
                          <a:stretch>
                            <a:fillRect/>
                          </a:stretch>
                        </pic:blipFill>
                        <pic:spPr>
                          <a:xfrm>
                            <a:off x="0" y="0"/>
                            <a:ext cx="2808000" cy="877499"/>
                          </a:xfrm>
                          <a:prstGeom prst="rect">
                            <a:avLst/>
                          </a:prstGeom>
                        </pic:spPr>
                      </pic:pic>
                    </a:graphicData>
                  </a:graphic>
                </wp:inline>
              </w:drawing>
            </w:r>
          </w:p>
          <w:p w14:paraId="470D5F90" w14:textId="77777777" w:rsidR="00980E35" w:rsidRDefault="00980E35" w:rsidP="00FF27C4">
            <w:pPr>
              <w:pStyle w:val="affb"/>
            </w:pPr>
            <w:r>
              <w:rPr>
                <w:rFonts w:hint="eastAsia"/>
              </w:rPr>
              <w:t>(a)</w:t>
            </w:r>
          </w:p>
        </w:tc>
        <w:tc>
          <w:tcPr>
            <w:tcW w:w="3759" w:type="dxa"/>
          </w:tcPr>
          <w:p w14:paraId="6717E1A4" w14:textId="77777777" w:rsidR="00980E35" w:rsidRDefault="00980E35" w:rsidP="00FF27C4">
            <w:pPr>
              <w:pStyle w:val="affb"/>
              <w:rPr>
                <w:noProof/>
              </w:rPr>
            </w:pPr>
          </w:p>
          <w:p w14:paraId="1A38319D" w14:textId="77777777" w:rsidR="00980E35" w:rsidRDefault="00980E35" w:rsidP="00FF27C4">
            <w:pPr>
              <w:pStyle w:val="affb"/>
            </w:pPr>
            <w:r>
              <w:rPr>
                <w:rFonts w:hint="eastAsia"/>
                <w:noProof/>
              </w:rPr>
              <w:drawing>
                <wp:inline distT="0" distB="0" distL="0" distR="0" wp14:anchorId="1982DEC9" wp14:editId="6A9250A9">
                  <wp:extent cx="2342399" cy="878400"/>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pic:nvPicPr>
                        <pic:blipFill>
                          <a:blip r:embed="rId92"/>
                          <a:stretch>
                            <a:fillRect/>
                          </a:stretch>
                        </pic:blipFill>
                        <pic:spPr>
                          <a:xfrm>
                            <a:off x="0" y="0"/>
                            <a:ext cx="2342399" cy="878400"/>
                          </a:xfrm>
                          <a:prstGeom prst="rect">
                            <a:avLst/>
                          </a:prstGeom>
                        </pic:spPr>
                      </pic:pic>
                    </a:graphicData>
                  </a:graphic>
                </wp:inline>
              </w:drawing>
            </w:r>
          </w:p>
          <w:p w14:paraId="78D41020" w14:textId="77777777" w:rsidR="00980E35" w:rsidRPr="0040386F" w:rsidRDefault="00980E35" w:rsidP="00FF27C4">
            <w:pPr>
              <w:pStyle w:val="affb"/>
            </w:pPr>
            <w:r>
              <w:rPr>
                <w:rFonts w:hint="eastAsia"/>
              </w:rPr>
              <w:t>(b)</w:t>
            </w:r>
          </w:p>
        </w:tc>
      </w:tr>
      <w:tr w:rsidR="00980E35" w14:paraId="4C371743" w14:textId="77777777" w:rsidTr="0051047E">
        <w:trPr>
          <w:cantSplit/>
        </w:trPr>
        <w:tc>
          <w:tcPr>
            <w:tcW w:w="4531" w:type="dxa"/>
            <w:vAlign w:val="center"/>
          </w:tcPr>
          <w:p w14:paraId="7138BB3A" w14:textId="77777777" w:rsidR="00980E35" w:rsidRDefault="00980E35" w:rsidP="00FF27C4">
            <w:pPr>
              <w:pStyle w:val="affb"/>
            </w:pPr>
            <w:r>
              <w:rPr>
                <w:rFonts w:hint="eastAsia"/>
                <w:noProof/>
              </w:rPr>
              <w:drawing>
                <wp:inline distT="0" distB="0" distL="0" distR="0" wp14:anchorId="1C91B109" wp14:editId="2A5CED79">
                  <wp:extent cx="2808000" cy="877499"/>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pic:nvPicPr>
                        <pic:blipFill>
                          <a:blip r:embed="rId93"/>
                          <a:stretch>
                            <a:fillRect/>
                          </a:stretch>
                        </pic:blipFill>
                        <pic:spPr>
                          <a:xfrm>
                            <a:off x="0" y="0"/>
                            <a:ext cx="2808000" cy="877499"/>
                          </a:xfrm>
                          <a:prstGeom prst="rect">
                            <a:avLst/>
                          </a:prstGeom>
                        </pic:spPr>
                      </pic:pic>
                    </a:graphicData>
                  </a:graphic>
                </wp:inline>
              </w:drawing>
            </w:r>
          </w:p>
          <w:p w14:paraId="2873A06D" w14:textId="77777777" w:rsidR="00980E35" w:rsidRDefault="00980E35" w:rsidP="00FF27C4">
            <w:pPr>
              <w:pStyle w:val="affb"/>
            </w:pPr>
            <w:r>
              <w:rPr>
                <w:rFonts w:hint="eastAsia"/>
              </w:rPr>
              <w:t>(c)</w:t>
            </w:r>
          </w:p>
        </w:tc>
        <w:tc>
          <w:tcPr>
            <w:tcW w:w="3759" w:type="dxa"/>
          </w:tcPr>
          <w:p w14:paraId="76DE2EEA" w14:textId="77777777" w:rsidR="00980E35" w:rsidRDefault="00980E35" w:rsidP="00FF27C4">
            <w:pPr>
              <w:pStyle w:val="affb"/>
              <w:rPr>
                <w:noProof/>
              </w:rPr>
            </w:pPr>
            <w:r>
              <w:rPr>
                <w:noProof/>
              </w:rPr>
              <w:drawing>
                <wp:inline distT="0" distB="0" distL="0" distR="0" wp14:anchorId="1416AF4D" wp14:editId="7531C1BD">
                  <wp:extent cx="2342399" cy="878400"/>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pic:nvPicPr>
                        <pic:blipFill>
                          <a:blip r:embed="rId94"/>
                          <a:stretch>
                            <a:fillRect/>
                          </a:stretch>
                        </pic:blipFill>
                        <pic:spPr>
                          <a:xfrm>
                            <a:off x="0" y="0"/>
                            <a:ext cx="2342399" cy="878400"/>
                          </a:xfrm>
                          <a:prstGeom prst="rect">
                            <a:avLst/>
                          </a:prstGeom>
                        </pic:spPr>
                      </pic:pic>
                    </a:graphicData>
                  </a:graphic>
                </wp:inline>
              </w:drawing>
            </w:r>
          </w:p>
          <w:p w14:paraId="44BAC57D" w14:textId="77777777" w:rsidR="00980E35" w:rsidRDefault="00980E35" w:rsidP="00FF27C4">
            <w:pPr>
              <w:pStyle w:val="affb"/>
              <w:rPr>
                <w:noProof/>
              </w:rPr>
            </w:pPr>
            <w:r>
              <w:rPr>
                <w:rFonts w:hint="eastAsia"/>
                <w:noProof/>
              </w:rPr>
              <w:t>(d)</w:t>
            </w:r>
          </w:p>
        </w:tc>
      </w:tr>
      <w:tr w:rsidR="00980E35" w14:paraId="0A6382DC" w14:textId="77777777" w:rsidTr="0051047E">
        <w:trPr>
          <w:cantSplit/>
        </w:trPr>
        <w:tc>
          <w:tcPr>
            <w:tcW w:w="4531" w:type="dxa"/>
            <w:vAlign w:val="center"/>
          </w:tcPr>
          <w:p w14:paraId="788450C9" w14:textId="77777777" w:rsidR="00980E35" w:rsidRDefault="00980E35" w:rsidP="00FF27C4">
            <w:pPr>
              <w:pStyle w:val="affb"/>
            </w:pPr>
            <w:r>
              <w:rPr>
                <w:rFonts w:hint="eastAsia"/>
                <w:noProof/>
              </w:rPr>
              <w:drawing>
                <wp:inline distT="0" distB="0" distL="0" distR="0" wp14:anchorId="22755805" wp14:editId="5A128138">
                  <wp:extent cx="2808000" cy="877499"/>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pic:nvPicPr>
                        <pic:blipFill>
                          <a:blip r:embed="rId95"/>
                          <a:stretch>
                            <a:fillRect/>
                          </a:stretch>
                        </pic:blipFill>
                        <pic:spPr>
                          <a:xfrm>
                            <a:off x="0" y="0"/>
                            <a:ext cx="2808000" cy="877499"/>
                          </a:xfrm>
                          <a:prstGeom prst="rect">
                            <a:avLst/>
                          </a:prstGeom>
                        </pic:spPr>
                      </pic:pic>
                    </a:graphicData>
                  </a:graphic>
                </wp:inline>
              </w:drawing>
            </w:r>
          </w:p>
          <w:p w14:paraId="071C1AFF" w14:textId="77777777" w:rsidR="00980E35" w:rsidRDefault="00980E35" w:rsidP="00FF27C4">
            <w:pPr>
              <w:pStyle w:val="affb"/>
            </w:pPr>
            <w:r>
              <w:rPr>
                <w:rFonts w:hint="eastAsia"/>
              </w:rPr>
              <w:t>(e)</w:t>
            </w:r>
          </w:p>
        </w:tc>
        <w:tc>
          <w:tcPr>
            <w:tcW w:w="3759" w:type="dxa"/>
          </w:tcPr>
          <w:p w14:paraId="5C44525F" w14:textId="77777777" w:rsidR="00980E35" w:rsidRDefault="00980E35" w:rsidP="00FF27C4">
            <w:pPr>
              <w:pStyle w:val="affb"/>
              <w:rPr>
                <w:noProof/>
              </w:rPr>
            </w:pPr>
            <w:r>
              <w:rPr>
                <w:rFonts w:hint="eastAsia"/>
                <w:noProof/>
              </w:rPr>
              <w:drawing>
                <wp:inline distT="0" distB="0" distL="0" distR="0" wp14:anchorId="48E44E5D" wp14:editId="799F1714">
                  <wp:extent cx="2342400" cy="878400"/>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418E705" w14:textId="77777777" w:rsidR="00980E35" w:rsidRDefault="00980E35" w:rsidP="00FF27C4">
            <w:pPr>
              <w:pStyle w:val="affb"/>
              <w:rPr>
                <w:noProof/>
              </w:rPr>
            </w:pPr>
            <w:r>
              <w:rPr>
                <w:rFonts w:hint="eastAsia"/>
                <w:noProof/>
              </w:rPr>
              <w:t>(f)</w:t>
            </w:r>
          </w:p>
        </w:tc>
      </w:tr>
      <w:tr w:rsidR="00980E35" w14:paraId="61A5CF67" w14:textId="77777777" w:rsidTr="0051047E">
        <w:trPr>
          <w:cantSplit/>
        </w:trPr>
        <w:tc>
          <w:tcPr>
            <w:tcW w:w="8290" w:type="dxa"/>
            <w:gridSpan w:val="2"/>
            <w:vAlign w:val="center"/>
          </w:tcPr>
          <w:p w14:paraId="269FF5CF" w14:textId="6B2259F6" w:rsidR="00980E35" w:rsidRPr="00663C30" w:rsidRDefault="00980E35" w:rsidP="00FF27C4">
            <w:pPr>
              <w:pStyle w:val="affb"/>
            </w:pPr>
            <w:r w:rsidRPr="00663C30">
              <w:rPr>
                <w:rFonts w:hint="eastAsia"/>
              </w:rPr>
              <w:t>图</w:t>
            </w:r>
            <w:r w:rsidRPr="00663C30">
              <w:rPr>
                <w:rFonts w:hint="eastAsia"/>
              </w:rPr>
              <w:t xml:space="preserve"> 5-</w:t>
            </w:r>
            <w:r>
              <w:rPr>
                <w:rFonts w:hint="eastAsia"/>
              </w:rPr>
              <w:t>6</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2FCEB331" w14:textId="77777777" w:rsidR="00980E35" w:rsidRPr="00980E35" w:rsidRDefault="00980E35" w:rsidP="00490C02">
      <w:pPr>
        <w:ind w:firstLineChars="0" w:firstLine="0"/>
      </w:pPr>
    </w:p>
    <w:p w14:paraId="36C5B8E7" w14:textId="6B2E443A" w:rsidR="003F0AEE" w:rsidRDefault="003F0AEE" w:rsidP="00A93043">
      <w:pPr>
        <w:ind w:firstLine="480"/>
      </w:pPr>
      <w:r w:rsidRPr="003F0AEE">
        <w:rPr>
          <w:rFonts w:hint="eastAsia"/>
        </w:rPr>
        <w:t>图</w:t>
      </w:r>
      <w:r w:rsidRPr="003F0AEE">
        <w:rPr>
          <w:rFonts w:hint="eastAsia"/>
        </w:rPr>
        <w:t>5-7</w:t>
      </w:r>
      <w:r w:rsidRPr="003F0AEE">
        <w:rPr>
          <w:rFonts w:hint="eastAsia"/>
        </w:rPr>
        <w:t>展示了</w:t>
      </w:r>
      <w:r w:rsidRPr="003F0AEE">
        <w:rPr>
          <w:rFonts w:hint="eastAsia"/>
        </w:rPr>
        <w:t>SNR = 0 dB</w:t>
      </w:r>
      <w:r w:rsidRPr="003F0AEE">
        <w:rPr>
          <w:rFonts w:hint="eastAsia"/>
        </w:rPr>
        <w:t>条件下的时域和频谱对比。图</w:t>
      </w:r>
      <w:r w:rsidRPr="003F0AEE">
        <w:rPr>
          <w:rFonts w:hint="eastAsia"/>
        </w:rPr>
        <w:t>5-7(a)</w:t>
      </w:r>
      <w:r w:rsidRPr="003F0AEE">
        <w:rPr>
          <w:rFonts w:hint="eastAsia"/>
        </w:rPr>
        <w:t>为原始目标信号时域波形，其前部冲击脉冲依然突显，但尾波能量略大。图</w:t>
      </w:r>
      <w:r w:rsidRPr="003F0AEE">
        <w:rPr>
          <w:rFonts w:hint="eastAsia"/>
        </w:rPr>
        <w:t>5-7(c)</w:t>
      </w:r>
      <w:r w:rsidRPr="003F0AEE">
        <w:rPr>
          <w:rFonts w:hint="eastAsia"/>
        </w:rPr>
        <w:t>为对应的含噪信号时域波形，相较于–</w:t>
      </w:r>
      <w:r w:rsidRPr="003F0AEE">
        <w:rPr>
          <w:rFonts w:hint="eastAsia"/>
        </w:rPr>
        <w:t>10 dB</w:t>
      </w:r>
      <w:r w:rsidRPr="003F0AEE">
        <w:rPr>
          <w:rFonts w:hint="eastAsia"/>
        </w:rPr>
        <w:t>条件下的结果，主脉冲在噪声中更加可辨，虽然仍存在一定程度的噪声覆盖。模型输出</w:t>
      </w:r>
      <w:r w:rsidRPr="003F0AEE">
        <w:rPr>
          <w:rFonts w:hint="eastAsia"/>
        </w:rPr>
        <w:t>(</w:t>
      </w:r>
      <w:r w:rsidRPr="003F0AEE">
        <w:rPr>
          <w:rFonts w:hint="eastAsia"/>
        </w:rPr>
        <w:t>图</w:t>
      </w:r>
      <w:r w:rsidRPr="003F0AEE">
        <w:rPr>
          <w:rFonts w:hint="eastAsia"/>
        </w:rPr>
        <w:t>5-7(e))</w:t>
      </w:r>
      <w:r w:rsidRPr="003F0AEE">
        <w:rPr>
          <w:rFonts w:hint="eastAsia"/>
        </w:rPr>
        <w:t>在该条件下继续准确恢复了主脉冲结构，并进一步抑制了尾部残余噪声，使前后段过渡更为平滑干净。与–</w:t>
      </w:r>
      <w:r w:rsidRPr="003F0AEE">
        <w:rPr>
          <w:rFonts w:hint="eastAsia"/>
        </w:rPr>
        <w:t>10 dB</w:t>
      </w:r>
      <w:r w:rsidRPr="003F0AEE">
        <w:rPr>
          <w:rFonts w:hint="eastAsia"/>
        </w:rPr>
        <w:t>情形相比，由于输入信噪比提高，降噪后信号的主脉冲与目标信号之间的吻合度显著增强，误差降低。在频谱方面，图</w:t>
      </w:r>
      <w:r w:rsidRPr="003F0AEE">
        <w:rPr>
          <w:rFonts w:hint="eastAsia"/>
        </w:rPr>
        <w:t>5-7(b)</w:t>
      </w:r>
      <w:r w:rsidRPr="003F0AEE">
        <w:rPr>
          <w:rFonts w:hint="eastAsia"/>
        </w:rPr>
        <w:t>中目标信号的频谱依然主要集中于主冲击事件对应频段。图</w:t>
      </w:r>
      <w:r w:rsidRPr="003F0AEE">
        <w:rPr>
          <w:rFonts w:hint="eastAsia"/>
        </w:rPr>
        <w:t>5-7(d)</w:t>
      </w:r>
      <w:r w:rsidRPr="003F0AEE">
        <w:rPr>
          <w:rFonts w:hint="eastAsia"/>
        </w:rPr>
        <w:t>所示含噪信号频谱保留了主要频率成分，但可见一些噪声引起的次要杂散分布。模型输出的频谱</w:t>
      </w:r>
      <w:r w:rsidRPr="003F0AEE">
        <w:rPr>
          <w:rFonts w:hint="eastAsia"/>
        </w:rPr>
        <w:t>(</w:t>
      </w:r>
      <w:r w:rsidRPr="003F0AEE">
        <w:rPr>
          <w:rFonts w:hint="eastAsia"/>
        </w:rPr>
        <w:t>图</w:t>
      </w:r>
      <w:r w:rsidRPr="003F0AEE">
        <w:rPr>
          <w:rFonts w:hint="eastAsia"/>
        </w:rPr>
        <w:t>5-7(f))</w:t>
      </w:r>
      <w:r w:rsidRPr="003F0AEE">
        <w:rPr>
          <w:rFonts w:hint="eastAsia"/>
        </w:rPr>
        <w:t>与目标</w:t>
      </w:r>
      <w:r w:rsidRPr="003F0AEE">
        <w:rPr>
          <w:rFonts w:hint="eastAsia"/>
        </w:rPr>
        <w:lastRenderedPageBreak/>
        <w:t>信号频谱高度一致：主要频率带宽得到很好保持，高频非结构化能量成分进一步减少，频谱轮廓更加紧凑。总体来看，在</w:t>
      </w:r>
      <w:r w:rsidRPr="003F0AEE">
        <w:rPr>
          <w:rFonts w:hint="eastAsia"/>
        </w:rPr>
        <w:t>0 dB</w:t>
      </w:r>
      <w:r w:rsidRPr="003F0AEE">
        <w:rPr>
          <w:rFonts w:hint="eastAsia"/>
        </w:rPr>
        <w:t>条件下模型的降噪效果与–</w:t>
      </w:r>
      <w:r w:rsidRPr="003F0AEE">
        <w:rPr>
          <w:rFonts w:hint="eastAsia"/>
        </w:rPr>
        <w:t>10 dB</w:t>
      </w:r>
      <w:r w:rsidRPr="003F0AEE">
        <w:rPr>
          <w:rFonts w:hint="eastAsia"/>
        </w:rPr>
        <w:t>情况下相似，但由于原始信噪比较高，输出信号更接近目标，噪声影响更小，信噪比提升幅度相对略有减小。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06D95" w14:paraId="70029FA2" w14:textId="1DA4A1D7" w:rsidTr="00A602EF">
        <w:trPr>
          <w:cantSplit/>
        </w:trPr>
        <w:tc>
          <w:tcPr>
            <w:tcW w:w="4531" w:type="dxa"/>
            <w:vAlign w:val="center"/>
          </w:tcPr>
          <w:p w14:paraId="1C3A2673" w14:textId="77777777" w:rsidR="00F06D95" w:rsidRPr="0040386F" w:rsidRDefault="00F06D95" w:rsidP="007E3371">
            <w:pPr>
              <w:pStyle w:val="affb"/>
            </w:pPr>
          </w:p>
          <w:p w14:paraId="7DE1DA52" w14:textId="77777777" w:rsidR="00F06D95" w:rsidRDefault="00F06D95" w:rsidP="007E3371">
            <w:pPr>
              <w:pStyle w:val="affb"/>
            </w:pPr>
            <w:r>
              <w:rPr>
                <w:rFonts w:hint="eastAsia"/>
                <w:noProof/>
              </w:rPr>
              <w:drawing>
                <wp:inline distT="0" distB="0" distL="0" distR="0" wp14:anchorId="1E7FCC05" wp14:editId="3FEE0A35">
                  <wp:extent cx="2808000" cy="877500"/>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7"/>
                          <a:stretch>
                            <a:fillRect/>
                          </a:stretch>
                        </pic:blipFill>
                        <pic:spPr>
                          <a:xfrm>
                            <a:off x="0" y="0"/>
                            <a:ext cx="2808000" cy="877500"/>
                          </a:xfrm>
                          <a:prstGeom prst="rect">
                            <a:avLst/>
                          </a:prstGeom>
                        </pic:spPr>
                      </pic:pic>
                    </a:graphicData>
                  </a:graphic>
                </wp:inline>
              </w:drawing>
            </w:r>
          </w:p>
          <w:p w14:paraId="5C81861B" w14:textId="77777777" w:rsidR="00F06D95" w:rsidRDefault="00F06D95" w:rsidP="007E3371">
            <w:pPr>
              <w:pStyle w:val="affb"/>
            </w:pPr>
            <w:r>
              <w:rPr>
                <w:rFonts w:hint="eastAsia"/>
              </w:rPr>
              <w:t>(a)</w:t>
            </w:r>
          </w:p>
        </w:tc>
        <w:tc>
          <w:tcPr>
            <w:tcW w:w="3759" w:type="dxa"/>
          </w:tcPr>
          <w:p w14:paraId="744866B4" w14:textId="77777777" w:rsidR="00F06D95" w:rsidRDefault="00F06D95" w:rsidP="00F06D95">
            <w:pPr>
              <w:pStyle w:val="affb"/>
              <w:rPr>
                <w:noProof/>
              </w:rPr>
            </w:pPr>
          </w:p>
          <w:p w14:paraId="0C1BD9A9" w14:textId="77777777" w:rsidR="00F06D95" w:rsidRDefault="00F06D95" w:rsidP="00F06D95">
            <w:pPr>
              <w:pStyle w:val="affb"/>
            </w:pPr>
            <w:r>
              <w:rPr>
                <w:rFonts w:hint="eastAsia"/>
                <w:noProof/>
              </w:rPr>
              <w:drawing>
                <wp:inline distT="0" distB="0" distL="0" distR="0" wp14:anchorId="41D66331" wp14:editId="14AAC779">
                  <wp:extent cx="2342400" cy="878400"/>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8"/>
                          <a:stretch>
                            <a:fillRect/>
                          </a:stretch>
                        </pic:blipFill>
                        <pic:spPr>
                          <a:xfrm>
                            <a:off x="0" y="0"/>
                            <a:ext cx="2342400" cy="878400"/>
                          </a:xfrm>
                          <a:prstGeom prst="rect">
                            <a:avLst/>
                          </a:prstGeom>
                        </pic:spPr>
                      </pic:pic>
                    </a:graphicData>
                  </a:graphic>
                </wp:inline>
              </w:drawing>
            </w:r>
          </w:p>
          <w:p w14:paraId="4FE186B4" w14:textId="46333FF7" w:rsidR="00F06D95" w:rsidRPr="0040386F" w:rsidRDefault="00F06D95" w:rsidP="00F06D95">
            <w:pPr>
              <w:pStyle w:val="affb"/>
            </w:pPr>
            <w:r>
              <w:rPr>
                <w:rFonts w:hint="eastAsia"/>
              </w:rPr>
              <w:t>(b)</w:t>
            </w:r>
          </w:p>
        </w:tc>
      </w:tr>
      <w:tr w:rsidR="00F06D95" w14:paraId="131DAE08" w14:textId="19F979D0" w:rsidTr="00A602EF">
        <w:trPr>
          <w:cantSplit/>
        </w:trPr>
        <w:tc>
          <w:tcPr>
            <w:tcW w:w="4531" w:type="dxa"/>
            <w:vAlign w:val="center"/>
          </w:tcPr>
          <w:p w14:paraId="2FB30449" w14:textId="77777777" w:rsidR="00F06D95" w:rsidRDefault="00F06D95" w:rsidP="007E3371">
            <w:pPr>
              <w:pStyle w:val="affb"/>
            </w:pPr>
            <w:r>
              <w:rPr>
                <w:rFonts w:hint="eastAsia"/>
                <w:noProof/>
              </w:rPr>
              <w:drawing>
                <wp:inline distT="0" distB="0" distL="0" distR="0" wp14:anchorId="7124DDB4" wp14:editId="2B584DEE">
                  <wp:extent cx="2808000" cy="877500"/>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9"/>
                          <a:stretch>
                            <a:fillRect/>
                          </a:stretch>
                        </pic:blipFill>
                        <pic:spPr>
                          <a:xfrm>
                            <a:off x="0" y="0"/>
                            <a:ext cx="2808000" cy="877500"/>
                          </a:xfrm>
                          <a:prstGeom prst="rect">
                            <a:avLst/>
                          </a:prstGeom>
                        </pic:spPr>
                      </pic:pic>
                    </a:graphicData>
                  </a:graphic>
                </wp:inline>
              </w:drawing>
            </w:r>
          </w:p>
          <w:p w14:paraId="01B836DF" w14:textId="58C34412" w:rsidR="00F06D95" w:rsidRDefault="00F06D95" w:rsidP="007E3371">
            <w:pPr>
              <w:pStyle w:val="affb"/>
            </w:pPr>
            <w:r>
              <w:rPr>
                <w:rFonts w:hint="eastAsia"/>
              </w:rPr>
              <w:t>(</w:t>
            </w:r>
            <w:r w:rsidR="007E6ADC">
              <w:rPr>
                <w:rFonts w:hint="eastAsia"/>
              </w:rPr>
              <w:t>c</w:t>
            </w:r>
            <w:r>
              <w:rPr>
                <w:rFonts w:hint="eastAsia"/>
              </w:rPr>
              <w:t>)</w:t>
            </w:r>
          </w:p>
        </w:tc>
        <w:tc>
          <w:tcPr>
            <w:tcW w:w="3759" w:type="dxa"/>
          </w:tcPr>
          <w:p w14:paraId="1ABAA78F" w14:textId="77777777" w:rsidR="00F06D95" w:rsidRDefault="007E6ADC" w:rsidP="007E3371">
            <w:pPr>
              <w:pStyle w:val="affb"/>
              <w:rPr>
                <w:noProof/>
              </w:rPr>
            </w:pPr>
            <w:r>
              <w:rPr>
                <w:noProof/>
              </w:rPr>
              <w:drawing>
                <wp:inline distT="0" distB="0" distL="0" distR="0" wp14:anchorId="6502EDC9" wp14:editId="61313172">
                  <wp:extent cx="2342400" cy="878400"/>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100"/>
                          <a:stretch>
                            <a:fillRect/>
                          </a:stretch>
                        </pic:blipFill>
                        <pic:spPr>
                          <a:xfrm>
                            <a:off x="0" y="0"/>
                            <a:ext cx="2342400" cy="878400"/>
                          </a:xfrm>
                          <a:prstGeom prst="rect">
                            <a:avLst/>
                          </a:prstGeom>
                        </pic:spPr>
                      </pic:pic>
                    </a:graphicData>
                  </a:graphic>
                </wp:inline>
              </w:drawing>
            </w:r>
          </w:p>
          <w:p w14:paraId="12C2F2E9" w14:textId="609A106F" w:rsidR="007E6ADC" w:rsidRDefault="007E6ADC" w:rsidP="007E3371">
            <w:pPr>
              <w:pStyle w:val="affb"/>
              <w:rPr>
                <w:noProof/>
              </w:rPr>
            </w:pPr>
            <w:r>
              <w:rPr>
                <w:rFonts w:hint="eastAsia"/>
                <w:noProof/>
              </w:rPr>
              <w:t>(d)</w:t>
            </w:r>
          </w:p>
        </w:tc>
      </w:tr>
      <w:tr w:rsidR="00F06D95" w14:paraId="2EF49348" w14:textId="5BEDA005" w:rsidTr="00A602EF">
        <w:trPr>
          <w:cantSplit/>
        </w:trPr>
        <w:tc>
          <w:tcPr>
            <w:tcW w:w="4531" w:type="dxa"/>
            <w:vAlign w:val="center"/>
          </w:tcPr>
          <w:p w14:paraId="74AA120B" w14:textId="77777777" w:rsidR="00F06D95" w:rsidRDefault="00F06D95" w:rsidP="007E3371">
            <w:pPr>
              <w:pStyle w:val="affb"/>
            </w:pPr>
            <w:r>
              <w:rPr>
                <w:rFonts w:hint="eastAsia"/>
                <w:noProof/>
              </w:rPr>
              <w:drawing>
                <wp:inline distT="0" distB="0" distL="0" distR="0" wp14:anchorId="573558EA" wp14:editId="0C734FED">
                  <wp:extent cx="2808000" cy="877500"/>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101"/>
                          <a:stretch>
                            <a:fillRect/>
                          </a:stretch>
                        </pic:blipFill>
                        <pic:spPr>
                          <a:xfrm>
                            <a:off x="0" y="0"/>
                            <a:ext cx="2808000" cy="877500"/>
                          </a:xfrm>
                          <a:prstGeom prst="rect">
                            <a:avLst/>
                          </a:prstGeom>
                        </pic:spPr>
                      </pic:pic>
                    </a:graphicData>
                  </a:graphic>
                </wp:inline>
              </w:drawing>
            </w:r>
          </w:p>
          <w:p w14:paraId="3B831620" w14:textId="2FF24823" w:rsidR="00F06D95" w:rsidRDefault="00F06D95" w:rsidP="007E3371">
            <w:pPr>
              <w:pStyle w:val="affb"/>
            </w:pPr>
            <w:r>
              <w:rPr>
                <w:rFonts w:hint="eastAsia"/>
              </w:rPr>
              <w:t>(</w:t>
            </w:r>
            <w:r w:rsidR="009C152A">
              <w:rPr>
                <w:rFonts w:hint="eastAsia"/>
              </w:rPr>
              <w:t>e</w:t>
            </w:r>
            <w:r>
              <w:rPr>
                <w:rFonts w:hint="eastAsia"/>
              </w:rPr>
              <w:t>)</w:t>
            </w:r>
          </w:p>
        </w:tc>
        <w:tc>
          <w:tcPr>
            <w:tcW w:w="3759" w:type="dxa"/>
          </w:tcPr>
          <w:p w14:paraId="500AB52C" w14:textId="77777777" w:rsidR="00F06D95" w:rsidRDefault="009C152A" w:rsidP="007E3371">
            <w:pPr>
              <w:pStyle w:val="affb"/>
              <w:rPr>
                <w:noProof/>
              </w:rPr>
            </w:pPr>
            <w:r>
              <w:rPr>
                <w:rFonts w:hint="eastAsia"/>
                <w:noProof/>
              </w:rPr>
              <w:drawing>
                <wp:inline distT="0" distB="0" distL="0" distR="0" wp14:anchorId="63330A09" wp14:editId="41840273">
                  <wp:extent cx="2342400" cy="878400"/>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620D5AE" w14:textId="4AED7FD3" w:rsidR="009C152A" w:rsidRDefault="009C152A" w:rsidP="007E3371">
            <w:pPr>
              <w:pStyle w:val="affb"/>
              <w:rPr>
                <w:noProof/>
              </w:rPr>
            </w:pPr>
            <w:r>
              <w:rPr>
                <w:rFonts w:hint="eastAsia"/>
                <w:noProof/>
              </w:rPr>
              <w:t>(f)</w:t>
            </w:r>
          </w:p>
        </w:tc>
      </w:tr>
      <w:tr w:rsidR="00F06D95" w14:paraId="675AB933" w14:textId="74B24355" w:rsidTr="00A602EF">
        <w:trPr>
          <w:cantSplit/>
        </w:trPr>
        <w:tc>
          <w:tcPr>
            <w:tcW w:w="8290" w:type="dxa"/>
            <w:gridSpan w:val="2"/>
            <w:vAlign w:val="center"/>
          </w:tcPr>
          <w:p w14:paraId="5766F6B2" w14:textId="77777777" w:rsidR="00F06D95" w:rsidRDefault="00F06D95" w:rsidP="00135235">
            <w:pPr>
              <w:pStyle w:val="affb"/>
            </w:pPr>
            <w:r w:rsidRPr="00663C30">
              <w:rPr>
                <w:rFonts w:hint="eastAsia"/>
              </w:rPr>
              <w:t>图</w:t>
            </w:r>
            <w:r w:rsidRPr="00663C30">
              <w:rPr>
                <w:rFonts w:hint="eastAsia"/>
              </w:rPr>
              <w:t xml:space="preserve"> 5-</w:t>
            </w:r>
            <w:r w:rsidR="00B46BFA">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sidR="00135235">
              <w:rPr>
                <w:rFonts w:hint="eastAsia"/>
              </w:rPr>
              <w:t>与频谱图</w:t>
            </w:r>
            <w:r>
              <w:rPr>
                <w:rFonts w:hint="eastAsia"/>
              </w:rPr>
              <w:t xml:space="preserve">: (a) </w:t>
            </w:r>
            <w:r>
              <w:rPr>
                <w:rFonts w:hint="eastAsia"/>
              </w:rPr>
              <w:t>目标信号</w:t>
            </w:r>
            <w:r w:rsidR="00135235" w:rsidRPr="00663C30">
              <w:rPr>
                <w:rFonts w:hint="eastAsia"/>
              </w:rPr>
              <w:t>波形图</w:t>
            </w:r>
            <w:r>
              <w:rPr>
                <w:rFonts w:hint="eastAsia"/>
              </w:rPr>
              <w:t>；</w:t>
            </w:r>
            <w:r>
              <w:rPr>
                <w:rFonts w:hint="eastAsia"/>
              </w:rPr>
              <w:t xml:space="preserve">(b) </w:t>
            </w:r>
            <w:r w:rsidR="00135235">
              <w:rPr>
                <w:rFonts w:hint="eastAsia"/>
              </w:rPr>
              <w:t>目标信号频谱图</w:t>
            </w:r>
            <w:r>
              <w:rPr>
                <w:rFonts w:hint="eastAsia"/>
              </w:rPr>
              <w:t>；</w:t>
            </w:r>
            <w:r>
              <w:rPr>
                <w:rFonts w:hint="eastAsia"/>
              </w:rPr>
              <w:t xml:space="preserve">(c) </w:t>
            </w:r>
            <w:r w:rsidR="00135235">
              <w:rPr>
                <w:rFonts w:hint="eastAsia"/>
              </w:rPr>
              <w:t>混叠噪声信号波形图；</w:t>
            </w:r>
            <w:r w:rsidR="00135235">
              <w:rPr>
                <w:rFonts w:hint="eastAsia"/>
              </w:rPr>
              <w:t xml:space="preserve">(d) </w:t>
            </w:r>
            <w:r w:rsidR="00135235">
              <w:rPr>
                <w:rFonts w:hint="eastAsia"/>
              </w:rPr>
              <w:t>混叠噪声信号频谱图；</w:t>
            </w:r>
            <w:r w:rsidR="00135235">
              <w:rPr>
                <w:rFonts w:hint="eastAsia"/>
              </w:rPr>
              <w:t xml:space="preserve">(e) </w:t>
            </w:r>
            <w:r w:rsidR="00135235">
              <w:rPr>
                <w:rFonts w:hint="eastAsia"/>
              </w:rPr>
              <w:t>降噪信号波形图；</w:t>
            </w:r>
            <w:r w:rsidR="00135235">
              <w:rPr>
                <w:rFonts w:hint="eastAsia"/>
              </w:rPr>
              <w:t xml:space="preserve">(f) </w:t>
            </w:r>
            <w:r w:rsidR="00135235">
              <w:rPr>
                <w:rFonts w:hint="eastAsia"/>
              </w:rPr>
              <w:t>降噪信号频谱图</w:t>
            </w:r>
          </w:p>
          <w:p w14:paraId="75CE0CE3" w14:textId="3CFDFFF5" w:rsidR="008D50BD" w:rsidRPr="00663C30" w:rsidRDefault="008D50BD" w:rsidP="00135235">
            <w:pPr>
              <w:pStyle w:val="affb"/>
            </w:pPr>
          </w:p>
        </w:tc>
      </w:tr>
    </w:tbl>
    <w:p w14:paraId="6F580F74" w14:textId="5DC5E570" w:rsidR="0008146F" w:rsidRDefault="008D50BD" w:rsidP="00A93043">
      <w:pPr>
        <w:ind w:firstLine="480"/>
      </w:pPr>
      <w:r w:rsidRPr="008D50BD">
        <w:rPr>
          <w:rFonts w:hint="eastAsia"/>
        </w:rPr>
        <w:t>图</w:t>
      </w:r>
      <w:r w:rsidRPr="008D50BD">
        <w:rPr>
          <w:rFonts w:hint="eastAsia"/>
        </w:rPr>
        <w:t>5-8</w:t>
      </w:r>
      <w:r w:rsidRPr="008D50BD">
        <w:rPr>
          <w:rFonts w:hint="eastAsia"/>
        </w:rPr>
        <w:t>对比了不同信噪比条件下的帧级</w:t>
      </w:r>
      <w:r w:rsidRPr="008D50BD">
        <w:rPr>
          <w:rFonts w:hint="eastAsia"/>
        </w:rPr>
        <w:t>SNR</w:t>
      </w:r>
      <w:r w:rsidRPr="008D50BD">
        <w:rPr>
          <w:rFonts w:hint="eastAsia"/>
        </w:rPr>
        <w:t>变化情况，图</w:t>
      </w:r>
      <w:r w:rsidRPr="008D50BD">
        <w:rPr>
          <w:rFonts w:hint="eastAsia"/>
        </w:rPr>
        <w:t>5-8(a)</w:t>
      </w:r>
      <w:r w:rsidRPr="008D50BD">
        <w:rPr>
          <w:rFonts w:hint="eastAsia"/>
        </w:rPr>
        <w:t>对应–</w:t>
      </w:r>
      <w:r w:rsidRPr="008D50BD">
        <w:rPr>
          <w:rFonts w:hint="eastAsia"/>
        </w:rPr>
        <w:t>10 dB</w:t>
      </w:r>
      <w:r w:rsidRPr="008D50BD">
        <w:rPr>
          <w:rFonts w:hint="eastAsia"/>
        </w:rPr>
        <w:t>，图</w:t>
      </w:r>
      <w:r w:rsidRPr="008D50BD">
        <w:rPr>
          <w:rFonts w:hint="eastAsia"/>
        </w:rPr>
        <w:t>5-8(b)</w:t>
      </w:r>
      <w:r w:rsidRPr="008D50BD">
        <w:rPr>
          <w:rFonts w:hint="eastAsia"/>
        </w:rPr>
        <w:t>对应</w:t>
      </w:r>
      <w:r w:rsidRPr="008D50BD">
        <w:rPr>
          <w:rFonts w:hint="eastAsia"/>
        </w:rPr>
        <w:t>0 dB</w:t>
      </w:r>
      <w:r w:rsidRPr="008D50BD">
        <w:rPr>
          <w:rFonts w:hint="eastAsia"/>
        </w:rPr>
        <w:t>。曲线中蓝色为原始含噪信号的帧级</w:t>
      </w:r>
      <w:r w:rsidRPr="008D50BD">
        <w:rPr>
          <w:rFonts w:hint="eastAsia"/>
        </w:rPr>
        <w:t>SNR</w:t>
      </w:r>
      <w:r w:rsidRPr="008D50BD">
        <w:rPr>
          <w:rFonts w:hint="eastAsia"/>
        </w:rPr>
        <w:t>，绿色为降噪后信号，红色阴影表示打桩主脉冲发生的帧段。无论何种输入信噪比，模型均能显著提高帧级</w:t>
      </w:r>
      <w:r w:rsidRPr="008D50BD">
        <w:rPr>
          <w:rFonts w:hint="eastAsia"/>
        </w:rPr>
        <w:t>SNR</w:t>
      </w:r>
      <w:r w:rsidRPr="008D50BD">
        <w:rPr>
          <w:rFonts w:hint="eastAsia"/>
        </w:rPr>
        <w:t>。在背景噪声段，模型将帧级</w:t>
      </w:r>
      <w:r w:rsidRPr="008D50BD">
        <w:rPr>
          <w:rFonts w:hint="eastAsia"/>
        </w:rPr>
        <w:t>SNR</w:t>
      </w:r>
      <w:r w:rsidRPr="008D50BD">
        <w:rPr>
          <w:rFonts w:hint="eastAsia"/>
        </w:rPr>
        <w:t>稳定提升约</w:t>
      </w:r>
      <w:r w:rsidRPr="008D50BD">
        <w:rPr>
          <w:rFonts w:hint="eastAsia"/>
        </w:rPr>
        <w:t>20 dB</w:t>
      </w:r>
      <w:r w:rsidRPr="008D50BD">
        <w:rPr>
          <w:rFonts w:hint="eastAsia"/>
        </w:rPr>
        <w:t>；在打桩主脉冲段附近，提升尤为明显：–</w:t>
      </w:r>
      <w:r w:rsidRPr="008D50BD">
        <w:rPr>
          <w:rFonts w:hint="eastAsia"/>
        </w:rPr>
        <w:t>10 dB</w:t>
      </w:r>
      <w:r w:rsidRPr="008D50BD">
        <w:rPr>
          <w:rFonts w:hint="eastAsia"/>
        </w:rPr>
        <w:t>条件下原始信号帧级</w:t>
      </w:r>
      <w:r w:rsidRPr="008D50BD">
        <w:rPr>
          <w:rFonts w:hint="eastAsia"/>
        </w:rPr>
        <w:t>SNR</w:t>
      </w:r>
      <w:r w:rsidRPr="008D50BD">
        <w:rPr>
          <w:rFonts w:hint="eastAsia"/>
        </w:rPr>
        <w:t>峰值不足</w:t>
      </w:r>
      <w:r w:rsidRPr="008D50BD">
        <w:rPr>
          <w:rFonts w:hint="eastAsia"/>
        </w:rPr>
        <w:t>0 dB</w:t>
      </w:r>
      <w:r w:rsidRPr="008D50BD">
        <w:rPr>
          <w:rFonts w:hint="eastAsia"/>
        </w:rPr>
        <w:t>，经降噪后提高到约</w:t>
      </w:r>
      <w:r w:rsidRPr="008D50BD">
        <w:rPr>
          <w:rFonts w:hint="eastAsia"/>
        </w:rPr>
        <w:t>+15 dB</w:t>
      </w:r>
      <w:r w:rsidRPr="008D50BD">
        <w:rPr>
          <w:rFonts w:hint="eastAsia"/>
        </w:rPr>
        <w:t>；</w:t>
      </w:r>
      <w:r w:rsidRPr="008D50BD">
        <w:rPr>
          <w:rFonts w:hint="eastAsia"/>
        </w:rPr>
        <w:t>0 dB</w:t>
      </w:r>
      <w:r w:rsidRPr="008D50BD">
        <w:rPr>
          <w:rFonts w:hint="eastAsia"/>
        </w:rPr>
        <w:t>条件下则从约</w:t>
      </w:r>
      <w:r w:rsidRPr="008D50BD">
        <w:rPr>
          <w:rFonts w:hint="eastAsia"/>
        </w:rPr>
        <w:t>15 dB</w:t>
      </w:r>
      <w:r w:rsidRPr="008D50BD">
        <w:rPr>
          <w:rFonts w:hint="eastAsia"/>
        </w:rPr>
        <w:t>提升到</w:t>
      </w:r>
      <w:r w:rsidRPr="008D50BD">
        <w:rPr>
          <w:rFonts w:hint="eastAsia"/>
        </w:rPr>
        <w:t>+30 dB</w:t>
      </w:r>
      <w:r w:rsidRPr="008D50BD">
        <w:rPr>
          <w:rFonts w:hint="eastAsia"/>
        </w:rPr>
        <w:t>左右。值得注意的是，在尾波段，降噪后帧级</w:t>
      </w:r>
      <w:r w:rsidRPr="008D50BD">
        <w:rPr>
          <w:rFonts w:hint="eastAsia"/>
        </w:rPr>
        <w:t>SNR</w:t>
      </w:r>
      <w:r w:rsidRPr="008D50BD">
        <w:rPr>
          <w:rFonts w:hint="eastAsia"/>
        </w:rPr>
        <w:t>迅速回落到稳定水平，但没有</w:t>
      </w:r>
      <w:r w:rsidRPr="008D50BD">
        <w:rPr>
          <w:rFonts w:hint="eastAsia"/>
        </w:rPr>
        <w:lastRenderedPageBreak/>
        <w:t>产生额外的伪影拖尾。这些结果表明，模型对打桩信号的关键帧段（红色区域）赋予了更高的能量权重，有效增强了主要事件的信噪比，同时保持了尾波段的相对平滑。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67C6F" w14:paraId="3818643E" w14:textId="77777777" w:rsidTr="0054314E">
        <w:tc>
          <w:tcPr>
            <w:tcW w:w="8296" w:type="dxa"/>
          </w:tcPr>
          <w:p w14:paraId="468A0616" w14:textId="77777777" w:rsidR="00667C6F" w:rsidRDefault="00667C6F" w:rsidP="006363EE">
            <w:pPr>
              <w:pStyle w:val="affb"/>
              <w:rPr>
                <w:noProof/>
              </w:rPr>
            </w:pPr>
          </w:p>
        </w:tc>
      </w:tr>
      <w:tr w:rsidR="006363EE" w14:paraId="75D4FCDE" w14:textId="77777777" w:rsidTr="0054314E">
        <w:tc>
          <w:tcPr>
            <w:tcW w:w="8296" w:type="dxa"/>
          </w:tcPr>
          <w:p w14:paraId="693ACEC4" w14:textId="77777777" w:rsidR="006363EE" w:rsidRDefault="006363EE" w:rsidP="006363EE">
            <w:pPr>
              <w:pStyle w:val="affb"/>
            </w:pPr>
            <w:r>
              <w:rPr>
                <w:noProof/>
              </w:rPr>
              <w:drawing>
                <wp:inline distT="0" distB="0" distL="0" distR="0" wp14:anchorId="13EAC560" wp14:editId="5C940640">
                  <wp:extent cx="5039125" cy="1982384"/>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pic:nvPicPr>
                        <pic:blipFill>
                          <a:blip r:embed="rId102"/>
                          <a:stretch>
                            <a:fillRect/>
                          </a:stretch>
                        </pic:blipFill>
                        <pic:spPr>
                          <a:xfrm>
                            <a:off x="0" y="0"/>
                            <a:ext cx="5039125" cy="1982384"/>
                          </a:xfrm>
                          <a:prstGeom prst="rect">
                            <a:avLst/>
                          </a:prstGeom>
                        </pic:spPr>
                      </pic:pic>
                    </a:graphicData>
                  </a:graphic>
                </wp:inline>
              </w:drawing>
            </w:r>
          </w:p>
          <w:p w14:paraId="4A889BFC" w14:textId="7E7A67A8" w:rsidR="006363EE" w:rsidRDefault="006363EE" w:rsidP="006363EE">
            <w:pPr>
              <w:pStyle w:val="affb"/>
            </w:pPr>
            <w:r>
              <w:rPr>
                <w:rFonts w:hint="eastAsia"/>
              </w:rPr>
              <w:t>(a)</w:t>
            </w:r>
          </w:p>
        </w:tc>
      </w:tr>
      <w:tr w:rsidR="006363EE" w14:paraId="1DE73DB4" w14:textId="77777777" w:rsidTr="0054314E">
        <w:tc>
          <w:tcPr>
            <w:tcW w:w="8296" w:type="dxa"/>
          </w:tcPr>
          <w:p w14:paraId="540719C6" w14:textId="77777777" w:rsidR="006363EE" w:rsidRDefault="006363EE" w:rsidP="006363EE">
            <w:pPr>
              <w:pStyle w:val="affb"/>
            </w:pPr>
            <w:r>
              <w:rPr>
                <w:rFonts w:hint="eastAsia"/>
                <w:noProof/>
              </w:rPr>
              <w:drawing>
                <wp:inline distT="0" distB="0" distL="0" distR="0" wp14:anchorId="7331E23E" wp14:editId="3C3C0927">
                  <wp:extent cx="5039125" cy="1982383"/>
                  <wp:effectExtent l="0" t="0" r="0"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pic:nvPicPr>
                        <pic:blipFill>
                          <a:blip r:embed="rId103"/>
                          <a:stretch>
                            <a:fillRect/>
                          </a:stretch>
                        </pic:blipFill>
                        <pic:spPr>
                          <a:xfrm>
                            <a:off x="0" y="0"/>
                            <a:ext cx="5039125" cy="1982383"/>
                          </a:xfrm>
                          <a:prstGeom prst="rect">
                            <a:avLst/>
                          </a:prstGeom>
                        </pic:spPr>
                      </pic:pic>
                    </a:graphicData>
                  </a:graphic>
                </wp:inline>
              </w:drawing>
            </w:r>
          </w:p>
          <w:p w14:paraId="06F5C730" w14:textId="7C180BC7" w:rsidR="006363EE" w:rsidRDefault="006363EE" w:rsidP="006363EE">
            <w:pPr>
              <w:pStyle w:val="affb"/>
            </w:pPr>
            <w:r>
              <w:rPr>
                <w:rFonts w:hint="eastAsia"/>
              </w:rPr>
              <w:t>(b)</w:t>
            </w:r>
          </w:p>
        </w:tc>
      </w:tr>
      <w:tr w:rsidR="006363EE" w14:paraId="12EB097C" w14:textId="77777777" w:rsidTr="0054314E">
        <w:tc>
          <w:tcPr>
            <w:tcW w:w="8296" w:type="dxa"/>
          </w:tcPr>
          <w:p w14:paraId="5E2B0EE6" w14:textId="4E83321C" w:rsidR="00AB7FCF" w:rsidRDefault="00AB7FCF" w:rsidP="00AB7FCF">
            <w:pPr>
              <w:pStyle w:val="affb"/>
            </w:pPr>
            <w:r w:rsidRPr="00766DC4">
              <w:rPr>
                <w:rFonts w:hint="eastAsia"/>
              </w:rPr>
              <w:t>图</w:t>
            </w:r>
            <w:r w:rsidRPr="00766DC4">
              <w:rPr>
                <w:rFonts w:hint="eastAsia"/>
              </w:rPr>
              <w:t xml:space="preserve"> 5-</w:t>
            </w:r>
            <w:r>
              <w:rPr>
                <w:rFonts w:hint="eastAsia"/>
              </w:rPr>
              <w:t>8</w:t>
            </w:r>
            <w:r>
              <w:rPr>
                <w:rFonts w:hint="eastAsia"/>
              </w:rPr>
              <w:t>不同混叠条件下</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图（红色区域为打桩段</w:t>
            </w:r>
            <w:r>
              <w:rPr>
                <w:rFonts w:hint="eastAsia"/>
              </w:rPr>
              <w:t>）：</w:t>
            </w:r>
            <w:r>
              <w:rPr>
                <w:rFonts w:hint="eastAsia"/>
              </w:rPr>
              <w:t xml:space="preserve">(a) </w:t>
            </w:r>
            <w:r w:rsidRPr="0089713F">
              <w:t xml:space="preserve">SNR = </w:t>
            </w:r>
            <w:r>
              <w:rPr>
                <w:rFonts w:hint="eastAsia"/>
              </w:rPr>
              <w:t>-1</w:t>
            </w:r>
            <w:r w:rsidRPr="0089713F">
              <w:t>0 dB</w:t>
            </w:r>
            <w:r>
              <w:rPr>
                <w:rFonts w:hint="eastAsia"/>
              </w:rPr>
              <w:t>；</w:t>
            </w:r>
            <w:r>
              <w:rPr>
                <w:rFonts w:hint="eastAsia"/>
              </w:rPr>
              <w:t xml:space="preserve">(a) </w:t>
            </w:r>
            <w:r w:rsidRPr="0089713F">
              <w:t xml:space="preserve">SNR = </w:t>
            </w:r>
            <w:r>
              <w:rPr>
                <w:rFonts w:hint="eastAsia"/>
              </w:rPr>
              <w:t>0</w:t>
            </w:r>
            <w:r w:rsidRPr="0089713F">
              <w:t> dB</w:t>
            </w:r>
          </w:p>
          <w:p w14:paraId="4B36DDE2" w14:textId="77777777" w:rsidR="006363EE" w:rsidRPr="00AB7FCF" w:rsidRDefault="006363EE" w:rsidP="00A93043">
            <w:pPr>
              <w:ind w:firstLineChars="0" w:firstLine="0"/>
            </w:pPr>
          </w:p>
        </w:tc>
      </w:tr>
    </w:tbl>
    <w:p w14:paraId="45C65210" w14:textId="5BCF65F9" w:rsidR="007D2751" w:rsidRDefault="00435C2A" w:rsidP="0065385B">
      <w:pPr>
        <w:ind w:firstLine="480"/>
      </w:pPr>
      <w:r w:rsidRPr="00435C2A">
        <w:rPr>
          <w:rFonts w:hint="eastAsia"/>
        </w:rPr>
        <w:t>表</w:t>
      </w:r>
      <w:r w:rsidRPr="00435C2A">
        <w:rPr>
          <w:rFonts w:hint="eastAsia"/>
        </w:rPr>
        <w:t>5-4</w:t>
      </w:r>
      <w:r w:rsidRPr="00435C2A">
        <w:rPr>
          <w:rFonts w:hint="eastAsia"/>
        </w:rPr>
        <w:t>列出了五种输入信噪比条件下的定量对比指标</w:t>
      </w:r>
      <w:r w:rsidR="007D2751">
        <w:rPr>
          <w:rFonts w:hint="eastAsia"/>
        </w:rPr>
        <w:t>，</w:t>
      </w:r>
      <w:r w:rsidR="007D2751" w:rsidRPr="007D2751">
        <w:rPr>
          <w:rFonts w:hint="eastAsia"/>
        </w:rPr>
        <w:t>与表</w:t>
      </w:r>
      <w:r w:rsidR="007D2751" w:rsidRPr="007D2751">
        <w:t xml:space="preserve"> 5-3 </w:t>
      </w:r>
      <w:r w:rsidR="007D2751" w:rsidRPr="007D2751">
        <w:rPr>
          <w:rFonts w:hint="eastAsia"/>
        </w:rPr>
        <w:t>的累计能量段相比，此处信号完整保留了尾波与弱幅度拖尾，因此评测难度更高，但算法仍在</w:t>
      </w:r>
      <w:r w:rsidR="007D2751" w:rsidRPr="007D2751">
        <w:t xml:space="preserve"> −10 dB </w:t>
      </w:r>
      <w:r w:rsidR="007D2751" w:rsidRPr="007D2751">
        <w:rPr>
          <w:rFonts w:hint="eastAsia"/>
        </w:rPr>
        <w:t>至</w:t>
      </w:r>
      <w:r w:rsidR="007D2751" w:rsidRPr="007D2751">
        <w:t xml:space="preserve"> 10 dB </w:t>
      </w:r>
      <w:r w:rsidR="007D2751" w:rsidRPr="007D2751">
        <w:rPr>
          <w:rFonts w:hint="eastAsia"/>
        </w:rPr>
        <w:t>的五种混叠条件下取得了显著而稳定的性能收益，具体分析如下</w:t>
      </w:r>
      <w:r w:rsidR="007D2751">
        <w:rPr>
          <w:rFonts w:hint="eastAsia"/>
        </w:rPr>
        <w:t>：</w:t>
      </w:r>
      <w:r w:rsidR="007D2751" w:rsidRPr="007D2751">
        <w:rPr>
          <w:rFonts w:hint="eastAsia"/>
        </w:rPr>
        <w:t>在最不利的</w:t>
      </w:r>
      <w:r w:rsidR="007D2751" w:rsidRPr="007D2751">
        <w:t xml:space="preserve"> −10 dB </w:t>
      </w:r>
      <w:r w:rsidR="007D2751" w:rsidRPr="007D2751">
        <w:rPr>
          <w:rFonts w:hint="eastAsia"/>
        </w:rPr>
        <w:t>场景中，输出</w:t>
      </w:r>
      <w:r w:rsidR="007D2751" w:rsidRPr="007D2751">
        <w:t>SNR</w:t>
      </w:r>
      <w:r w:rsidR="007D2751" w:rsidRPr="007D2751">
        <w:rPr>
          <w:rFonts w:hint="eastAsia"/>
        </w:rPr>
        <w:t>由</w:t>
      </w:r>
      <w:r w:rsidR="007D2751" w:rsidRPr="007D2751">
        <w:t xml:space="preserve"> −10.00 dB </w:t>
      </w:r>
      <w:r w:rsidR="007D2751" w:rsidRPr="007D2751">
        <w:rPr>
          <w:rFonts w:hint="eastAsia"/>
        </w:rPr>
        <w:t>抬升</w:t>
      </w:r>
      <w:r w:rsidR="007D2751" w:rsidRPr="007D2751">
        <w:t xml:space="preserve">12.74 dB </w:t>
      </w:r>
      <w:r w:rsidR="007D2751" w:rsidRPr="007D2751">
        <w:rPr>
          <w:rFonts w:hint="eastAsia"/>
        </w:rPr>
        <w:t>至</w:t>
      </w:r>
      <w:r w:rsidR="007D2751" w:rsidRPr="007D2751">
        <w:t xml:space="preserve"> 2.74 dB</w:t>
      </w:r>
      <w:r w:rsidR="007D2751" w:rsidRPr="007D2751">
        <w:rPr>
          <w:rFonts w:hint="eastAsia"/>
        </w:rPr>
        <w:t>；同时，</w:t>
      </w:r>
      <w:r w:rsidR="007D2751" w:rsidRPr="007D2751">
        <w:t xml:space="preserve">PSNR </w:t>
      </w:r>
      <w:r w:rsidR="007D2751" w:rsidRPr="007D2751">
        <w:rPr>
          <w:rFonts w:hint="eastAsia"/>
        </w:rPr>
        <w:t>增益</w:t>
      </w:r>
      <w:r w:rsidR="007D2751" w:rsidRPr="007D2751">
        <w:t xml:space="preserve"> 13.07 dB</w:t>
      </w:r>
      <w:r w:rsidR="007D2751" w:rsidRPr="007D2751">
        <w:rPr>
          <w:rFonts w:hint="eastAsia"/>
        </w:rPr>
        <w:t>，</w:t>
      </w:r>
      <w:r w:rsidR="007D2751" w:rsidRPr="007D2751">
        <w:t>RMSE</w:t>
      </w:r>
      <w:r w:rsidR="007D2751" w:rsidRPr="007D2751">
        <w:rPr>
          <w:rFonts w:hint="eastAsia"/>
        </w:rPr>
        <w:t>从</w:t>
      </w:r>
      <w:r w:rsidR="007D2751" w:rsidRPr="007D2751">
        <w:t xml:space="preserve"> 0.0180 </w:t>
      </w:r>
      <w:r w:rsidR="007D2751" w:rsidRPr="007D2751">
        <w:rPr>
          <w:rFonts w:hint="eastAsia"/>
        </w:rPr>
        <w:t>降至</w:t>
      </w:r>
      <w:r w:rsidR="007D2751" w:rsidRPr="007D2751">
        <w:t xml:space="preserve"> 0.0040</w:t>
      </w:r>
      <w:r w:rsidR="007D2751" w:rsidRPr="007D2751">
        <w:rPr>
          <w:rFonts w:hint="eastAsia"/>
        </w:rPr>
        <w:t>，误差削减</w:t>
      </w:r>
      <w:r w:rsidR="007D2751" w:rsidRPr="007D2751">
        <w:t xml:space="preserve"> 78 %</w:t>
      </w:r>
      <w:r w:rsidR="007D2751" w:rsidRPr="007D2751">
        <w:rPr>
          <w:rFonts w:hint="eastAsia"/>
        </w:rPr>
        <w:t>。当输入</w:t>
      </w:r>
      <w:r w:rsidR="007D2751" w:rsidRPr="007D2751">
        <w:t>SNR</w:t>
      </w:r>
      <w:r w:rsidR="007D2751" w:rsidRPr="007D2751">
        <w:rPr>
          <w:rFonts w:hint="eastAsia"/>
        </w:rPr>
        <w:t>提升至</w:t>
      </w:r>
      <w:r w:rsidR="007D2751" w:rsidRPr="007D2751">
        <w:t xml:space="preserve"> −5 dB </w:t>
      </w:r>
      <w:r w:rsidR="007D2751" w:rsidRPr="007D2751">
        <w:rPr>
          <w:rFonts w:hint="eastAsia"/>
        </w:rPr>
        <w:t>与</w:t>
      </w:r>
      <w:r w:rsidR="007D2751" w:rsidRPr="007D2751">
        <w:t xml:space="preserve"> 0 dB </w:t>
      </w:r>
      <w:r w:rsidR="007D2751" w:rsidRPr="007D2751">
        <w:rPr>
          <w:rFonts w:hint="eastAsia"/>
        </w:rPr>
        <w:t>时，算法分别贡献</w:t>
      </w:r>
      <w:r w:rsidR="007D2751" w:rsidRPr="007D2751">
        <w:t xml:space="preserve"> 11.49 dB </w:t>
      </w:r>
      <w:r w:rsidR="007D2751" w:rsidRPr="007D2751">
        <w:rPr>
          <w:rFonts w:hint="eastAsia"/>
        </w:rPr>
        <w:t>和</w:t>
      </w:r>
      <w:r w:rsidR="007D2751" w:rsidRPr="007D2751">
        <w:t xml:space="preserve"> 9.12 dB </w:t>
      </w:r>
      <w:r w:rsidR="007D2751" w:rsidRPr="007D2751">
        <w:rPr>
          <w:rFonts w:hint="eastAsia"/>
        </w:rPr>
        <w:lastRenderedPageBreak/>
        <w:t>的额外</w:t>
      </w:r>
      <w:r w:rsidR="007D2751" w:rsidRPr="007D2751">
        <w:t xml:space="preserve"> SNR</w:t>
      </w:r>
      <w:r w:rsidR="007D2751" w:rsidRPr="007D2751">
        <w:rPr>
          <w:rFonts w:hint="eastAsia"/>
        </w:rPr>
        <w:t>，并将</w:t>
      </w:r>
      <w:r w:rsidR="007D2751" w:rsidRPr="007D2751">
        <w:t xml:space="preserve">RMSE </w:t>
      </w:r>
      <w:r w:rsidR="007D2751" w:rsidRPr="007D2751">
        <w:rPr>
          <w:rFonts w:hint="eastAsia"/>
        </w:rPr>
        <w:t>进一步压缩</w:t>
      </w:r>
      <w:r w:rsidR="007D2751" w:rsidRPr="007D2751">
        <w:t xml:space="preserve"> 74 % </w:t>
      </w:r>
      <w:r w:rsidR="007D2751" w:rsidRPr="007D2751">
        <w:rPr>
          <w:rFonts w:hint="eastAsia"/>
        </w:rPr>
        <w:t>与</w:t>
      </w:r>
      <w:r w:rsidR="007D2751" w:rsidRPr="007D2751">
        <w:t xml:space="preserve"> 68 %</w:t>
      </w:r>
      <w:r w:rsidR="007D2751" w:rsidRPr="007D2751">
        <w:rPr>
          <w:rFonts w:hint="eastAsia"/>
        </w:rPr>
        <w:t>，</w:t>
      </w:r>
      <w:r w:rsidR="007D2751" w:rsidRPr="007D2751">
        <w:t xml:space="preserve">PSNR </w:t>
      </w:r>
      <w:r w:rsidR="007D2751" w:rsidRPr="007D2751">
        <w:rPr>
          <w:rFonts w:hint="eastAsia"/>
        </w:rPr>
        <w:t>增益仍保持在</w:t>
      </w:r>
      <w:r w:rsidR="007D2751">
        <w:rPr>
          <w:rFonts w:hint="eastAsia"/>
        </w:rPr>
        <w:t>约</w:t>
      </w:r>
      <w:r w:rsidR="007D2751">
        <w:rPr>
          <w:rFonts w:hint="eastAsia"/>
        </w:rPr>
        <w:t>11</w:t>
      </w:r>
      <w:r w:rsidR="007D2751" w:rsidRPr="007D2751">
        <w:t xml:space="preserve"> dB</w:t>
      </w:r>
      <w:r w:rsidR="007D2751" w:rsidRPr="007D2751">
        <w:rPr>
          <w:rFonts w:hint="eastAsia"/>
        </w:rPr>
        <w:t>。对于</w:t>
      </w:r>
      <w:r w:rsidR="007D2751" w:rsidRPr="007D2751">
        <w:t xml:space="preserve"> 5 </w:t>
      </w:r>
      <w:r w:rsidR="007D2751" w:rsidRPr="007D2751">
        <w:rPr>
          <w:rFonts w:hint="eastAsia"/>
        </w:rPr>
        <w:t xml:space="preserve">dB </w:t>
      </w:r>
      <w:r w:rsidR="007D2751" w:rsidRPr="007D2751">
        <w:rPr>
          <w:rFonts w:hint="eastAsia"/>
        </w:rPr>
        <w:t>与</w:t>
      </w:r>
      <w:r w:rsidR="007D2751" w:rsidRPr="007D2751">
        <w:rPr>
          <w:rFonts w:hint="eastAsia"/>
        </w:rPr>
        <w:t xml:space="preserve"> 10 dB </w:t>
      </w:r>
      <w:r w:rsidR="007D2751" w:rsidRPr="007D2751">
        <w:rPr>
          <w:rFonts w:hint="eastAsia"/>
        </w:rPr>
        <w:t>的中高信噪比条件，</w:t>
      </w:r>
      <w:r w:rsidR="00242BD2">
        <w:rPr>
          <w:rFonts w:hint="eastAsia"/>
        </w:rPr>
        <w:t>模型仍能提升</w:t>
      </w:r>
      <w:r w:rsidR="007D2751" w:rsidRPr="007D2751">
        <w:rPr>
          <w:rFonts w:hint="eastAsia"/>
        </w:rPr>
        <w:t xml:space="preserve">7.84 dB </w:t>
      </w:r>
      <w:r w:rsidR="007D2751" w:rsidRPr="007D2751">
        <w:rPr>
          <w:rFonts w:hint="eastAsia"/>
        </w:rPr>
        <w:t>与</w:t>
      </w:r>
      <w:r w:rsidR="007D2751" w:rsidRPr="007D2751">
        <w:rPr>
          <w:rFonts w:hint="eastAsia"/>
        </w:rPr>
        <w:t>6.32 dB</w:t>
      </w:r>
      <w:r w:rsidR="007D2751" w:rsidRPr="007D2751">
        <w:rPr>
          <w:rFonts w:hint="eastAsia"/>
        </w:rPr>
        <w:t>的</w:t>
      </w:r>
      <w:r w:rsidR="007D2751" w:rsidRPr="007D2751">
        <w:rPr>
          <w:rFonts w:hint="eastAsia"/>
        </w:rPr>
        <w:t xml:space="preserve"> SNR</w:t>
      </w:r>
      <w:r w:rsidR="007D2751" w:rsidRPr="007D2751">
        <w:rPr>
          <w:rFonts w:hint="eastAsia"/>
        </w:rPr>
        <w:t>，</w:t>
      </w:r>
      <w:r w:rsidR="007D2751" w:rsidRPr="007D2751">
        <w:rPr>
          <w:rFonts w:hint="eastAsia"/>
        </w:rPr>
        <w:t>RMSE</w:t>
      </w:r>
      <w:r w:rsidR="007D2751" w:rsidRPr="007D2751">
        <w:rPr>
          <w:rFonts w:hint="eastAsia"/>
        </w:rPr>
        <w:t>进一步下降</w:t>
      </w:r>
      <w:r w:rsidR="007D2751" w:rsidRPr="007D2751">
        <w:rPr>
          <w:rFonts w:hint="eastAsia"/>
        </w:rPr>
        <w:t xml:space="preserve"> 71 % </w:t>
      </w:r>
      <w:r w:rsidR="007D2751" w:rsidRPr="007D2751">
        <w:rPr>
          <w:rFonts w:hint="eastAsia"/>
        </w:rPr>
        <w:t>与</w:t>
      </w:r>
      <w:r w:rsidR="007D2751" w:rsidRPr="007D2751">
        <w:rPr>
          <w:rFonts w:hint="eastAsia"/>
        </w:rPr>
        <w:t xml:space="preserve"> 64 %</w:t>
      </w:r>
      <w:r w:rsidR="007D2751" w:rsidRPr="007D2751">
        <w:rPr>
          <w:rFonts w:hint="eastAsia"/>
        </w:rPr>
        <w:t>，证明其具备对残余噪声的持续抑制能力。</w:t>
      </w:r>
    </w:p>
    <w:p w14:paraId="7ED4CEAE" w14:textId="77777777" w:rsidR="00242BD2" w:rsidRDefault="00242BD2" w:rsidP="00E56EF9">
      <w:pPr>
        <w:pStyle w:val="affb"/>
      </w:pPr>
    </w:p>
    <w:p w14:paraId="6EA0B287" w14:textId="3E87E7CF" w:rsidR="004436CD" w:rsidRPr="00E72C29" w:rsidRDefault="004822B6" w:rsidP="00E56EF9">
      <w:pPr>
        <w:pStyle w:val="affb"/>
      </w:pPr>
      <w:r>
        <w:rPr>
          <w:rFonts w:hint="eastAsia"/>
        </w:rPr>
        <w:t>表</w:t>
      </w:r>
      <w:r>
        <w:rPr>
          <w:rFonts w:hint="eastAsia"/>
        </w:rPr>
        <w:t>5-</w:t>
      </w:r>
      <w:r w:rsidR="00102605">
        <w:rPr>
          <w:rFonts w:hint="eastAsia"/>
        </w:rPr>
        <w:t>4</w:t>
      </w:r>
      <w:r>
        <w:rPr>
          <w:rFonts w:hint="eastAsia"/>
        </w:rPr>
        <w:t xml:space="preserve"> </w:t>
      </w:r>
      <w:r w:rsidRPr="00F41ADF">
        <w:rPr>
          <w:rFonts w:hint="eastAsia"/>
        </w:rPr>
        <w:t>模型降噪性能指标对比（</w:t>
      </w:r>
      <w:r w:rsidR="00384E85" w:rsidRPr="00DE1811">
        <w:rPr>
          <w:rFonts w:hint="eastAsia"/>
          <w:bCs/>
        </w:rPr>
        <w:t>原始打桩声信号</w:t>
      </w:r>
      <w:r w:rsidRPr="00F41ADF">
        <w:rPr>
          <w:rFonts w:hint="eastAsia"/>
        </w:rPr>
        <w:t>）</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F105AD" w14:paraId="4B77AABF" w14:textId="77777777" w:rsidTr="00AE67A5">
        <w:tc>
          <w:tcPr>
            <w:tcW w:w="1158" w:type="dxa"/>
            <w:vMerge w:val="restart"/>
          </w:tcPr>
          <w:p w14:paraId="2A7B6A01" w14:textId="65C0D929" w:rsidR="00F105AD" w:rsidRDefault="00F105AD" w:rsidP="00295B6F">
            <w:pPr>
              <w:ind w:firstLineChars="0" w:firstLine="0"/>
              <w:jc w:val="center"/>
            </w:pPr>
            <w:r>
              <w:rPr>
                <w:rFonts w:hint="eastAsia"/>
              </w:rPr>
              <w:t>-10</w:t>
            </w:r>
          </w:p>
        </w:tc>
        <w:tc>
          <w:tcPr>
            <w:tcW w:w="1247" w:type="dxa"/>
            <w:tcBorders>
              <w:top w:val="single" w:sz="4" w:space="0" w:color="000000" w:themeColor="text1"/>
              <w:bottom w:val="nil"/>
            </w:tcBorders>
          </w:tcPr>
          <w:p w14:paraId="5B9E802E" w14:textId="18237491"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6AA83A0D" w14:textId="1831B798" w:rsidR="00F105AD" w:rsidRDefault="009031B8" w:rsidP="00295B6F">
            <w:pPr>
              <w:ind w:firstLineChars="0" w:firstLine="0"/>
              <w:jc w:val="center"/>
            </w:pPr>
            <w:r>
              <w:rPr>
                <w:rFonts w:hint="eastAsia"/>
              </w:rPr>
              <w:t>-10.00</w:t>
            </w:r>
          </w:p>
        </w:tc>
        <w:tc>
          <w:tcPr>
            <w:tcW w:w="945" w:type="dxa"/>
            <w:tcBorders>
              <w:top w:val="single" w:sz="4" w:space="0" w:color="000000" w:themeColor="text1"/>
              <w:bottom w:val="nil"/>
            </w:tcBorders>
          </w:tcPr>
          <w:p w14:paraId="52C800A7" w14:textId="7A3B9D73"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5DCDF124" w14:textId="77FE9E3C" w:rsidR="00F105AD" w:rsidRDefault="00986277" w:rsidP="00295B6F">
            <w:pPr>
              <w:ind w:firstLineChars="0" w:firstLine="0"/>
              <w:jc w:val="center"/>
            </w:pPr>
            <w:r>
              <w:rPr>
                <w:rFonts w:hint="eastAsia"/>
              </w:rPr>
              <w:t>14.85</w:t>
            </w:r>
          </w:p>
        </w:tc>
        <w:tc>
          <w:tcPr>
            <w:tcW w:w="1004" w:type="dxa"/>
            <w:tcBorders>
              <w:top w:val="single" w:sz="4" w:space="0" w:color="000000" w:themeColor="text1"/>
              <w:bottom w:val="nil"/>
            </w:tcBorders>
          </w:tcPr>
          <w:p w14:paraId="40A8D030" w14:textId="0FC12D48"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2747A0AC" w14:textId="1E1D6675" w:rsidR="00F105AD" w:rsidRDefault="00986277" w:rsidP="00295B6F">
            <w:pPr>
              <w:ind w:firstLineChars="0" w:firstLine="0"/>
              <w:jc w:val="center"/>
            </w:pPr>
            <w:r>
              <w:rPr>
                <w:rFonts w:hint="eastAsia"/>
              </w:rPr>
              <w:t>0.0180</w:t>
            </w:r>
          </w:p>
        </w:tc>
        <w:tc>
          <w:tcPr>
            <w:tcW w:w="1035" w:type="dxa"/>
            <w:tcBorders>
              <w:top w:val="single" w:sz="4" w:space="0" w:color="000000" w:themeColor="text1"/>
              <w:bottom w:val="nil"/>
            </w:tcBorders>
          </w:tcPr>
          <w:p w14:paraId="01EBBB28" w14:textId="7DC5062B" w:rsidR="00F105AD" w:rsidRDefault="009031B8" w:rsidP="00295B6F">
            <w:pPr>
              <w:ind w:firstLineChars="0" w:firstLine="0"/>
              <w:jc w:val="center"/>
            </w:pPr>
            <w:r>
              <w:rPr>
                <w:rFonts w:hint="eastAsia"/>
              </w:rPr>
              <w:t>—</w:t>
            </w:r>
          </w:p>
        </w:tc>
      </w:tr>
      <w:tr w:rsidR="00F105AD" w:rsidRPr="006D4591" w14:paraId="672437B8" w14:textId="77777777" w:rsidTr="00AE67A5">
        <w:tc>
          <w:tcPr>
            <w:tcW w:w="1158" w:type="dxa"/>
            <w:vMerge/>
          </w:tcPr>
          <w:p w14:paraId="48DE4A97" w14:textId="77777777" w:rsidR="00F105AD" w:rsidRDefault="00F105AD" w:rsidP="00295B6F">
            <w:pPr>
              <w:ind w:firstLineChars="0" w:firstLine="0"/>
              <w:jc w:val="center"/>
            </w:pPr>
          </w:p>
        </w:tc>
        <w:tc>
          <w:tcPr>
            <w:tcW w:w="1247" w:type="dxa"/>
            <w:tcBorders>
              <w:top w:val="nil"/>
              <w:bottom w:val="nil"/>
            </w:tcBorders>
          </w:tcPr>
          <w:p w14:paraId="12E04E3D" w14:textId="233B8BEF"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4226234C" w14:textId="52EAE2FF" w:rsidR="00F105AD" w:rsidRPr="006D4591" w:rsidRDefault="00BB3CCF" w:rsidP="00295B6F">
            <w:pPr>
              <w:ind w:firstLineChars="0" w:firstLine="0"/>
              <w:jc w:val="center"/>
              <w:rPr>
                <w:b/>
                <w:bCs/>
              </w:rPr>
            </w:pPr>
            <w:r w:rsidRPr="006D4591">
              <w:rPr>
                <w:rFonts w:hint="eastAsia"/>
                <w:b/>
                <w:bCs/>
              </w:rPr>
              <w:t>2.74</w:t>
            </w:r>
          </w:p>
        </w:tc>
        <w:tc>
          <w:tcPr>
            <w:tcW w:w="945" w:type="dxa"/>
            <w:tcBorders>
              <w:top w:val="nil"/>
              <w:bottom w:val="nil"/>
            </w:tcBorders>
          </w:tcPr>
          <w:p w14:paraId="4C24E9BC" w14:textId="5B19B38F" w:rsidR="00F105AD" w:rsidRPr="006D4591" w:rsidRDefault="00257E5A" w:rsidP="00295B6F">
            <w:pPr>
              <w:ind w:firstLineChars="0" w:firstLine="0"/>
              <w:jc w:val="center"/>
              <w:rPr>
                <w:b/>
                <w:bCs/>
              </w:rPr>
            </w:pPr>
            <w:r w:rsidRPr="006D4591">
              <w:rPr>
                <w:rFonts w:hint="eastAsia"/>
                <w:b/>
                <w:bCs/>
              </w:rPr>
              <w:t>+12.74</w:t>
            </w:r>
          </w:p>
        </w:tc>
        <w:tc>
          <w:tcPr>
            <w:tcW w:w="1004" w:type="dxa"/>
            <w:tcBorders>
              <w:top w:val="nil"/>
              <w:bottom w:val="nil"/>
            </w:tcBorders>
          </w:tcPr>
          <w:p w14:paraId="3F27A3F1" w14:textId="4542BAFE" w:rsidR="00F105AD" w:rsidRPr="006D4591" w:rsidRDefault="00257E5A" w:rsidP="00295B6F">
            <w:pPr>
              <w:ind w:firstLineChars="0" w:firstLine="0"/>
              <w:jc w:val="center"/>
              <w:rPr>
                <w:b/>
                <w:bCs/>
              </w:rPr>
            </w:pPr>
            <w:r w:rsidRPr="006D4591">
              <w:rPr>
                <w:rFonts w:hint="eastAsia"/>
                <w:b/>
                <w:bCs/>
              </w:rPr>
              <w:t>27.92</w:t>
            </w:r>
          </w:p>
        </w:tc>
        <w:tc>
          <w:tcPr>
            <w:tcW w:w="1004" w:type="dxa"/>
            <w:tcBorders>
              <w:top w:val="nil"/>
              <w:bottom w:val="nil"/>
            </w:tcBorders>
          </w:tcPr>
          <w:p w14:paraId="6EC93BCD" w14:textId="2D27CA80" w:rsidR="00F105AD" w:rsidRPr="006D4591" w:rsidRDefault="00986277" w:rsidP="00295B6F">
            <w:pPr>
              <w:ind w:firstLineChars="0" w:firstLine="0"/>
              <w:jc w:val="center"/>
              <w:rPr>
                <w:b/>
                <w:bCs/>
              </w:rPr>
            </w:pPr>
            <w:r w:rsidRPr="006D4591">
              <w:rPr>
                <w:rFonts w:hint="eastAsia"/>
                <w:b/>
                <w:bCs/>
              </w:rPr>
              <w:t>+13.07</w:t>
            </w:r>
          </w:p>
        </w:tc>
        <w:tc>
          <w:tcPr>
            <w:tcW w:w="910" w:type="dxa"/>
            <w:tcBorders>
              <w:top w:val="nil"/>
              <w:bottom w:val="nil"/>
            </w:tcBorders>
          </w:tcPr>
          <w:p w14:paraId="39080CDA" w14:textId="0B9D2DC3" w:rsidR="00F105AD" w:rsidRPr="006D4591" w:rsidRDefault="00257E5A" w:rsidP="00295B6F">
            <w:pPr>
              <w:ind w:firstLineChars="0" w:firstLine="0"/>
              <w:jc w:val="center"/>
              <w:rPr>
                <w:b/>
                <w:bCs/>
              </w:rPr>
            </w:pPr>
            <w:r w:rsidRPr="006D4591">
              <w:rPr>
                <w:rFonts w:hint="eastAsia"/>
                <w:b/>
                <w:bCs/>
              </w:rPr>
              <w:t>0.0040</w:t>
            </w:r>
          </w:p>
        </w:tc>
        <w:tc>
          <w:tcPr>
            <w:tcW w:w="1035" w:type="dxa"/>
            <w:tcBorders>
              <w:top w:val="nil"/>
              <w:bottom w:val="nil"/>
            </w:tcBorders>
          </w:tcPr>
          <w:p w14:paraId="04E1D7E6" w14:textId="4C75002C" w:rsidR="00F105AD" w:rsidRPr="006D4591" w:rsidRDefault="00986277" w:rsidP="00295B6F">
            <w:pPr>
              <w:ind w:firstLineChars="0" w:firstLine="0"/>
              <w:jc w:val="center"/>
              <w:rPr>
                <w:b/>
                <w:bCs/>
              </w:rPr>
            </w:pPr>
            <w:r w:rsidRPr="006D4591">
              <w:rPr>
                <w:rFonts w:hint="eastAsia"/>
                <w:b/>
                <w:bCs/>
              </w:rPr>
              <w:t>-0.0140</w:t>
            </w:r>
          </w:p>
        </w:tc>
      </w:tr>
      <w:tr w:rsidR="00F105AD" w14:paraId="4EBCA318" w14:textId="77777777" w:rsidTr="00AE67A5">
        <w:tc>
          <w:tcPr>
            <w:tcW w:w="1158" w:type="dxa"/>
            <w:vMerge w:val="restart"/>
          </w:tcPr>
          <w:p w14:paraId="737A6B47" w14:textId="71EEFC19" w:rsidR="00F105AD" w:rsidRDefault="00F105AD" w:rsidP="00295B6F">
            <w:pPr>
              <w:ind w:firstLineChars="0" w:firstLine="0"/>
              <w:jc w:val="center"/>
            </w:pPr>
            <w:r>
              <w:rPr>
                <w:rFonts w:hint="eastAsia"/>
              </w:rPr>
              <w:t>-5</w:t>
            </w:r>
          </w:p>
        </w:tc>
        <w:tc>
          <w:tcPr>
            <w:tcW w:w="1247" w:type="dxa"/>
            <w:tcBorders>
              <w:top w:val="single" w:sz="4" w:space="0" w:color="000000" w:themeColor="text1"/>
              <w:bottom w:val="nil"/>
            </w:tcBorders>
          </w:tcPr>
          <w:p w14:paraId="3A72700A" w14:textId="1C582324"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5341032D" w14:textId="7E573BFF" w:rsidR="00F105AD" w:rsidRDefault="00556B10" w:rsidP="00295B6F">
            <w:pPr>
              <w:ind w:firstLineChars="0" w:firstLine="0"/>
              <w:jc w:val="center"/>
            </w:pPr>
            <w:r>
              <w:rPr>
                <w:rFonts w:hint="eastAsia"/>
              </w:rPr>
              <w:t>-5.00</w:t>
            </w:r>
          </w:p>
        </w:tc>
        <w:tc>
          <w:tcPr>
            <w:tcW w:w="945" w:type="dxa"/>
            <w:tcBorders>
              <w:top w:val="single" w:sz="4" w:space="0" w:color="000000" w:themeColor="text1"/>
              <w:bottom w:val="nil"/>
            </w:tcBorders>
          </w:tcPr>
          <w:p w14:paraId="0023C37F" w14:textId="5C143EFC"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770F930F" w14:textId="2EA9AA79" w:rsidR="00F105AD" w:rsidRDefault="00DD57E8" w:rsidP="00295B6F">
            <w:pPr>
              <w:ind w:firstLineChars="0" w:firstLine="0"/>
              <w:jc w:val="center"/>
            </w:pPr>
            <w:r>
              <w:rPr>
                <w:rFonts w:hint="eastAsia"/>
              </w:rPr>
              <w:t>19.85</w:t>
            </w:r>
          </w:p>
        </w:tc>
        <w:tc>
          <w:tcPr>
            <w:tcW w:w="1004" w:type="dxa"/>
            <w:tcBorders>
              <w:top w:val="single" w:sz="4" w:space="0" w:color="000000" w:themeColor="text1"/>
              <w:bottom w:val="nil"/>
            </w:tcBorders>
          </w:tcPr>
          <w:p w14:paraId="2B89A1EF" w14:textId="00F2CD92"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5A161CDF" w14:textId="2E553BF9" w:rsidR="00F105AD" w:rsidRDefault="00DD57E8" w:rsidP="00295B6F">
            <w:pPr>
              <w:ind w:firstLineChars="0" w:firstLine="0"/>
              <w:jc w:val="center"/>
            </w:pPr>
            <w:r>
              <w:rPr>
                <w:rFonts w:hint="eastAsia"/>
              </w:rPr>
              <w:t>0.0101</w:t>
            </w:r>
          </w:p>
        </w:tc>
        <w:tc>
          <w:tcPr>
            <w:tcW w:w="1035" w:type="dxa"/>
            <w:tcBorders>
              <w:top w:val="single" w:sz="4" w:space="0" w:color="000000" w:themeColor="text1"/>
              <w:bottom w:val="nil"/>
            </w:tcBorders>
          </w:tcPr>
          <w:p w14:paraId="1D5E890E" w14:textId="0A8A9F4E" w:rsidR="00F105AD" w:rsidRDefault="009031B8" w:rsidP="00295B6F">
            <w:pPr>
              <w:ind w:firstLineChars="0" w:firstLine="0"/>
              <w:jc w:val="center"/>
            </w:pPr>
            <w:r>
              <w:rPr>
                <w:rFonts w:hint="eastAsia"/>
              </w:rPr>
              <w:t>—</w:t>
            </w:r>
          </w:p>
        </w:tc>
      </w:tr>
      <w:tr w:rsidR="00F105AD" w14:paraId="615B8679" w14:textId="77777777" w:rsidTr="00AE67A5">
        <w:tc>
          <w:tcPr>
            <w:tcW w:w="1158" w:type="dxa"/>
            <w:vMerge/>
          </w:tcPr>
          <w:p w14:paraId="35C9B4B9" w14:textId="77777777" w:rsidR="00F105AD" w:rsidRDefault="00F105AD" w:rsidP="00295B6F">
            <w:pPr>
              <w:ind w:firstLineChars="0" w:firstLine="0"/>
              <w:jc w:val="center"/>
            </w:pPr>
          </w:p>
        </w:tc>
        <w:tc>
          <w:tcPr>
            <w:tcW w:w="1247" w:type="dxa"/>
            <w:tcBorders>
              <w:top w:val="nil"/>
              <w:bottom w:val="nil"/>
            </w:tcBorders>
          </w:tcPr>
          <w:p w14:paraId="1626F15B" w14:textId="7C48D578"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6F05E2DC" w14:textId="0C7246C6" w:rsidR="00F105AD" w:rsidRPr="006D4591" w:rsidRDefault="00DD57E8" w:rsidP="00295B6F">
            <w:pPr>
              <w:ind w:firstLineChars="0" w:firstLine="0"/>
              <w:jc w:val="center"/>
              <w:rPr>
                <w:b/>
                <w:bCs/>
              </w:rPr>
            </w:pPr>
            <w:r w:rsidRPr="006D4591">
              <w:rPr>
                <w:rFonts w:hint="eastAsia"/>
                <w:b/>
                <w:bCs/>
              </w:rPr>
              <w:t>6.49</w:t>
            </w:r>
          </w:p>
        </w:tc>
        <w:tc>
          <w:tcPr>
            <w:tcW w:w="945" w:type="dxa"/>
            <w:tcBorders>
              <w:top w:val="nil"/>
              <w:bottom w:val="nil"/>
            </w:tcBorders>
          </w:tcPr>
          <w:p w14:paraId="4FDCF19B" w14:textId="6D488399" w:rsidR="00F105AD" w:rsidRPr="006D4591" w:rsidRDefault="00DD57E8" w:rsidP="00295B6F">
            <w:pPr>
              <w:ind w:firstLineChars="0" w:firstLine="0"/>
              <w:jc w:val="center"/>
              <w:rPr>
                <w:b/>
                <w:bCs/>
              </w:rPr>
            </w:pPr>
            <w:r w:rsidRPr="006D4591">
              <w:rPr>
                <w:rFonts w:hint="eastAsia"/>
                <w:b/>
                <w:bCs/>
              </w:rPr>
              <w:t>+11.49</w:t>
            </w:r>
          </w:p>
        </w:tc>
        <w:tc>
          <w:tcPr>
            <w:tcW w:w="1004" w:type="dxa"/>
            <w:tcBorders>
              <w:top w:val="nil"/>
              <w:bottom w:val="nil"/>
            </w:tcBorders>
          </w:tcPr>
          <w:p w14:paraId="6A2D9F7F" w14:textId="5B499FF6" w:rsidR="00F105AD" w:rsidRPr="006D4591" w:rsidRDefault="00DD57E8" w:rsidP="00295B6F">
            <w:pPr>
              <w:ind w:firstLineChars="0" w:firstLine="0"/>
              <w:jc w:val="center"/>
              <w:rPr>
                <w:b/>
                <w:bCs/>
              </w:rPr>
            </w:pPr>
            <w:r w:rsidRPr="006D4591">
              <w:rPr>
                <w:rFonts w:hint="eastAsia"/>
                <w:b/>
                <w:bCs/>
              </w:rPr>
              <w:t>31.67</w:t>
            </w:r>
          </w:p>
        </w:tc>
        <w:tc>
          <w:tcPr>
            <w:tcW w:w="1004" w:type="dxa"/>
            <w:tcBorders>
              <w:top w:val="nil"/>
              <w:bottom w:val="nil"/>
            </w:tcBorders>
          </w:tcPr>
          <w:p w14:paraId="734CC352" w14:textId="2FDA8517" w:rsidR="00F105AD" w:rsidRPr="006D4591" w:rsidRDefault="00DD57E8" w:rsidP="00295B6F">
            <w:pPr>
              <w:ind w:firstLineChars="0" w:firstLine="0"/>
              <w:jc w:val="center"/>
              <w:rPr>
                <w:b/>
                <w:bCs/>
              </w:rPr>
            </w:pPr>
            <w:r w:rsidRPr="006D4591">
              <w:rPr>
                <w:rFonts w:hint="eastAsia"/>
                <w:b/>
                <w:bCs/>
              </w:rPr>
              <w:t>+11.82</w:t>
            </w:r>
          </w:p>
        </w:tc>
        <w:tc>
          <w:tcPr>
            <w:tcW w:w="910" w:type="dxa"/>
            <w:tcBorders>
              <w:top w:val="nil"/>
              <w:bottom w:val="nil"/>
            </w:tcBorders>
          </w:tcPr>
          <w:p w14:paraId="62EE081D" w14:textId="6D243724" w:rsidR="00F105AD" w:rsidRPr="006D4591" w:rsidRDefault="00DD57E8" w:rsidP="00295B6F">
            <w:pPr>
              <w:ind w:firstLineChars="0" w:firstLine="0"/>
              <w:jc w:val="center"/>
              <w:rPr>
                <w:b/>
                <w:bCs/>
              </w:rPr>
            </w:pPr>
            <w:r w:rsidRPr="006D4591">
              <w:rPr>
                <w:rFonts w:hint="eastAsia"/>
                <w:b/>
                <w:bCs/>
              </w:rPr>
              <w:t>0.0026</w:t>
            </w:r>
          </w:p>
        </w:tc>
        <w:tc>
          <w:tcPr>
            <w:tcW w:w="1035" w:type="dxa"/>
            <w:tcBorders>
              <w:top w:val="nil"/>
              <w:bottom w:val="nil"/>
            </w:tcBorders>
          </w:tcPr>
          <w:p w14:paraId="60BA2CF4" w14:textId="21FF8537" w:rsidR="00F105AD" w:rsidRPr="006D4591" w:rsidRDefault="00DD57E8" w:rsidP="00295B6F">
            <w:pPr>
              <w:ind w:firstLineChars="0" w:firstLine="0"/>
              <w:jc w:val="center"/>
              <w:rPr>
                <w:b/>
                <w:bCs/>
              </w:rPr>
            </w:pPr>
            <w:r w:rsidRPr="006D4591">
              <w:rPr>
                <w:rFonts w:hint="eastAsia"/>
                <w:b/>
                <w:bCs/>
              </w:rPr>
              <w:t>-0.075</w:t>
            </w:r>
          </w:p>
        </w:tc>
      </w:tr>
      <w:tr w:rsidR="00295B6F" w14:paraId="08C58E30" w14:textId="77777777" w:rsidTr="007F2037">
        <w:tc>
          <w:tcPr>
            <w:tcW w:w="1158" w:type="dxa"/>
            <w:vMerge w:val="restart"/>
          </w:tcPr>
          <w:p w14:paraId="400D5499" w14:textId="77777777" w:rsidR="00295B6F" w:rsidRDefault="00295B6F" w:rsidP="00295B6F">
            <w:pPr>
              <w:ind w:firstLineChars="0" w:firstLine="0"/>
              <w:jc w:val="center"/>
            </w:pPr>
            <w:r>
              <w:rPr>
                <w:rFonts w:hint="eastAsia"/>
              </w:rPr>
              <w:t>0</w:t>
            </w:r>
          </w:p>
        </w:tc>
        <w:tc>
          <w:tcPr>
            <w:tcW w:w="1247" w:type="dxa"/>
            <w:tcBorders>
              <w:top w:val="single" w:sz="4" w:space="0" w:color="000000" w:themeColor="text1"/>
              <w:bottom w:val="nil"/>
            </w:tcBorders>
          </w:tcPr>
          <w:p w14:paraId="5A7341C1" w14:textId="2A093342" w:rsidR="00295B6F" w:rsidRDefault="00295B6F"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12AE7098" w14:textId="652AF2DE" w:rsidR="00295B6F" w:rsidRDefault="00295B6F" w:rsidP="00295B6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295B6F" w:rsidRDefault="00295B6F" w:rsidP="00295B6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295B6F" w:rsidRDefault="00295B6F" w:rsidP="00295B6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295B6F" w:rsidRDefault="00295B6F" w:rsidP="00295B6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295B6F" w:rsidRDefault="00295B6F" w:rsidP="00295B6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295B6F" w:rsidRDefault="00295B6F" w:rsidP="00295B6F">
            <w:pPr>
              <w:ind w:firstLineChars="0" w:firstLine="0"/>
              <w:jc w:val="center"/>
            </w:pPr>
            <w:r>
              <w:rPr>
                <w:rFonts w:hint="eastAsia"/>
              </w:rPr>
              <w:t>—</w:t>
            </w:r>
          </w:p>
        </w:tc>
      </w:tr>
      <w:tr w:rsidR="00295B6F" w14:paraId="3D6D69D4" w14:textId="77777777" w:rsidTr="007F2037">
        <w:tc>
          <w:tcPr>
            <w:tcW w:w="1158" w:type="dxa"/>
            <w:vMerge/>
          </w:tcPr>
          <w:p w14:paraId="1DEC876E" w14:textId="77777777" w:rsidR="00295B6F" w:rsidRDefault="00295B6F" w:rsidP="00295B6F">
            <w:pPr>
              <w:ind w:firstLineChars="0" w:firstLine="0"/>
              <w:jc w:val="center"/>
            </w:pPr>
          </w:p>
        </w:tc>
        <w:tc>
          <w:tcPr>
            <w:tcW w:w="1247" w:type="dxa"/>
            <w:tcBorders>
              <w:top w:val="nil"/>
              <w:bottom w:val="single" w:sz="4" w:space="0" w:color="auto"/>
            </w:tcBorders>
          </w:tcPr>
          <w:p w14:paraId="16143F16"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1C4E458" w14:textId="0073FC59" w:rsidR="00295B6F" w:rsidRPr="006D4591" w:rsidRDefault="00295B6F" w:rsidP="00295B6F">
            <w:pPr>
              <w:ind w:firstLineChars="0" w:firstLine="0"/>
              <w:jc w:val="center"/>
              <w:rPr>
                <w:b/>
                <w:bCs/>
              </w:rPr>
            </w:pPr>
            <w:r w:rsidRPr="006D4591">
              <w:rPr>
                <w:rFonts w:hint="eastAsia"/>
                <w:b/>
                <w:bCs/>
              </w:rPr>
              <w:t>9.12</w:t>
            </w:r>
          </w:p>
        </w:tc>
        <w:tc>
          <w:tcPr>
            <w:tcW w:w="945" w:type="dxa"/>
            <w:tcBorders>
              <w:top w:val="nil"/>
              <w:bottom w:val="single" w:sz="4" w:space="0" w:color="auto"/>
            </w:tcBorders>
          </w:tcPr>
          <w:p w14:paraId="1978C409" w14:textId="34411E2E" w:rsidR="00295B6F" w:rsidRPr="006D4591" w:rsidRDefault="00295B6F" w:rsidP="00295B6F">
            <w:pPr>
              <w:ind w:firstLineChars="0" w:firstLine="0"/>
              <w:jc w:val="center"/>
              <w:rPr>
                <w:b/>
                <w:bCs/>
              </w:rPr>
            </w:pPr>
            <w:r w:rsidRPr="006D4591">
              <w:rPr>
                <w:rFonts w:hint="eastAsia"/>
                <w:b/>
                <w:bCs/>
              </w:rPr>
              <w:t>+9.12</w:t>
            </w:r>
          </w:p>
        </w:tc>
        <w:tc>
          <w:tcPr>
            <w:tcW w:w="1004" w:type="dxa"/>
            <w:tcBorders>
              <w:top w:val="nil"/>
              <w:bottom w:val="single" w:sz="4" w:space="0" w:color="auto"/>
            </w:tcBorders>
          </w:tcPr>
          <w:p w14:paraId="49054C5C" w14:textId="12BB6A57" w:rsidR="00295B6F" w:rsidRPr="006D4591" w:rsidRDefault="00295B6F" w:rsidP="00295B6F">
            <w:pPr>
              <w:ind w:firstLineChars="0" w:firstLine="0"/>
              <w:jc w:val="center"/>
              <w:rPr>
                <w:b/>
                <w:bCs/>
              </w:rPr>
            </w:pPr>
            <w:r w:rsidRPr="006D4591">
              <w:rPr>
                <w:rFonts w:hint="eastAsia"/>
                <w:b/>
                <w:bCs/>
              </w:rPr>
              <w:t>34.28</w:t>
            </w:r>
          </w:p>
        </w:tc>
        <w:tc>
          <w:tcPr>
            <w:tcW w:w="1004" w:type="dxa"/>
            <w:tcBorders>
              <w:top w:val="nil"/>
              <w:bottom w:val="single" w:sz="4" w:space="0" w:color="auto"/>
            </w:tcBorders>
          </w:tcPr>
          <w:p w14:paraId="6B4F3D03" w14:textId="6DDAD162" w:rsidR="00295B6F" w:rsidRPr="006D4591" w:rsidRDefault="00295B6F" w:rsidP="00295B6F">
            <w:pPr>
              <w:ind w:firstLineChars="0" w:firstLine="0"/>
              <w:jc w:val="center"/>
              <w:rPr>
                <w:b/>
                <w:bCs/>
              </w:rPr>
            </w:pPr>
            <w:r w:rsidRPr="006D4591">
              <w:rPr>
                <w:rFonts w:hint="eastAsia"/>
                <w:b/>
                <w:bCs/>
              </w:rPr>
              <w:t>+10.18</w:t>
            </w:r>
          </w:p>
        </w:tc>
        <w:tc>
          <w:tcPr>
            <w:tcW w:w="910" w:type="dxa"/>
            <w:tcBorders>
              <w:top w:val="nil"/>
              <w:bottom w:val="single" w:sz="4" w:space="0" w:color="auto"/>
            </w:tcBorders>
          </w:tcPr>
          <w:p w14:paraId="59E482E4" w14:textId="51C601C5" w:rsidR="00295B6F" w:rsidRPr="006D4591" w:rsidRDefault="00295B6F" w:rsidP="00295B6F">
            <w:pPr>
              <w:ind w:firstLineChars="0" w:firstLine="0"/>
              <w:jc w:val="center"/>
              <w:rPr>
                <w:b/>
                <w:bCs/>
              </w:rPr>
            </w:pPr>
            <w:r w:rsidRPr="006D4591">
              <w:rPr>
                <w:rFonts w:hint="eastAsia"/>
                <w:b/>
                <w:bCs/>
              </w:rPr>
              <w:t>0.0019</w:t>
            </w:r>
          </w:p>
        </w:tc>
        <w:tc>
          <w:tcPr>
            <w:tcW w:w="1035" w:type="dxa"/>
            <w:tcBorders>
              <w:top w:val="nil"/>
              <w:bottom w:val="single" w:sz="4" w:space="0" w:color="auto"/>
            </w:tcBorders>
          </w:tcPr>
          <w:p w14:paraId="2E7E46C3" w14:textId="382350D9" w:rsidR="00295B6F" w:rsidRPr="006D4591" w:rsidRDefault="00295B6F" w:rsidP="00295B6F">
            <w:pPr>
              <w:ind w:firstLineChars="0" w:firstLine="0"/>
              <w:jc w:val="center"/>
              <w:rPr>
                <w:b/>
                <w:bCs/>
              </w:rPr>
            </w:pPr>
            <w:r w:rsidRPr="006D4591">
              <w:rPr>
                <w:rFonts w:hint="eastAsia"/>
                <w:b/>
                <w:bCs/>
              </w:rPr>
              <w:t>-0.0041</w:t>
            </w:r>
          </w:p>
        </w:tc>
      </w:tr>
      <w:tr w:rsidR="00295B6F" w14:paraId="087F1F9F" w14:textId="77777777" w:rsidTr="007F2037">
        <w:tc>
          <w:tcPr>
            <w:tcW w:w="1158" w:type="dxa"/>
            <w:vMerge w:val="restart"/>
          </w:tcPr>
          <w:p w14:paraId="2981AC54" w14:textId="77777777" w:rsidR="00295B6F" w:rsidRDefault="00295B6F" w:rsidP="00295B6F">
            <w:pPr>
              <w:ind w:firstLineChars="0" w:firstLine="0"/>
              <w:jc w:val="center"/>
            </w:pPr>
            <w:r>
              <w:rPr>
                <w:rFonts w:hint="eastAsia"/>
              </w:rPr>
              <w:t>5</w:t>
            </w:r>
          </w:p>
        </w:tc>
        <w:tc>
          <w:tcPr>
            <w:tcW w:w="1247" w:type="dxa"/>
            <w:tcBorders>
              <w:top w:val="single" w:sz="4" w:space="0" w:color="auto"/>
              <w:bottom w:val="nil"/>
            </w:tcBorders>
          </w:tcPr>
          <w:p w14:paraId="6EBCE2D6" w14:textId="2BCF5E40" w:rsidR="00295B6F" w:rsidRDefault="00295B6F" w:rsidP="00295B6F">
            <w:pPr>
              <w:ind w:firstLineChars="0" w:firstLine="0"/>
              <w:jc w:val="center"/>
            </w:pPr>
            <w:r>
              <w:rPr>
                <w:rFonts w:hint="eastAsia"/>
              </w:rPr>
              <w:t>混叠信号</w:t>
            </w:r>
          </w:p>
        </w:tc>
        <w:tc>
          <w:tcPr>
            <w:tcW w:w="992" w:type="dxa"/>
            <w:tcBorders>
              <w:top w:val="single" w:sz="4" w:space="0" w:color="auto"/>
              <w:bottom w:val="nil"/>
            </w:tcBorders>
          </w:tcPr>
          <w:p w14:paraId="5F572127" w14:textId="54FCE9E8" w:rsidR="00295B6F" w:rsidRDefault="00295B6F" w:rsidP="00295B6F">
            <w:pPr>
              <w:ind w:firstLineChars="0" w:firstLine="0"/>
              <w:jc w:val="center"/>
            </w:pPr>
            <w:r>
              <w:rPr>
                <w:rFonts w:hint="eastAsia"/>
              </w:rPr>
              <w:t>5.00</w:t>
            </w:r>
          </w:p>
        </w:tc>
        <w:tc>
          <w:tcPr>
            <w:tcW w:w="945" w:type="dxa"/>
            <w:tcBorders>
              <w:top w:val="single" w:sz="4" w:space="0" w:color="auto"/>
              <w:bottom w:val="nil"/>
            </w:tcBorders>
          </w:tcPr>
          <w:p w14:paraId="2C9FC749" w14:textId="77777777" w:rsidR="00295B6F" w:rsidRDefault="00295B6F" w:rsidP="00295B6F">
            <w:pPr>
              <w:ind w:firstLineChars="0" w:firstLine="0"/>
              <w:jc w:val="center"/>
            </w:pPr>
            <w:r>
              <w:rPr>
                <w:rFonts w:hint="eastAsia"/>
              </w:rPr>
              <w:t>—</w:t>
            </w:r>
          </w:p>
        </w:tc>
        <w:tc>
          <w:tcPr>
            <w:tcW w:w="1004" w:type="dxa"/>
            <w:tcBorders>
              <w:top w:val="single" w:sz="4" w:space="0" w:color="auto"/>
              <w:bottom w:val="nil"/>
            </w:tcBorders>
          </w:tcPr>
          <w:p w14:paraId="08AD0780" w14:textId="0AB33AAB" w:rsidR="00295B6F" w:rsidRDefault="00295B6F" w:rsidP="00295B6F">
            <w:pPr>
              <w:ind w:firstLineChars="0" w:firstLine="0"/>
              <w:jc w:val="center"/>
            </w:pPr>
            <w:r>
              <w:rPr>
                <w:rFonts w:hint="eastAsia"/>
              </w:rPr>
              <w:t>27.56</w:t>
            </w:r>
          </w:p>
        </w:tc>
        <w:tc>
          <w:tcPr>
            <w:tcW w:w="1004" w:type="dxa"/>
            <w:tcBorders>
              <w:top w:val="single" w:sz="4" w:space="0" w:color="auto"/>
              <w:bottom w:val="nil"/>
            </w:tcBorders>
          </w:tcPr>
          <w:p w14:paraId="71057404" w14:textId="77777777" w:rsidR="00295B6F" w:rsidRDefault="00295B6F" w:rsidP="00295B6F">
            <w:pPr>
              <w:ind w:firstLineChars="0" w:firstLine="0"/>
              <w:jc w:val="center"/>
            </w:pPr>
            <w:r>
              <w:rPr>
                <w:rFonts w:hint="eastAsia"/>
              </w:rPr>
              <w:t>—</w:t>
            </w:r>
          </w:p>
        </w:tc>
        <w:tc>
          <w:tcPr>
            <w:tcW w:w="910" w:type="dxa"/>
            <w:tcBorders>
              <w:top w:val="single" w:sz="4" w:space="0" w:color="auto"/>
              <w:bottom w:val="nil"/>
            </w:tcBorders>
          </w:tcPr>
          <w:p w14:paraId="7940B855" w14:textId="1E12DC23" w:rsidR="00295B6F" w:rsidRDefault="00295B6F" w:rsidP="00295B6F">
            <w:pPr>
              <w:ind w:firstLineChars="0" w:firstLine="0"/>
              <w:jc w:val="center"/>
            </w:pPr>
            <w:r>
              <w:rPr>
                <w:rFonts w:hint="eastAsia"/>
              </w:rPr>
              <w:t>0.0041</w:t>
            </w:r>
          </w:p>
        </w:tc>
        <w:tc>
          <w:tcPr>
            <w:tcW w:w="1035" w:type="dxa"/>
            <w:tcBorders>
              <w:top w:val="single" w:sz="4" w:space="0" w:color="auto"/>
              <w:bottom w:val="nil"/>
            </w:tcBorders>
          </w:tcPr>
          <w:p w14:paraId="42EC90E3" w14:textId="77777777" w:rsidR="00295B6F" w:rsidRDefault="00295B6F" w:rsidP="00295B6F">
            <w:pPr>
              <w:ind w:firstLineChars="0" w:firstLine="0"/>
              <w:jc w:val="center"/>
            </w:pPr>
            <w:r>
              <w:rPr>
                <w:rFonts w:hint="eastAsia"/>
              </w:rPr>
              <w:t>—</w:t>
            </w:r>
          </w:p>
        </w:tc>
      </w:tr>
      <w:tr w:rsidR="00295B6F" w14:paraId="678E1D78" w14:textId="77777777" w:rsidTr="007F2037">
        <w:tc>
          <w:tcPr>
            <w:tcW w:w="1158" w:type="dxa"/>
            <w:vMerge/>
          </w:tcPr>
          <w:p w14:paraId="0FECD15C" w14:textId="77777777" w:rsidR="00295B6F" w:rsidRDefault="00295B6F" w:rsidP="00295B6F">
            <w:pPr>
              <w:ind w:firstLineChars="0" w:firstLine="0"/>
              <w:jc w:val="center"/>
            </w:pPr>
          </w:p>
        </w:tc>
        <w:tc>
          <w:tcPr>
            <w:tcW w:w="1247" w:type="dxa"/>
            <w:tcBorders>
              <w:top w:val="nil"/>
              <w:bottom w:val="single" w:sz="4" w:space="0" w:color="auto"/>
            </w:tcBorders>
          </w:tcPr>
          <w:p w14:paraId="0B286B8D"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8B2AB62" w14:textId="398C4FD0" w:rsidR="00295B6F" w:rsidRPr="006D4591" w:rsidRDefault="00295B6F" w:rsidP="00295B6F">
            <w:pPr>
              <w:ind w:firstLineChars="0" w:firstLine="0"/>
              <w:jc w:val="center"/>
              <w:rPr>
                <w:b/>
                <w:bCs/>
              </w:rPr>
            </w:pPr>
            <w:r w:rsidRPr="006D4591">
              <w:rPr>
                <w:rFonts w:hint="eastAsia"/>
                <w:b/>
                <w:bCs/>
              </w:rPr>
              <w:t>12.84</w:t>
            </w:r>
          </w:p>
        </w:tc>
        <w:tc>
          <w:tcPr>
            <w:tcW w:w="945" w:type="dxa"/>
            <w:tcBorders>
              <w:top w:val="nil"/>
              <w:bottom w:val="single" w:sz="4" w:space="0" w:color="auto"/>
            </w:tcBorders>
          </w:tcPr>
          <w:p w14:paraId="69659A0D" w14:textId="16798C5B" w:rsidR="00295B6F" w:rsidRPr="006D4591" w:rsidRDefault="00295B6F" w:rsidP="00295B6F">
            <w:pPr>
              <w:ind w:firstLineChars="0" w:firstLine="0"/>
              <w:jc w:val="center"/>
              <w:rPr>
                <w:b/>
                <w:bCs/>
              </w:rPr>
            </w:pPr>
            <w:r w:rsidRPr="006D4591">
              <w:rPr>
                <w:rFonts w:hint="eastAsia"/>
                <w:b/>
                <w:bCs/>
              </w:rPr>
              <w:t>+7.84</w:t>
            </w:r>
          </w:p>
        </w:tc>
        <w:tc>
          <w:tcPr>
            <w:tcW w:w="1004" w:type="dxa"/>
            <w:tcBorders>
              <w:top w:val="nil"/>
              <w:bottom w:val="single" w:sz="4" w:space="0" w:color="auto"/>
            </w:tcBorders>
          </w:tcPr>
          <w:p w14:paraId="79D3E18D" w14:textId="626C7C98" w:rsidR="00295B6F" w:rsidRPr="006D4591" w:rsidRDefault="00295B6F" w:rsidP="00295B6F">
            <w:pPr>
              <w:ind w:firstLineChars="0" w:firstLine="0"/>
              <w:jc w:val="center"/>
              <w:rPr>
                <w:b/>
                <w:bCs/>
              </w:rPr>
            </w:pPr>
            <w:r w:rsidRPr="006D4591">
              <w:rPr>
                <w:rFonts w:hint="eastAsia"/>
                <w:b/>
                <w:bCs/>
              </w:rPr>
              <w:t>38.17</w:t>
            </w:r>
          </w:p>
        </w:tc>
        <w:tc>
          <w:tcPr>
            <w:tcW w:w="1004" w:type="dxa"/>
            <w:tcBorders>
              <w:top w:val="nil"/>
              <w:bottom w:val="single" w:sz="4" w:space="0" w:color="auto"/>
            </w:tcBorders>
          </w:tcPr>
          <w:p w14:paraId="5080CF97" w14:textId="0C5AF913" w:rsidR="00295B6F" w:rsidRPr="006D4591" w:rsidRDefault="00295B6F" w:rsidP="00295B6F">
            <w:pPr>
              <w:ind w:firstLineChars="0" w:firstLine="0"/>
              <w:jc w:val="center"/>
              <w:rPr>
                <w:b/>
                <w:bCs/>
              </w:rPr>
            </w:pPr>
            <w:r w:rsidRPr="006D4591">
              <w:rPr>
                <w:rFonts w:hint="eastAsia"/>
                <w:b/>
                <w:bCs/>
              </w:rPr>
              <w:t>+10.61</w:t>
            </w:r>
          </w:p>
        </w:tc>
        <w:tc>
          <w:tcPr>
            <w:tcW w:w="910" w:type="dxa"/>
            <w:tcBorders>
              <w:top w:val="nil"/>
              <w:bottom w:val="single" w:sz="4" w:space="0" w:color="auto"/>
            </w:tcBorders>
          </w:tcPr>
          <w:p w14:paraId="78A8A6F3" w14:textId="684FB69C" w:rsidR="00295B6F" w:rsidRPr="006D4591" w:rsidRDefault="00295B6F" w:rsidP="00295B6F">
            <w:pPr>
              <w:ind w:firstLineChars="0" w:firstLine="0"/>
              <w:jc w:val="center"/>
              <w:rPr>
                <w:b/>
                <w:bCs/>
              </w:rPr>
            </w:pPr>
            <w:r w:rsidRPr="006D4591">
              <w:rPr>
                <w:rFonts w:hint="eastAsia"/>
                <w:b/>
                <w:bCs/>
              </w:rPr>
              <w:t>0.0012</w:t>
            </w:r>
          </w:p>
        </w:tc>
        <w:tc>
          <w:tcPr>
            <w:tcW w:w="1035" w:type="dxa"/>
            <w:tcBorders>
              <w:top w:val="nil"/>
              <w:bottom w:val="single" w:sz="4" w:space="0" w:color="auto"/>
            </w:tcBorders>
          </w:tcPr>
          <w:p w14:paraId="7919A2F9" w14:textId="69208179" w:rsidR="00295B6F" w:rsidRPr="006D4591" w:rsidRDefault="00295B6F" w:rsidP="00295B6F">
            <w:pPr>
              <w:ind w:firstLineChars="0" w:firstLine="0"/>
              <w:jc w:val="center"/>
              <w:rPr>
                <w:b/>
                <w:bCs/>
              </w:rPr>
            </w:pPr>
            <w:r w:rsidRPr="006D4591">
              <w:rPr>
                <w:rFonts w:hint="eastAsia"/>
                <w:b/>
                <w:bCs/>
              </w:rPr>
              <w:t>-0.0029</w:t>
            </w:r>
          </w:p>
        </w:tc>
      </w:tr>
      <w:tr w:rsidR="00295B6F" w14:paraId="0E20D353" w14:textId="77777777" w:rsidTr="007F2037">
        <w:tc>
          <w:tcPr>
            <w:tcW w:w="1158" w:type="dxa"/>
            <w:vMerge w:val="restart"/>
          </w:tcPr>
          <w:p w14:paraId="520D7DE7" w14:textId="77777777" w:rsidR="00295B6F" w:rsidRDefault="00295B6F" w:rsidP="00295B6F">
            <w:pPr>
              <w:ind w:firstLineChars="0" w:firstLine="0"/>
              <w:jc w:val="center"/>
            </w:pPr>
            <w:r>
              <w:rPr>
                <w:rFonts w:hint="eastAsia"/>
              </w:rPr>
              <w:t>10</w:t>
            </w:r>
          </w:p>
        </w:tc>
        <w:tc>
          <w:tcPr>
            <w:tcW w:w="1247" w:type="dxa"/>
            <w:tcBorders>
              <w:top w:val="single" w:sz="4" w:space="0" w:color="auto"/>
            </w:tcBorders>
          </w:tcPr>
          <w:p w14:paraId="6AA3E3AD" w14:textId="64685F3A" w:rsidR="00295B6F" w:rsidRDefault="00295B6F" w:rsidP="00295B6F">
            <w:pPr>
              <w:ind w:firstLineChars="0" w:firstLine="0"/>
              <w:jc w:val="center"/>
            </w:pPr>
            <w:r>
              <w:rPr>
                <w:rFonts w:hint="eastAsia"/>
              </w:rPr>
              <w:t>混叠信号</w:t>
            </w:r>
          </w:p>
        </w:tc>
        <w:tc>
          <w:tcPr>
            <w:tcW w:w="992" w:type="dxa"/>
            <w:tcBorders>
              <w:top w:val="single" w:sz="4" w:space="0" w:color="auto"/>
            </w:tcBorders>
          </w:tcPr>
          <w:p w14:paraId="2C625F1B" w14:textId="239FDFA3" w:rsidR="00295B6F" w:rsidRDefault="00295B6F" w:rsidP="00295B6F">
            <w:pPr>
              <w:ind w:firstLineChars="0" w:firstLine="0"/>
              <w:jc w:val="center"/>
            </w:pPr>
            <w:r>
              <w:rPr>
                <w:rFonts w:hint="eastAsia"/>
              </w:rPr>
              <w:t>10.00</w:t>
            </w:r>
          </w:p>
        </w:tc>
        <w:tc>
          <w:tcPr>
            <w:tcW w:w="945" w:type="dxa"/>
            <w:tcBorders>
              <w:top w:val="single" w:sz="4" w:space="0" w:color="auto"/>
            </w:tcBorders>
          </w:tcPr>
          <w:p w14:paraId="54E760EE" w14:textId="77777777" w:rsidR="00295B6F" w:rsidRDefault="00295B6F" w:rsidP="00295B6F">
            <w:pPr>
              <w:ind w:firstLineChars="0" w:firstLine="0"/>
              <w:jc w:val="center"/>
            </w:pPr>
            <w:r>
              <w:rPr>
                <w:rFonts w:hint="eastAsia"/>
              </w:rPr>
              <w:t>—</w:t>
            </w:r>
          </w:p>
        </w:tc>
        <w:tc>
          <w:tcPr>
            <w:tcW w:w="1004" w:type="dxa"/>
            <w:tcBorders>
              <w:top w:val="single" w:sz="4" w:space="0" w:color="auto"/>
            </w:tcBorders>
          </w:tcPr>
          <w:p w14:paraId="4B7E674C" w14:textId="6A879500" w:rsidR="00295B6F" w:rsidRDefault="00295B6F" w:rsidP="00295B6F">
            <w:pPr>
              <w:ind w:firstLineChars="0" w:firstLine="0"/>
              <w:jc w:val="center"/>
            </w:pPr>
            <w:r>
              <w:rPr>
                <w:rFonts w:hint="eastAsia"/>
              </w:rPr>
              <w:t>31.95</w:t>
            </w:r>
          </w:p>
        </w:tc>
        <w:tc>
          <w:tcPr>
            <w:tcW w:w="1004" w:type="dxa"/>
            <w:tcBorders>
              <w:top w:val="single" w:sz="4" w:space="0" w:color="auto"/>
            </w:tcBorders>
          </w:tcPr>
          <w:p w14:paraId="4B4DAA79" w14:textId="77777777" w:rsidR="00295B6F" w:rsidRDefault="00295B6F" w:rsidP="00295B6F">
            <w:pPr>
              <w:ind w:firstLineChars="0" w:firstLine="0"/>
              <w:jc w:val="center"/>
            </w:pPr>
            <w:r>
              <w:rPr>
                <w:rFonts w:hint="eastAsia"/>
              </w:rPr>
              <w:t>—</w:t>
            </w:r>
          </w:p>
        </w:tc>
        <w:tc>
          <w:tcPr>
            <w:tcW w:w="910" w:type="dxa"/>
            <w:tcBorders>
              <w:top w:val="single" w:sz="4" w:space="0" w:color="auto"/>
            </w:tcBorders>
          </w:tcPr>
          <w:p w14:paraId="7D91B1F4" w14:textId="7D271CE4" w:rsidR="00295B6F" w:rsidRDefault="00295B6F" w:rsidP="00295B6F">
            <w:pPr>
              <w:ind w:firstLineChars="0" w:firstLine="0"/>
              <w:jc w:val="center"/>
            </w:pPr>
            <w:r>
              <w:rPr>
                <w:rFonts w:hint="eastAsia"/>
              </w:rPr>
              <w:t>0.0025</w:t>
            </w:r>
          </w:p>
        </w:tc>
        <w:tc>
          <w:tcPr>
            <w:tcW w:w="1035" w:type="dxa"/>
            <w:tcBorders>
              <w:top w:val="single" w:sz="4" w:space="0" w:color="auto"/>
            </w:tcBorders>
          </w:tcPr>
          <w:p w14:paraId="5964E137" w14:textId="77777777" w:rsidR="00295B6F" w:rsidRDefault="00295B6F" w:rsidP="00295B6F">
            <w:pPr>
              <w:ind w:firstLineChars="0" w:firstLine="0"/>
              <w:jc w:val="center"/>
            </w:pPr>
            <w:r>
              <w:rPr>
                <w:rFonts w:hint="eastAsia"/>
              </w:rPr>
              <w:t>—</w:t>
            </w:r>
          </w:p>
        </w:tc>
      </w:tr>
      <w:tr w:rsidR="00295B6F" w14:paraId="49DCF5B5" w14:textId="77777777" w:rsidTr="003310DF">
        <w:tc>
          <w:tcPr>
            <w:tcW w:w="1158" w:type="dxa"/>
            <w:vMerge/>
          </w:tcPr>
          <w:p w14:paraId="1C57D08D" w14:textId="77777777" w:rsidR="00295B6F" w:rsidRDefault="00295B6F" w:rsidP="00295B6F">
            <w:pPr>
              <w:ind w:firstLineChars="0" w:firstLine="0"/>
              <w:jc w:val="center"/>
            </w:pPr>
          </w:p>
        </w:tc>
        <w:tc>
          <w:tcPr>
            <w:tcW w:w="1247" w:type="dxa"/>
          </w:tcPr>
          <w:p w14:paraId="6FE869F1"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Pr>
          <w:p w14:paraId="42352FA6" w14:textId="2F9268B3" w:rsidR="00295B6F" w:rsidRPr="006D4591" w:rsidRDefault="00295B6F" w:rsidP="00295B6F">
            <w:pPr>
              <w:ind w:firstLineChars="0" w:firstLine="0"/>
              <w:jc w:val="center"/>
              <w:rPr>
                <w:b/>
                <w:bCs/>
              </w:rPr>
            </w:pPr>
            <w:r w:rsidRPr="006D4591">
              <w:rPr>
                <w:rFonts w:hint="eastAsia"/>
                <w:b/>
                <w:bCs/>
              </w:rPr>
              <w:t>16.32</w:t>
            </w:r>
          </w:p>
        </w:tc>
        <w:tc>
          <w:tcPr>
            <w:tcW w:w="945" w:type="dxa"/>
          </w:tcPr>
          <w:p w14:paraId="0D71B8C4" w14:textId="691DB660" w:rsidR="00295B6F" w:rsidRPr="006D4591" w:rsidRDefault="00295B6F" w:rsidP="00295B6F">
            <w:pPr>
              <w:ind w:firstLineChars="0" w:firstLine="0"/>
              <w:jc w:val="center"/>
              <w:rPr>
                <w:b/>
                <w:bCs/>
              </w:rPr>
            </w:pPr>
            <w:r w:rsidRPr="006D4591">
              <w:rPr>
                <w:rFonts w:hint="eastAsia"/>
                <w:b/>
                <w:bCs/>
              </w:rPr>
              <w:t>+6.32</w:t>
            </w:r>
          </w:p>
        </w:tc>
        <w:tc>
          <w:tcPr>
            <w:tcW w:w="1004" w:type="dxa"/>
          </w:tcPr>
          <w:p w14:paraId="5EC9F94A" w14:textId="06FD4E44" w:rsidR="00295B6F" w:rsidRPr="006D4591" w:rsidRDefault="00295B6F" w:rsidP="00295B6F">
            <w:pPr>
              <w:ind w:firstLineChars="0" w:firstLine="0"/>
              <w:jc w:val="center"/>
              <w:rPr>
                <w:b/>
                <w:bCs/>
              </w:rPr>
            </w:pPr>
            <w:r w:rsidRPr="006D4591">
              <w:rPr>
                <w:rFonts w:hint="eastAsia"/>
                <w:b/>
                <w:bCs/>
              </w:rPr>
              <w:t>41.68</w:t>
            </w:r>
          </w:p>
        </w:tc>
        <w:tc>
          <w:tcPr>
            <w:tcW w:w="1004" w:type="dxa"/>
          </w:tcPr>
          <w:p w14:paraId="056D6DAB" w14:textId="24497251" w:rsidR="00295B6F" w:rsidRPr="006D4591" w:rsidRDefault="00295B6F" w:rsidP="00295B6F">
            <w:pPr>
              <w:ind w:firstLineChars="0" w:firstLine="0"/>
              <w:jc w:val="center"/>
              <w:rPr>
                <w:b/>
                <w:bCs/>
              </w:rPr>
            </w:pPr>
            <w:r w:rsidRPr="006D4591">
              <w:rPr>
                <w:rFonts w:hint="eastAsia"/>
                <w:b/>
                <w:bCs/>
              </w:rPr>
              <w:t>+9.73</w:t>
            </w:r>
          </w:p>
        </w:tc>
        <w:tc>
          <w:tcPr>
            <w:tcW w:w="910" w:type="dxa"/>
          </w:tcPr>
          <w:p w14:paraId="5214EE2B" w14:textId="67CA06D9" w:rsidR="00295B6F" w:rsidRPr="006D4591" w:rsidRDefault="00295B6F" w:rsidP="00295B6F">
            <w:pPr>
              <w:ind w:firstLineChars="0" w:firstLine="0"/>
              <w:jc w:val="center"/>
              <w:rPr>
                <w:b/>
                <w:bCs/>
              </w:rPr>
            </w:pPr>
            <w:r w:rsidRPr="006D4591">
              <w:rPr>
                <w:rFonts w:hint="eastAsia"/>
                <w:b/>
                <w:bCs/>
              </w:rPr>
              <w:t>0.0009</w:t>
            </w:r>
          </w:p>
        </w:tc>
        <w:tc>
          <w:tcPr>
            <w:tcW w:w="1035" w:type="dxa"/>
          </w:tcPr>
          <w:p w14:paraId="0801D88B" w14:textId="00EE36F0" w:rsidR="00295B6F" w:rsidRPr="006D4591" w:rsidRDefault="00295B6F" w:rsidP="00295B6F">
            <w:pPr>
              <w:ind w:firstLineChars="0" w:firstLine="0"/>
              <w:jc w:val="center"/>
              <w:rPr>
                <w:b/>
                <w:bCs/>
              </w:rPr>
            </w:pPr>
            <w:r w:rsidRPr="006D4591">
              <w:rPr>
                <w:rFonts w:hint="eastAsia"/>
                <w:b/>
                <w:bCs/>
              </w:rPr>
              <w:t>-0.0016</w:t>
            </w:r>
          </w:p>
        </w:tc>
      </w:tr>
    </w:tbl>
    <w:p w14:paraId="2994DD51" w14:textId="77777777" w:rsidR="00C15302" w:rsidRDefault="00C15302" w:rsidP="00C15302">
      <w:pPr>
        <w:ind w:firstLine="480"/>
      </w:pPr>
    </w:p>
    <w:p w14:paraId="12913895" w14:textId="77777777" w:rsidR="00BF7248" w:rsidRDefault="00BF7248" w:rsidP="00BF7248">
      <w:pPr>
        <w:ind w:firstLine="480"/>
        <w:rPr>
          <w:b/>
        </w:rPr>
      </w:pPr>
      <w:bookmarkStart w:id="240" w:name="_Toc196728585"/>
      <w:bookmarkStart w:id="241" w:name="_Toc196728655"/>
      <w:bookmarkStart w:id="242" w:name="_Toc196728725"/>
      <w:r w:rsidRPr="00BF7248">
        <w:rPr>
          <w:rFonts w:hint="eastAsia"/>
        </w:rPr>
        <w:t>综上，本节实验结果表明，即使在极低信噪比与复杂尾波混响条件下，本研究提出的方法仍能准确提取打桩声主冲击脉冲，显著抑制多径尾波和背景噪声干扰。验证了方法在更高复杂度真实环境下的稳健性与普适性，进一步支撑其在实际海洋工程声环境中的应用潜力。</w:t>
      </w:r>
    </w:p>
    <w:p w14:paraId="21720909" w14:textId="7051F0D6"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40"/>
      <w:bookmarkEnd w:id="241"/>
      <w:bookmarkEnd w:id="242"/>
    </w:p>
    <w:p w14:paraId="488F16E8" w14:textId="11B5EAF4" w:rsidR="000423DB" w:rsidRDefault="000423DB" w:rsidP="00291FB6">
      <w:pPr>
        <w:ind w:firstLine="480"/>
      </w:pPr>
      <w:r w:rsidRPr="000423DB">
        <w:rPr>
          <w:rFonts w:hint="eastAsia"/>
        </w:rPr>
        <w:t>为进一步检验所提出方法在非训练场景中的泛化能力与类型迁移适应性，本节选取实际海洋工程中另一类典型水下噪声源——水下桥梁振动声信号作为测试对象，输入已训练完成的模型进行推理，并分析其降噪效果。该类信号具有突发性、瞬时性及多频成分特征，且其时域形态、频谱结构与背景环境均未</w:t>
      </w:r>
      <w:r w:rsidRPr="000423DB">
        <w:rPr>
          <w:rFonts w:hint="eastAsia"/>
        </w:rPr>
        <w:lastRenderedPageBreak/>
        <w:t>在模型训练阶段出现，因此可用于系统评估方法在未知类型脉冲事件下的适应表现与泛化性能。</w:t>
      </w:r>
    </w:p>
    <w:p w14:paraId="33412EE9" w14:textId="77777777" w:rsidR="000423DB" w:rsidRDefault="000423DB" w:rsidP="00291FB6">
      <w:pPr>
        <w:ind w:firstLine="480"/>
      </w:pPr>
      <w:r w:rsidRPr="000423DB">
        <w:rPr>
          <w:rFonts w:hint="eastAsia"/>
        </w:rPr>
        <w:t>考虑到实验样本为实际采集的自然混合信号，缺乏对应的干净参考信号，故本节无法采用</w:t>
      </w:r>
      <w:r w:rsidRPr="000423DB">
        <w:rPr>
          <w:rFonts w:hint="eastAsia"/>
        </w:rPr>
        <w:t>SNR</w:t>
      </w:r>
      <w:r w:rsidRPr="000423DB">
        <w:rPr>
          <w:rFonts w:hint="eastAsia"/>
        </w:rPr>
        <w:t>、</w:t>
      </w:r>
      <w:r w:rsidRPr="000423DB">
        <w:rPr>
          <w:rFonts w:hint="eastAsia"/>
        </w:rPr>
        <w:t>PSNR</w:t>
      </w:r>
      <w:r w:rsidRPr="000423DB">
        <w:rPr>
          <w:rFonts w:hint="eastAsia"/>
        </w:rPr>
        <w:t>、</w:t>
      </w:r>
      <w:r w:rsidRPr="000423DB">
        <w:rPr>
          <w:rFonts w:hint="eastAsia"/>
        </w:rPr>
        <w:t>RMSE</w:t>
      </w:r>
      <w:r w:rsidRPr="000423DB">
        <w:rPr>
          <w:rFonts w:hint="eastAsia"/>
        </w:rPr>
        <w:t>等传统定量指标进行性能评估。为确保分析的科学性与工程实用性，本研究采用可视化分析的方法，综合评估模型在结构保持、背景干扰抑制与尾波削弱等方面的效果，并结合桥梁结构声传播特点与脉冲事件识别需求，重点考察模型在未训练场景下能否有效突出主能量段并压制背景扰动与多径尾波干扰。</w:t>
      </w:r>
    </w:p>
    <w:p w14:paraId="57402504" w14:textId="66F3D50D" w:rsidR="00FF1897" w:rsidRDefault="00270BAD" w:rsidP="00291FB6">
      <w:pPr>
        <w:ind w:firstLine="480"/>
      </w:pPr>
      <w:r w:rsidRPr="00270BAD">
        <w:rPr>
          <w:rFonts w:hint="eastAsia"/>
        </w:rPr>
        <w:t>从图</w:t>
      </w:r>
      <w:r w:rsidRPr="00270BAD">
        <w:rPr>
          <w:rFonts w:hint="eastAsia"/>
        </w:rPr>
        <w:t>5-9(a)</w:t>
      </w:r>
      <w:r w:rsidRPr="00270BAD">
        <w:rPr>
          <w:rFonts w:hint="eastAsia"/>
        </w:rPr>
        <w:t>所示的原始信号波形可以看出，</w:t>
      </w:r>
      <w:r>
        <w:rPr>
          <w:rFonts w:hint="eastAsia"/>
        </w:rPr>
        <w:t>在</w:t>
      </w:r>
      <w:r>
        <w:rPr>
          <w:rFonts w:hint="eastAsia"/>
        </w:rPr>
        <w:t xml:space="preserve">1 s </w:t>
      </w:r>
      <w:r>
        <w:rPr>
          <w:rFonts w:hint="eastAsia"/>
        </w:rPr>
        <w:t>的时间范围内</w:t>
      </w:r>
      <w:r w:rsidRPr="00270BAD">
        <w:rPr>
          <w:rFonts w:hint="eastAsia"/>
        </w:rPr>
        <w:t>出现了一系列明显的脉冲振动，伴随逐渐衰减的尾部震荡结构</w:t>
      </w:r>
      <w:r w:rsidR="00224AF3">
        <w:rPr>
          <w:rFonts w:hint="eastAsia"/>
        </w:rPr>
        <w:t>，但脉冲振动主</w:t>
      </w:r>
      <w:r w:rsidR="00022CAD">
        <w:rPr>
          <w:rFonts w:hint="eastAsia"/>
        </w:rPr>
        <w:t>波形</w:t>
      </w:r>
      <w:r w:rsidRPr="00270BAD">
        <w:rPr>
          <w:rFonts w:hint="eastAsia"/>
        </w:rPr>
        <w:t>被</w:t>
      </w:r>
      <w:r w:rsidR="002D08EF">
        <w:rPr>
          <w:rFonts w:hint="eastAsia"/>
        </w:rPr>
        <w:t>海洋背景噪声</w:t>
      </w:r>
      <w:r w:rsidRPr="00270BAD">
        <w:rPr>
          <w:rFonts w:hint="eastAsia"/>
        </w:rPr>
        <w:t>淹没，使得</w:t>
      </w:r>
      <w:r w:rsidR="00BD22E6">
        <w:rPr>
          <w:rFonts w:hint="eastAsia"/>
        </w:rPr>
        <w:t>脉冲结构</w:t>
      </w:r>
      <w:r w:rsidRPr="00270BAD">
        <w:rPr>
          <w:rFonts w:hint="eastAsia"/>
        </w:rPr>
        <w:t>轮廓紊乱。相比之下，图</w:t>
      </w:r>
      <w:r w:rsidRPr="00270BAD">
        <w:rPr>
          <w:rFonts w:hint="eastAsia"/>
        </w:rPr>
        <w:t>5-9(c)</w:t>
      </w:r>
      <w:r w:rsidRPr="00270BAD">
        <w:rPr>
          <w:rFonts w:hint="eastAsia"/>
        </w:rPr>
        <w:t>所示的降噪后波形保留了</w:t>
      </w:r>
      <w:r w:rsidR="00BF42F2" w:rsidRPr="00270BAD">
        <w:rPr>
          <w:rFonts w:hint="eastAsia"/>
        </w:rPr>
        <w:t>脉冲振动</w:t>
      </w:r>
      <w:r w:rsidRPr="00270BAD">
        <w:rPr>
          <w:rFonts w:hint="eastAsia"/>
        </w:rPr>
        <w:t>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C3A23" w14:paraId="667EA300" w14:textId="77777777" w:rsidTr="00FF27C4">
        <w:trPr>
          <w:cantSplit/>
        </w:trPr>
        <w:tc>
          <w:tcPr>
            <w:tcW w:w="4531" w:type="dxa"/>
            <w:vAlign w:val="center"/>
          </w:tcPr>
          <w:p w14:paraId="5A4A2A39" w14:textId="77777777" w:rsidR="00FC3A23" w:rsidRPr="0040386F" w:rsidRDefault="00FC3A23" w:rsidP="00FF27C4">
            <w:pPr>
              <w:pStyle w:val="affb"/>
            </w:pPr>
          </w:p>
          <w:p w14:paraId="6A42AB0A" w14:textId="616EC9D6" w:rsidR="00FC3A23" w:rsidRDefault="00FC3A23" w:rsidP="00FF27C4">
            <w:pPr>
              <w:pStyle w:val="affb"/>
            </w:pPr>
            <w:r>
              <w:rPr>
                <w:rFonts w:hint="eastAsia"/>
                <w:noProof/>
              </w:rPr>
              <w:drawing>
                <wp:inline distT="0" distB="0" distL="0" distR="0" wp14:anchorId="7241F2D4" wp14:editId="2A7AFCF7">
                  <wp:extent cx="2808000" cy="877500"/>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104"/>
                          <a:stretch>
                            <a:fillRect/>
                          </a:stretch>
                        </pic:blipFill>
                        <pic:spPr>
                          <a:xfrm>
                            <a:off x="0" y="0"/>
                            <a:ext cx="2808000" cy="877500"/>
                          </a:xfrm>
                          <a:prstGeom prst="rect">
                            <a:avLst/>
                          </a:prstGeom>
                        </pic:spPr>
                      </pic:pic>
                    </a:graphicData>
                  </a:graphic>
                </wp:inline>
              </w:drawing>
            </w:r>
          </w:p>
          <w:p w14:paraId="1AA892C6" w14:textId="77777777" w:rsidR="00FC3A23" w:rsidRDefault="00FC3A23" w:rsidP="00FF27C4">
            <w:pPr>
              <w:pStyle w:val="affb"/>
            </w:pPr>
            <w:r>
              <w:rPr>
                <w:rFonts w:hint="eastAsia"/>
              </w:rPr>
              <w:t>(a)</w:t>
            </w:r>
          </w:p>
        </w:tc>
        <w:tc>
          <w:tcPr>
            <w:tcW w:w="3759" w:type="dxa"/>
          </w:tcPr>
          <w:p w14:paraId="50137E3C" w14:textId="77777777" w:rsidR="00FC3A23" w:rsidRDefault="00FC3A23" w:rsidP="00FF27C4">
            <w:pPr>
              <w:pStyle w:val="affb"/>
              <w:rPr>
                <w:noProof/>
              </w:rPr>
            </w:pPr>
          </w:p>
          <w:p w14:paraId="16DEA881" w14:textId="04D3F8C1" w:rsidR="00FC3A23" w:rsidRDefault="002F57A2" w:rsidP="00FF27C4">
            <w:pPr>
              <w:pStyle w:val="affb"/>
            </w:pPr>
            <w:r>
              <w:rPr>
                <w:rFonts w:hint="eastAsia"/>
                <w:noProof/>
              </w:rPr>
              <w:drawing>
                <wp:inline distT="0" distB="0" distL="0" distR="0" wp14:anchorId="52FAB7D0" wp14:editId="54E2BF79">
                  <wp:extent cx="2342400" cy="878400"/>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5"/>
                          <a:stretch>
                            <a:fillRect/>
                          </a:stretch>
                        </pic:blipFill>
                        <pic:spPr>
                          <a:xfrm>
                            <a:off x="0" y="0"/>
                            <a:ext cx="2342400" cy="878400"/>
                          </a:xfrm>
                          <a:prstGeom prst="rect">
                            <a:avLst/>
                          </a:prstGeom>
                        </pic:spPr>
                      </pic:pic>
                    </a:graphicData>
                  </a:graphic>
                </wp:inline>
              </w:drawing>
            </w:r>
          </w:p>
          <w:p w14:paraId="76F31522" w14:textId="77777777" w:rsidR="00FC3A23" w:rsidRPr="0040386F" w:rsidRDefault="00FC3A23" w:rsidP="00FF27C4">
            <w:pPr>
              <w:pStyle w:val="affb"/>
            </w:pPr>
            <w:r>
              <w:rPr>
                <w:rFonts w:hint="eastAsia"/>
              </w:rPr>
              <w:t>(b)</w:t>
            </w:r>
          </w:p>
        </w:tc>
      </w:tr>
      <w:tr w:rsidR="00FC3A23" w14:paraId="6A7DE94F" w14:textId="77777777" w:rsidTr="00FF27C4">
        <w:trPr>
          <w:cantSplit/>
        </w:trPr>
        <w:tc>
          <w:tcPr>
            <w:tcW w:w="4531" w:type="dxa"/>
            <w:vAlign w:val="center"/>
          </w:tcPr>
          <w:p w14:paraId="23401556" w14:textId="7C58803B" w:rsidR="00FC3A23" w:rsidRDefault="00FC3A23" w:rsidP="00FF27C4">
            <w:pPr>
              <w:pStyle w:val="affb"/>
            </w:pPr>
            <w:r>
              <w:rPr>
                <w:rFonts w:hint="eastAsia"/>
                <w:noProof/>
              </w:rPr>
              <w:drawing>
                <wp:inline distT="0" distB="0" distL="0" distR="0" wp14:anchorId="6A3C572F" wp14:editId="37E31A9A">
                  <wp:extent cx="2808000" cy="877500"/>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106"/>
                          <a:stretch>
                            <a:fillRect/>
                          </a:stretch>
                        </pic:blipFill>
                        <pic:spPr>
                          <a:xfrm>
                            <a:off x="0" y="0"/>
                            <a:ext cx="2808000" cy="877500"/>
                          </a:xfrm>
                          <a:prstGeom prst="rect">
                            <a:avLst/>
                          </a:prstGeom>
                        </pic:spPr>
                      </pic:pic>
                    </a:graphicData>
                  </a:graphic>
                </wp:inline>
              </w:drawing>
            </w:r>
          </w:p>
          <w:p w14:paraId="6C7F5204" w14:textId="77777777" w:rsidR="00FC3A23" w:rsidRDefault="00FC3A23" w:rsidP="00FF27C4">
            <w:pPr>
              <w:pStyle w:val="affb"/>
            </w:pPr>
            <w:r>
              <w:rPr>
                <w:rFonts w:hint="eastAsia"/>
              </w:rPr>
              <w:t>(c)</w:t>
            </w:r>
          </w:p>
        </w:tc>
        <w:tc>
          <w:tcPr>
            <w:tcW w:w="3759" w:type="dxa"/>
          </w:tcPr>
          <w:p w14:paraId="6B7A521F" w14:textId="5E0A70AA" w:rsidR="00FC3A23" w:rsidRDefault="002F57A2" w:rsidP="00FF27C4">
            <w:pPr>
              <w:pStyle w:val="affb"/>
              <w:rPr>
                <w:noProof/>
              </w:rPr>
            </w:pPr>
            <w:r>
              <w:rPr>
                <w:rFonts w:hint="eastAsia"/>
                <w:noProof/>
              </w:rPr>
              <w:drawing>
                <wp:inline distT="0" distB="0" distL="0" distR="0" wp14:anchorId="5191059F" wp14:editId="67961D7F">
                  <wp:extent cx="2342400" cy="878400"/>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7"/>
                          <a:stretch>
                            <a:fillRect/>
                          </a:stretch>
                        </pic:blipFill>
                        <pic:spPr>
                          <a:xfrm>
                            <a:off x="0" y="0"/>
                            <a:ext cx="2342400" cy="878400"/>
                          </a:xfrm>
                          <a:prstGeom prst="rect">
                            <a:avLst/>
                          </a:prstGeom>
                        </pic:spPr>
                      </pic:pic>
                    </a:graphicData>
                  </a:graphic>
                </wp:inline>
              </w:drawing>
            </w:r>
          </w:p>
          <w:p w14:paraId="4EAD540A" w14:textId="77777777" w:rsidR="00FC3A23" w:rsidRDefault="00FC3A23" w:rsidP="00FF27C4">
            <w:pPr>
              <w:pStyle w:val="affb"/>
              <w:rPr>
                <w:noProof/>
              </w:rPr>
            </w:pPr>
            <w:r>
              <w:rPr>
                <w:rFonts w:hint="eastAsia"/>
                <w:noProof/>
              </w:rPr>
              <w:t>(d)</w:t>
            </w:r>
          </w:p>
        </w:tc>
      </w:tr>
      <w:tr w:rsidR="00FC3A23" w14:paraId="1876DCE5" w14:textId="77777777" w:rsidTr="00FF27C4">
        <w:trPr>
          <w:cantSplit/>
        </w:trPr>
        <w:tc>
          <w:tcPr>
            <w:tcW w:w="8290" w:type="dxa"/>
            <w:gridSpan w:val="2"/>
            <w:vAlign w:val="center"/>
          </w:tcPr>
          <w:p w14:paraId="4C0DA169" w14:textId="767C4338" w:rsidR="00FC3A23" w:rsidRDefault="00FC3A23" w:rsidP="00FF27C4">
            <w:pPr>
              <w:pStyle w:val="affb"/>
            </w:pPr>
            <w:r w:rsidRPr="00663C30">
              <w:rPr>
                <w:rFonts w:hint="eastAsia"/>
              </w:rPr>
              <w:t>图</w:t>
            </w:r>
            <w:r w:rsidRPr="00663C30">
              <w:rPr>
                <w:rFonts w:hint="eastAsia"/>
              </w:rPr>
              <w:t xml:space="preserve"> 5-</w:t>
            </w:r>
            <w:r w:rsidR="007A2EE8">
              <w:rPr>
                <w:rFonts w:hint="eastAsia"/>
              </w:rPr>
              <w:t>9</w:t>
            </w:r>
            <w:r w:rsidRPr="00663C30">
              <w:rPr>
                <w:rFonts w:hint="eastAsia"/>
              </w:rPr>
              <w:t>：</w:t>
            </w:r>
            <w:r w:rsidR="002F57A2">
              <w:rPr>
                <w:rFonts w:hint="eastAsia"/>
              </w:rPr>
              <w:t>水下</w:t>
            </w:r>
            <w:r w:rsidR="002F57A2" w:rsidRPr="00C40155">
              <w:rPr>
                <w:rFonts w:hint="eastAsia"/>
              </w:rPr>
              <w:t>桥梁振动</w:t>
            </w:r>
            <w:r w:rsidR="002F57A2">
              <w:rPr>
                <w:rFonts w:hint="eastAsia"/>
              </w:rPr>
              <w:t>声</w:t>
            </w:r>
            <w:r w:rsidR="002F57A2" w:rsidRPr="00C40155">
              <w:rPr>
                <w:rFonts w:hint="eastAsia"/>
              </w:rPr>
              <w:t>信号</w:t>
            </w:r>
            <w:r w:rsidR="002F57A2">
              <w:rPr>
                <w:rFonts w:hint="eastAsia"/>
              </w:rPr>
              <w:t>降噪</w:t>
            </w:r>
            <w:r w:rsidR="00A9071D">
              <w:rPr>
                <w:rFonts w:hint="eastAsia"/>
              </w:rPr>
              <w:t>结果</w:t>
            </w:r>
            <w:r w:rsidR="002F57A2">
              <w:rPr>
                <w:rFonts w:hint="eastAsia"/>
              </w:rPr>
              <w:t>（</w:t>
            </w:r>
            <w:r w:rsidR="002F57A2" w:rsidRPr="00663C30">
              <w:rPr>
                <w:rFonts w:hint="eastAsia"/>
              </w:rPr>
              <w:t>波形图</w:t>
            </w:r>
            <w:r w:rsidR="002F57A2">
              <w:rPr>
                <w:rFonts w:hint="eastAsia"/>
              </w:rPr>
              <w:t>与频谱图）</w:t>
            </w:r>
            <w:r>
              <w:rPr>
                <w:rFonts w:hint="eastAsia"/>
              </w:rPr>
              <w:t xml:space="preserve">: (a) </w:t>
            </w:r>
            <w:r w:rsidR="00AE1F04">
              <w:rPr>
                <w:rFonts w:hint="eastAsia"/>
              </w:rPr>
              <w:t>原始</w:t>
            </w:r>
            <w:r>
              <w:rPr>
                <w:rFonts w:hint="eastAsia"/>
              </w:rPr>
              <w:t>信号</w:t>
            </w:r>
            <w:r w:rsidRPr="00663C30">
              <w:rPr>
                <w:rFonts w:hint="eastAsia"/>
              </w:rPr>
              <w:t>波形图</w:t>
            </w:r>
            <w:r>
              <w:rPr>
                <w:rFonts w:hint="eastAsia"/>
              </w:rPr>
              <w:t>；</w:t>
            </w:r>
            <w:r>
              <w:rPr>
                <w:rFonts w:hint="eastAsia"/>
              </w:rPr>
              <w:t xml:space="preserve">(b) </w:t>
            </w:r>
            <w:r w:rsidR="00AE1F04">
              <w:rPr>
                <w:rFonts w:hint="eastAsia"/>
              </w:rPr>
              <w:t>原始信号</w:t>
            </w:r>
            <w:r>
              <w:rPr>
                <w:rFonts w:hint="eastAsia"/>
              </w:rPr>
              <w:t>频谱图；</w:t>
            </w:r>
            <w:r>
              <w:rPr>
                <w:rFonts w:hint="eastAsia"/>
              </w:rPr>
              <w:t>(c)</w:t>
            </w:r>
            <w:r w:rsidR="00AE1F04">
              <w:rPr>
                <w:rFonts w:hint="eastAsia"/>
              </w:rPr>
              <w:t xml:space="preserve"> </w:t>
            </w:r>
            <w:r>
              <w:rPr>
                <w:rFonts w:hint="eastAsia"/>
              </w:rPr>
              <w:t>降噪信号波形图；</w:t>
            </w:r>
            <w:r>
              <w:rPr>
                <w:rFonts w:hint="eastAsia"/>
              </w:rPr>
              <w:t>(</w:t>
            </w:r>
            <w:r w:rsidR="00AE1F04">
              <w:rPr>
                <w:rFonts w:hint="eastAsia"/>
              </w:rPr>
              <w:t>d</w:t>
            </w:r>
            <w:r>
              <w:rPr>
                <w:rFonts w:hint="eastAsia"/>
              </w:rPr>
              <w:t xml:space="preserve">) </w:t>
            </w:r>
            <w:r>
              <w:rPr>
                <w:rFonts w:hint="eastAsia"/>
              </w:rPr>
              <w:t>降噪信号频谱图</w:t>
            </w:r>
          </w:p>
          <w:p w14:paraId="41F61455" w14:textId="77777777" w:rsidR="00FC3A23" w:rsidRPr="00663C30" w:rsidRDefault="00FC3A23" w:rsidP="00FF27C4">
            <w:pPr>
              <w:pStyle w:val="affb"/>
            </w:pPr>
          </w:p>
        </w:tc>
      </w:tr>
    </w:tbl>
    <w:p w14:paraId="7CD3D5A8" w14:textId="748FE6AB" w:rsidR="00FE6C02" w:rsidRDefault="009A6545" w:rsidP="00291FB6">
      <w:pPr>
        <w:ind w:firstLine="480"/>
      </w:pPr>
      <w:r w:rsidRPr="009A6545">
        <w:rPr>
          <w:rFonts w:hint="eastAsia"/>
        </w:rPr>
        <w:t>频域对比结果进一步验证了上述观察。原始信号频谱（图</w:t>
      </w:r>
      <w:r w:rsidRPr="009A6545">
        <w:rPr>
          <w:rFonts w:hint="eastAsia"/>
        </w:rPr>
        <w:t>5-9(b)</w:t>
      </w:r>
      <w:r w:rsidRPr="009A6545">
        <w:rPr>
          <w:rFonts w:hint="eastAsia"/>
        </w:rPr>
        <w:t>）显示在脉冲发生时段存在能量集中的主频带，但后续存在大量分散的低能量杂散频率成分，反映了背景噪声与结构混响的叠加效应。降噪后（图</w:t>
      </w:r>
      <w:r w:rsidRPr="009A6545">
        <w:rPr>
          <w:rFonts w:hint="eastAsia"/>
        </w:rPr>
        <w:t>5-9(d)</w:t>
      </w:r>
      <w:r w:rsidRPr="009A6545">
        <w:rPr>
          <w:rFonts w:hint="eastAsia"/>
        </w:rPr>
        <w:t>），主频能</w:t>
      </w:r>
      <w:r w:rsidRPr="009A6545">
        <w:rPr>
          <w:rFonts w:hint="eastAsia"/>
        </w:rPr>
        <w:lastRenderedPageBreak/>
        <w:t>量得以有效保留并突出显示，杂散频率成分显著削弱，频谱能量集中度显著提升，频谱轮廓变得更加紧凑清晰。</w:t>
      </w:r>
      <w:r w:rsidR="00BB0E9D" w:rsidRPr="00BB0E9D">
        <w:rPr>
          <w:rFonts w:hint="eastAsia"/>
        </w:rPr>
        <w:t>上述对比结果表明，模型在未见过的水下桥梁振动声信号上仍能准确提取其主要能量结构并有效抑制噪声。</w:t>
      </w:r>
    </w:p>
    <w:p w14:paraId="2EEB5679" w14:textId="7DCCC267" w:rsidR="007E1147" w:rsidRDefault="009A6545" w:rsidP="007E1147">
      <w:pPr>
        <w:ind w:firstLine="480"/>
      </w:pPr>
      <w:r w:rsidRPr="009A6545">
        <w:rPr>
          <w:rFonts w:hint="eastAsia"/>
        </w:rPr>
        <w:t>从工程声学监测的角度来看，有效提取此类脉冲信号中的主能量段对于声场计算、传播路径分析、异常检测及海洋生态影响评估具有重要意义。尤其在未经过该类型信号训练的情况下，仍能实现脉冲主结构的恢复与背景干扰的显著抑制，进一步验证了本方法在实际复杂工程场景中具备良好的通用性与鲁棒性，为其在未来海洋工程声学监测与环境评估等领域的应用提供了有力支撑</w:t>
      </w:r>
      <w:r w:rsidR="00893E8B" w:rsidRPr="00893E8B">
        <w:t>。</w:t>
      </w:r>
    </w:p>
    <w:p w14:paraId="4435E83A" w14:textId="5952ADA7" w:rsidR="00FE6C02" w:rsidRDefault="000C3183" w:rsidP="002A4A2B">
      <w:pPr>
        <w:pStyle w:val="33"/>
        <w:outlineLvl w:val="1"/>
        <w:rPr>
          <w:sz w:val="28"/>
          <w:szCs w:val="28"/>
        </w:rPr>
      </w:pPr>
      <w:bookmarkStart w:id="243" w:name="_Toc6744980"/>
      <w:bookmarkStart w:id="244" w:name="_Toc196728586"/>
      <w:bookmarkStart w:id="245" w:name="_Toc196728656"/>
      <w:bookmarkStart w:id="246" w:name="_Toc196728726"/>
      <w:r>
        <w:rPr>
          <w:rFonts w:hint="eastAsia"/>
          <w:sz w:val="28"/>
          <w:szCs w:val="28"/>
        </w:rPr>
        <w:t>5</w:t>
      </w:r>
      <w:r>
        <w:rPr>
          <w:sz w:val="28"/>
          <w:szCs w:val="28"/>
        </w:rPr>
        <w:t>.3</w:t>
      </w:r>
      <w:bookmarkStart w:id="247" w:name="OLE_LINK103"/>
      <w:bookmarkStart w:id="248" w:name="_Hlk142578936"/>
      <w:bookmarkEnd w:id="243"/>
      <w:r w:rsidR="00FE6C02">
        <w:rPr>
          <w:rFonts w:hint="eastAsia"/>
          <w:sz w:val="28"/>
          <w:szCs w:val="28"/>
        </w:rPr>
        <w:t xml:space="preserve"> </w:t>
      </w:r>
      <w:r w:rsidR="00A14574" w:rsidRPr="00A14574">
        <w:rPr>
          <w:rFonts w:hint="eastAsia"/>
          <w:sz w:val="28"/>
          <w:szCs w:val="28"/>
        </w:rPr>
        <w:t>模型有效性与降噪方法对比分析</w:t>
      </w:r>
      <w:bookmarkEnd w:id="244"/>
      <w:bookmarkEnd w:id="245"/>
      <w:bookmarkEnd w:id="246"/>
    </w:p>
    <w:p w14:paraId="595A78A4" w14:textId="30535E1D" w:rsidR="00A14574" w:rsidRPr="002A4A2B" w:rsidRDefault="00A14574" w:rsidP="00A14574">
      <w:pPr>
        <w:ind w:firstLine="480"/>
      </w:pPr>
      <w:r w:rsidRPr="00A14574">
        <w:rPr>
          <w:rFonts w:hint="eastAsia"/>
        </w:rPr>
        <w:t>本章将对提出的模型进行进一步的有效性验证，通过设计不同实验场景，分别针对纯海洋背景噪声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5B34CFF2" w:rsidR="002A4A2B" w:rsidRDefault="00A24F62" w:rsidP="00023ACF">
      <w:pPr>
        <w:pStyle w:val="33"/>
        <w:outlineLvl w:val="2"/>
        <w:rPr>
          <w:bCs/>
        </w:rPr>
      </w:pPr>
      <w:bookmarkStart w:id="249" w:name="_Toc196728587"/>
      <w:bookmarkStart w:id="250" w:name="_Toc196728657"/>
      <w:bookmarkStart w:id="251" w:name="_Toc196728727"/>
      <w:r>
        <w:rPr>
          <w:rFonts w:hint="eastAsia"/>
        </w:rPr>
        <w:t>5</w:t>
      </w:r>
      <w:r>
        <w:t>.</w:t>
      </w:r>
      <w:r>
        <w:rPr>
          <w:rFonts w:hint="eastAsia"/>
        </w:rPr>
        <w:t>3</w:t>
      </w:r>
      <w:r>
        <w:t>.1</w:t>
      </w:r>
      <w:r>
        <w:rPr>
          <w:rFonts w:hint="eastAsia"/>
        </w:rPr>
        <w:t xml:space="preserve"> </w:t>
      </w:r>
      <w:r w:rsidR="001638B8">
        <w:rPr>
          <w:rFonts w:hint="eastAsia"/>
          <w:bCs/>
        </w:rPr>
        <w:t>模型有效性对比分析</w:t>
      </w:r>
      <w:bookmarkEnd w:id="249"/>
      <w:bookmarkEnd w:id="250"/>
      <w:bookmarkEnd w:id="251"/>
    </w:p>
    <w:p w14:paraId="6C488E4A" w14:textId="2A8C8472" w:rsidR="00816BF5" w:rsidRDefault="00816BF5" w:rsidP="00023ACF">
      <w:pPr>
        <w:ind w:firstLine="480"/>
      </w:pPr>
      <w:r w:rsidRPr="00816BF5">
        <w:rPr>
          <w:rFonts w:hint="eastAsia"/>
        </w:rPr>
        <w:t>为了进一步验证本文所提出自监督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sidRPr="00816BF5">
        <w:rPr>
          <w:rFonts w:hint="eastAsia"/>
        </w:rPr>
        <w:t>5-1</w:t>
      </w:r>
      <w:r>
        <w:rPr>
          <w:rFonts w:hint="eastAsia"/>
        </w:rPr>
        <w:t>0</w:t>
      </w:r>
      <w:r w:rsidRPr="00816BF5">
        <w:rPr>
          <w:rFonts w:hint="eastAsia"/>
        </w:rPr>
        <w:t>至图</w:t>
      </w:r>
      <w:r w:rsidRPr="00816BF5">
        <w:rPr>
          <w:rFonts w:hint="eastAsia"/>
        </w:rPr>
        <w:t>5-1</w:t>
      </w:r>
      <w:r>
        <w:rPr>
          <w:rFonts w:hint="eastAsia"/>
        </w:rPr>
        <w:t>3</w:t>
      </w:r>
      <w:r w:rsidRPr="00816BF5">
        <w:rPr>
          <w:rFonts w:hint="eastAsia"/>
        </w:rPr>
        <w:t>），全面评估各方法的降噪效果和信号保真度。</w:t>
      </w:r>
    </w:p>
    <w:p w14:paraId="18C02B10" w14:textId="48503D53" w:rsidR="00372B79" w:rsidRDefault="00816BF5" w:rsidP="00023ACF">
      <w:pPr>
        <w:ind w:firstLine="480"/>
      </w:pPr>
      <w:r w:rsidRPr="00816BF5">
        <w:rPr>
          <w:rFonts w:hint="eastAsia"/>
        </w:rPr>
        <w:t>在纯海洋背景噪声实验中，各方法降噪后的时域波形对比如图</w:t>
      </w:r>
      <w:r w:rsidRPr="00816BF5">
        <w:rPr>
          <w:rFonts w:hint="eastAsia"/>
        </w:rPr>
        <w:t>5-1</w:t>
      </w:r>
      <w:r>
        <w:rPr>
          <w:rFonts w:hint="eastAsia"/>
        </w:rPr>
        <w:t>0</w:t>
      </w:r>
      <w:r w:rsidRPr="00816BF5">
        <w:rPr>
          <w:rFonts w:hint="eastAsia"/>
        </w:rPr>
        <w:t>所示。原始噪声信号（图</w:t>
      </w:r>
      <w:r w:rsidRPr="00816BF5">
        <w:rPr>
          <w:rFonts w:hint="eastAsia"/>
        </w:rPr>
        <w:t>5-1</w:t>
      </w:r>
      <w:r>
        <w:rPr>
          <w:rFonts w:hint="eastAsia"/>
        </w:rPr>
        <w:t>0</w:t>
      </w:r>
      <w:r w:rsidRPr="00816BF5">
        <w:rPr>
          <w:rFonts w:hint="eastAsia"/>
        </w:rPr>
        <w:t>(a)</w:t>
      </w:r>
      <w:r w:rsidRPr="00816BF5">
        <w:rPr>
          <w:rFonts w:hint="eastAsia"/>
        </w:rPr>
        <w:t>）呈现显著的随机波动和突发尖峰干扰，整体上呈典型的非平稳随机噪声特性。维纳滤波处理后（图</w:t>
      </w:r>
      <w:r w:rsidRPr="00816BF5">
        <w:rPr>
          <w:rFonts w:hint="eastAsia"/>
        </w:rPr>
        <w:t>5-1</w:t>
      </w:r>
      <w:r>
        <w:rPr>
          <w:rFonts w:hint="eastAsia"/>
        </w:rPr>
        <w:t>0</w:t>
      </w:r>
      <w:r w:rsidRPr="00816BF5">
        <w:rPr>
          <w:rFonts w:hint="eastAsia"/>
        </w:rPr>
        <w:t>(b)</w:t>
      </w:r>
      <w:r w:rsidRPr="00816BF5">
        <w:rPr>
          <w:rFonts w:hint="eastAsia"/>
        </w:rPr>
        <w:t>），仅对背景噪声的随机波动实现了轻微抑制，信号中仍存在明显的随机扰动成分，未能显著提升信号整体的平稳性。小波变换降噪结果（图</w:t>
      </w:r>
      <w:r w:rsidRPr="00816BF5">
        <w:rPr>
          <w:rFonts w:hint="eastAsia"/>
        </w:rPr>
        <w:t>5-1</w:t>
      </w:r>
      <w:r>
        <w:rPr>
          <w:rFonts w:hint="eastAsia"/>
        </w:rPr>
        <w:t>0</w:t>
      </w:r>
      <w:r w:rsidRPr="00816BF5">
        <w:rPr>
          <w:rFonts w:hint="eastAsia"/>
        </w:rPr>
        <w:t>(c)</w:t>
      </w:r>
      <w:r w:rsidRPr="00816BF5">
        <w:rPr>
          <w:rFonts w:hint="eastAsia"/>
        </w:rPr>
        <w:t>）同样未能有效减弱随机波动，波形依然较为紊乱，降噪效果有限。相比之下，本文模型降噪后的波形（图</w:t>
      </w:r>
      <w:r w:rsidRPr="00816BF5">
        <w:rPr>
          <w:rFonts w:hint="eastAsia"/>
        </w:rPr>
        <w:t>5-</w:t>
      </w:r>
      <w:r w:rsidRPr="00816BF5">
        <w:rPr>
          <w:rFonts w:hint="eastAsia"/>
        </w:rPr>
        <w:lastRenderedPageBreak/>
        <w:t>1</w:t>
      </w:r>
      <w:r>
        <w:rPr>
          <w:rFonts w:hint="eastAsia"/>
        </w:rPr>
        <w:t>0</w:t>
      </w:r>
      <w:r w:rsidRPr="00816BF5">
        <w:rPr>
          <w:rFonts w:hint="eastAsia"/>
        </w:rPr>
        <w:t>(d)</w:t>
      </w:r>
      <w:r w:rsidRPr="00816BF5">
        <w:rPr>
          <w:rFonts w:hint="eastAsia"/>
        </w:rPr>
        <w:t>）变得非常平稳，随机噪声被大幅度压制，波动幅度显著减小，展现出极佳的噪声抑制效果和工程适用价值。</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1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1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03EB17D2" w:rsidR="00372B79" w:rsidRDefault="00372B79" w:rsidP="00372B79">
            <w:pPr>
              <w:pStyle w:val="affb"/>
            </w:pPr>
            <w:r w:rsidRPr="00372B79">
              <w:rPr>
                <w:rFonts w:hint="eastAsia"/>
              </w:rPr>
              <w:t>图</w:t>
            </w:r>
            <w:r w:rsidRPr="00372B79">
              <w:rPr>
                <w:rFonts w:hint="eastAsia"/>
              </w:rPr>
              <w:t>5-1</w:t>
            </w:r>
            <w:r w:rsidR="00816BF5">
              <w:rPr>
                <w:rFonts w:hint="eastAsia"/>
              </w:rPr>
              <w:t>0</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252636A1" w14:textId="24AD4A4C" w:rsidR="00FA31C9" w:rsidRDefault="00D85094" w:rsidP="00023ACF">
      <w:pPr>
        <w:ind w:firstLine="480"/>
      </w:pPr>
      <w:r w:rsidRPr="00D85094">
        <w:rPr>
          <w:rFonts w:hint="eastAsia"/>
        </w:rPr>
        <w:t>如图</w:t>
      </w:r>
      <w:r w:rsidRPr="00D85094">
        <w:rPr>
          <w:rFonts w:hint="eastAsia"/>
        </w:rPr>
        <w:t>5-1</w:t>
      </w:r>
      <w:r>
        <w:rPr>
          <w:rFonts w:hint="eastAsia"/>
        </w:rPr>
        <w:t>1</w:t>
      </w:r>
      <w:r w:rsidRPr="00D85094">
        <w:rPr>
          <w:rFonts w:hint="eastAsia"/>
        </w:rPr>
        <w:t>所示的频谱分析进一步验证了各方法降噪性能的差异。原始噪声的频谱（图</w:t>
      </w:r>
      <w:r w:rsidRPr="00D85094">
        <w:rPr>
          <w:rFonts w:hint="eastAsia"/>
        </w:rPr>
        <w:t>5-1</w:t>
      </w:r>
      <w:r>
        <w:rPr>
          <w:rFonts w:hint="eastAsia"/>
        </w:rPr>
        <w:t>1</w:t>
      </w:r>
      <w:r w:rsidRPr="00D85094">
        <w:rPr>
          <w:rFonts w:hint="eastAsia"/>
        </w:rPr>
        <w:t>(a)</w:t>
      </w:r>
      <w:r w:rsidRPr="00D85094">
        <w:rPr>
          <w:rFonts w:hint="eastAsia"/>
        </w:rPr>
        <w:t>）中能量几乎遍布整个频带，随机扰动强烈且频谱结构复杂。维纳滤波降噪后的频谱（图</w:t>
      </w:r>
      <w:r w:rsidRPr="00D85094">
        <w:rPr>
          <w:rFonts w:hint="eastAsia"/>
        </w:rPr>
        <w:t>5-1</w:t>
      </w:r>
      <w:r>
        <w:rPr>
          <w:rFonts w:hint="eastAsia"/>
        </w:rPr>
        <w:t>1</w:t>
      </w:r>
      <w:r w:rsidRPr="00D85094">
        <w:rPr>
          <w:rFonts w:hint="eastAsia"/>
        </w:rPr>
        <w:t>(b)</w:t>
      </w:r>
      <w:r w:rsidRPr="00D85094">
        <w:rPr>
          <w:rFonts w:hint="eastAsia"/>
        </w:rPr>
        <w:t>）虽然对部分高频噪声有所抑制，但整体频谱的杂乱程度并未得到明显改善，随机扰动特征依旧突出，反映了维纳滤波在非平稳随机背景噪声下的局限性。小波变换降噪后的频谱（图</w:t>
      </w:r>
      <w:r w:rsidRPr="00D85094">
        <w:rPr>
          <w:rFonts w:hint="eastAsia"/>
        </w:rPr>
        <w:t>5-1</w:t>
      </w:r>
      <w:r>
        <w:rPr>
          <w:rFonts w:hint="eastAsia"/>
        </w:rPr>
        <w:t>1</w:t>
      </w:r>
      <w:r w:rsidRPr="00D85094">
        <w:rPr>
          <w:rFonts w:hint="eastAsia"/>
        </w:rPr>
        <w:t>(c)</w:t>
      </w:r>
      <w:r w:rsidRPr="00D85094">
        <w:rPr>
          <w:rFonts w:hint="eastAsia"/>
        </w:rPr>
        <w:t>）同样未见明显的结构改善，随机噪声依然存在，频谱中缺乏清晰的结构变化，信号品质提升有限。相比之下，本文模型降噪后的频谱（图</w:t>
      </w:r>
      <w:r w:rsidRPr="00D85094">
        <w:rPr>
          <w:rFonts w:hint="eastAsia"/>
        </w:rPr>
        <w:t>5-1</w:t>
      </w:r>
      <w:r>
        <w:rPr>
          <w:rFonts w:hint="eastAsia"/>
        </w:rPr>
        <w:t>1</w:t>
      </w:r>
      <w:r w:rsidRPr="00D85094">
        <w:rPr>
          <w:rFonts w:hint="eastAsia"/>
        </w:rPr>
        <w:t>(d)</w:t>
      </w:r>
      <w:r w:rsidRPr="00D85094">
        <w:rPr>
          <w:rFonts w:hint="eastAsia"/>
        </w:rPr>
        <w:t>）得到了极大改善：信号能量高度集中于低频区域，随机扰动和高频噪声成分几乎被完全消除，频谱呈现出清晰、稳定且干净的结构，频谱清晰度和可靠性大幅提升。这表明在非平稳随机海洋噪声环境下，传统方法噪声压制效果不佳、频谱结构改善有限，而本文模型凭借其结构稳定性和频谱高效聚焦能力，能够有效抑制随机干扰并显著提升信号的时频清晰度，具有显著的降噪优势。</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lastRenderedPageBreak/>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1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1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1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1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73E96DDB" w:rsidR="00777BE3" w:rsidRDefault="00777BE3" w:rsidP="00FE0B09">
            <w:pPr>
              <w:pStyle w:val="affb"/>
              <w:ind w:firstLine="480"/>
            </w:pPr>
            <w:r w:rsidRPr="00372B79">
              <w:rPr>
                <w:rFonts w:hint="eastAsia"/>
              </w:rPr>
              <w:t>图</w:t>
            </w:r>
            <w:r w:rsidRPr="00372B79">
              <w:rPr>
                <w:rFonts w:hint="eastAsia"/>
              </w:rPr>
              <w:t>5-1</w:t>
            </w:r>
            <w:r w:rsidR="002A6679">
              <w:rPr>
                <w:rFonts w:hint="eastAsia"/>
              </w:rPr>
              <w:t>1</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18F3FA57" w14:textId="564638AD" w:rsidR="002A6679" w:rsidRDefault="002A6679" w:rsidP="00BB5F66">
      <w:pPr>
        <w:ind w:firstLine="480"/>
      </w:pPr>
      <w:r w:rsidRPr="002A6679">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图</w:t>
      </w:r>
      <w:r w:rsidRPr="002A6679">
        <w:rPr>
          <w:rFonts w:hint="eastAsia"/>
        </w:rPr>
        <w:t>5-1</w:t>
      </w:r>
      <w:r>
        <w:rPr>
          <w:rFonts w:hint="eastAsia"/>
        </w:rPr>
        <w:t>2</w:t>
      </w:r>
      <w:r w:rsidRPr="002A6679">
        <w:rPr>
          <w:rFonts w:hint="eastAsia"/>
        </w:rPr>
        <w:t>给出了各方法处理该信号后的时域波形对比。原始信号（图</w:t>
      </w:r>
      <w:r w:rsidRPr="002A6679">
        <w:rPr>
          <w:rFonts w:hint="eastAsia"/>
        </w:rPr>
        <w:t>5-1</w:t>
      </w:r>
      <w:r>
        <w:rPr>
          <w:rFonts w:hint="eastAsia"/>
        </w:rPr>
        <w:t>2</w:t>
      </w:r>
      <w:r w:rsidRPr="002A6679">
        <w:rPr>
          <w:rFonts w:hint="eastAsia"/>
        </w:rPr>
        <w:t>(a)</w:t>
      </w:r>
      <w:r w:rsidRPr="002A6679">
        <w:rPr>
          <w:rFonts w:hint="eastAsia"/>
        </w:rPr>
        <w:t>）包含多个幅度不一的冲击波，并夹杂有持续性的背景噪声，导致信号结构边界模糊。维纳滤波处理后（图</w:t>
      </w:r>
      <w:r w:rsidRPr="002A6679">
        <w:rPr>
          <w:rFonts w:hint="eastAsia"/>
        </w:rPr>
        <w:t>5-1</w:t>
      </w:r>
      <w:r>
        <w:rPr>
          <w:rFonts w:hint="eastAsia"/>
        </w:rPr>
        <w:t>2</w:t>
      </w:r>
      <w:r w:rsidRPr="002A6679">
        <w:rPr>
          <w:rFonts w:hint="eastAsia"/>
        </w:rPr>
        <w:t>(b)</w:t>
      </w:r>
      <w:r w:rsidRPr="002A6679">
        <w:rPr>
          <w:rFonts w:hint="eastAsia"/>
        </w:rPr>
        <w:t>），部分高频噪声得到抑制，但突发冲击结构仍显模糊，主能量段的辨识度不高。小波降噪结果（图</w:t>
      </w:r>
      <w:r w:rsidRPr="002A6679">
        <w:rPr>
          <w:rFonts w:hint="eastAsia"/>
        </w:rPr>
        <w:t>5-1</w:t>
      </w:r>
      <w:r>
        <w:rPr>
          <w:rFonts w:hint="eastAsia"/>
        </w:rPr>
        <w:t>2</w:t>
      </w:r>
      <w:r w:rsidRPr="002A6679">
        <w:rPr>
          <w:rFonts w:hint="eastAsia"/>
        </w:rPr>
        <w:t>(c)</w:t>
      </w:r>
      <w:r w:rsidRPr="002A6679">
        <w:rPr>
          <w:rFonts w:hint="eastAsia"/>
        </w:rPr>
        <w:t>）在保留部分信号边缘的同时，对背景扰动的压制力度有限，且在多处引入了较高幅值的伪冲击信号，削弱了原始结构的清晰度。相比之下，本文模型处理后的波形（图</w:t>
      </w:r>
      <w:r w:rsidRPr="002A6679">
        <w:rPr>
          <w:rFonts w:hint="eastAsia"/>
        </w:rPr>
        <w:t>5-1</w:t>
      </w:r>
      <w:r>
        <w:rPr>
          <w:rFonts w:hint="eastAsia"/>
        </w:rPr>
        <w:t>2</w:t>
      </w:r>
      <w:r w:rsidRPr="002A6679">
        <w:rPr>
          <w:rFonts w:hint="eastAsia"/>
        </w:rPr>
        <w:t>(d)</w:t>
      </w:r>
      <w:r w:rsidRPr="002A6679">
        <w:rPr>
          <w:rFonts w:hint="eastAsia"/>
        </w:rPr>
        <w:t>）清晰突出地呈现了各次冲击事件的波动，信号主体成分明显，起止边界分明，同时背景波动被更强地抑制，整个波形显得紧凑而清晰。</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lastRenderedPageBreak/>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10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10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161DF77C" w:rsidR="000754B8" w:rsidRPr="000754B8" w:rsidRDefault="000754B8" w:rsidP="000754B8">
            <w:pPr>
              <w:pStyle w:val="affb"/>
            </w:pPr>
            <w:r w:rsidRPr="000754B8">
              <w:rPr>
                <w:rFonts w:hint="eastAsia"/>
              </w:rPr>
              <w:t>图</w:t>
            </w:r>
            <w:r w:rsidRPr="000754B8">
              <w:rPr>
                <w:rFonts w:hint="eastAsia"/>
              </w:rPr>
              <w:t>5-1</w:t>
            </w:r>
            <w:r w:rsidR="002A6679">
              <w:rPr>
                <w:rFonts w:hint="eastAsia"/>
              </w:rPr>
              <w:t>2</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659820D0" w14:textId="77729E30" w:rsidR="00517089" w:rsidRDefault="002A6679" w:rsidP="00BB5F66">
      <w:pPr>
        <w:ind w:firstLine="480"/>
      </w:pPr>
      <w:r w:rsidRPr="002A6679">
        <w:t>频谱分析结果如图</w:t>
      </w:r>
      <w:r w:rsidRPr="002A6679">
        <w:t>5-1</w:t>
      </w:r>
      <w:r>
        <w:rPr>
          <w:rFonts w:hint="eastAsia"/>
        </w:rPr>
        <w:t>3</w:t>
      </w:r>
      <w:r w:rsidRPr="002A6679">
        <w:t>所示，进一步比较了各方法的频域降噪效果。原始信号的频谱（图</w:t>
      </w:r>
      <w:r w:rsidRPr="002A6679">
        <w:t>5-1</w:t>
      </w:r>
      <w:r>
        <w:rPr>
          <w:rFonts w:hint="eastAsia"/>
        </w:rPr>
        <w:t>3</w:t>
      </w:r>
      <w:r w:rsidRPr="002A6679">
        <w:t>(a)</w:t>
      </w:r>
      <w:r w:rsidRPr="002A6679">
        <w:t>）呈现出多个短暂冲击所对应的频带叠加现象，但同时存在大量高频杂散成分，频谱能量分布较为分散。维纳滤波后的频谱（图</w:t>
      </w:r>
      <w:r w:rsidRPr="002A6679">
        <w:t>5-1</w:t>
      </w:r>
      <w:r>
        <w:rPr>
          <w:rFonts w:hint="eastAsia"/>
        </w:rPr>
        <w:t>3</w:t>
      </w:r>
      <w:r w:rsidRPr="002A6679">
        <w:t>(b)</w:t>
      </w:r>
      <w:r w:rsidRPr="002A6679">
        <w:t>）削弱了部分高频能量，但未能聚焦出真实的频率结构，频谱仍然混乱。小波降噪后的频谱（图</w:t>
      </w:r>
      <w:r w:rsidRPr="002A6679">
        <w:t>5-1</w:t>
      </w:r>
      <w:r>
        <w:rPr>
          <w:rFonts w:hint="eastAsia"/>
        </w:rPr>
        <w:t>3</w:t>
      </w:r>
      <w:r w:rsidRPr="002A6679">
        <w:t>(c)</w:t>
      </w:r>
      <w:r w:rsidRPr="002A6679">
        <w:t>）结构略有收敛，但信号主体频带仍被背景噪声淹没，难以提供清晰的事件特征。相比之下，本文模型的频谱结果（图</w:t>
      </w:r>
      <w:r w:rsidRPr="002A6679">
        <w:t>5-1</w:t>
      </w:r>
      <w:r>
        <w:rPr>
          <w:rFonts w:hint="eastAsia"/>
        </w:rPr>
        <w:t>3</w:t>
      </w:r>
      <w:r w:rsidRPr="002A6679">
        <w:t>(d)</w:t>
      </w:r>
      <w:r w:rsidRPr="002A6679">
        <w:t>）展现出良好的频谱聚焦特性：冲击信号成分在频域中被完整保留，背景噪声的能量显著降低，主频段结构清晰突出，尤其在低频段表现出更高的能量集中度，说明本模型在频域分离与信号还原方面具有更优越的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lastRenderedPageBreak/>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6C1F5C4" w:rsidR="001959AA" w:rsidRPr="001959AA" w:rsidRDefault="001959AA" w:rsidP="001959AA">
            <w:pPr>
              <w:pStyle w:val="affb"/>
            </w:pPr>
            <w:r w:rsidRPr="001959AA">
              <w:rPr>
                <w:rFonts w:hint="eastAsia"/>
              </w:rPr>
              <w:t>图</w:t>
            </w:r>
            <w:r w:rsidRPr="001959AA">
              <w:rPr>
                <w:rFonts w:hint="eastAsia"/>
              </w:rPr>
              <w:t>5-1</w:t>
            </w:r>
            <w:r w:rsidR="002A6679">
              <w:rPr>
                <w:rFonts w:hint="eastAsia"/>
              </w:rPr>
              <w:t>3</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4EAAB57C" w14:textId="77777777" w:rsidR="002A6679" w:rsidRDefault="002A6679" w:rsidP="00517089">
      <w:pPr>
        <w:ind w:firstLine="480"/>
      </w:pPr>
      <w:r w:rsidRPr="002A6679">
        <w:t>通过联合观察图</w:t>
      </w:r>
      <w:r w:rsidRPr="002A6679">
        <w:t>5-13</w:t>
      </w:r>
      <w:r w:rsidRPr="002A6679">
        <w:t>和图</w:t>
      </w:r>
      <w:r w:rsidRPr="002A6679">
        <w:t>5-14</w:t>
      </w:r>
      <w:r w:rsidRPr="002A6679">
        <w:t>，可以进一步发现时域约</w:t>
      </w:r>
      <w:r w:rsidRPr="002A6679">
        <w:t>0.85 s</w:t>
      </w:r>
      <w:r w:rsidRPr="002A6679">
        <w:t>处存在一次明显的非平稳背景噪声扰动。该时刻的频谱缺乏清晰的主频结构，属于典型的海洋背景噪声波动。在原始波形中，这一扰动以突增形式出现，干扰了对真实信号的判断。传统方法（维纳滤波、小波变换）均无法有效区分该背景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2EB82398" w14:textId="6F6B3798" w:rsidR="001959AA" w:rsidRDefault="002A6679" w:rsidP="00517089">
      <w:pPr>
        <w:ind w:firstLine="480"/>
      </w:pPr>
      <w:r w:rsidRPr="002A6679">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自监督深度学习模型不仅具备卓越的噪声抑制和脉冲特征恢复能力，还具有高度的适应性与鲁棒性，展现出在复杂水下噪声环境中的广泛应用潜力和综合优势</w:t>
      </w:r>
      <w:r w:rsidR="00517089">
        <w:rPr>
          <w:rFonts w:hint="eastAsia"/>
        </w:rPr>
        <w:t>。</w:t>
      </w:r>
    </w:p>
    <w:p w14:paraId="160E948B" w14:textId="3DFDC3E5" w:rsidR="00F92C24" w:rsidRDefault="00F92C24" w:rsidP="004314D0">
      <w:pPr>
        <w:pStyle w:val="33"/>
        <w:outlineLvl w:val="2"/>
      </w:pPr>
      <w:bookmarkStart w:id="252" w:name="_Toc196728588"/>
      <w:bookmarkStart w:id="253" w:name="_Toc196728658"/>
      <w:bookmarkStart w:id="254" w:name="_Toc196728728"/>
      <w:r>
        <w:rPr>
          <w:rFonts w:hint="eastAsia"/>
        </w:rPr>
        <w:t>5</w:t>
      </w:r>
      <w:r>
        <w:t>.</w:t>
      </w:r>
      <w:r>
        <w:rPr>
          <w:rFonts w:hint="eastAsia"/>
        </w:rPr>
        <w:t>3</w:t>
      </w:r>
      <w:r>
        <w:t>.</w:t>
      </w:r>
      <w:r w:rsidR="003977FC">
        <w:rPr>
          <w:rFonts w:hint="eastAsia"/>
        </w:rPr>
        <w:t>2</w:t>
      </w:r>
      <w:r>
        <w:rPr>
          <w:rFonts w:hint="eastAsia"/>
        </w:rPr>
        <w:t xml:space="preserve"> </w:t>
      </w:r>
      <w:r w:rsidR="00EE3B93" w:rsidRPr="00EE3B93">
        <w:rPr>
          <w:rFonts w:hint="eastAsia"/>
        </w:rPr>
        <w:t>模块消融与多方法对比分析</w:t>
      </w:r>
      <w:bookmarkEnd w:id="252"/>
      <w:bookmarkEnd w:id="253"/>
      <w:bookmarkEnd w:id="254"/>
    </w:p>
    <w:p w14:paraId="03FCB5C4" w14:textId="09EADE75" w:rsidR="004314D0" w:rsidRDefault="00492547" w:rsidP="009526F6">
      <w:pPr>
        <w:ind w:firstLine="480"/>
      </w:pPr>
      <w:r w:rsidRPr="00492547">
        <w:rPr>
          <w:rFonts w:hint="eastAsia"/>
        </w:rPr>
        <w:lastRenderedPageBreak/>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上开展模块消融实验与多方法对比实验，并在比较中引入原始含噪信号的性能指标作为参考基准，以更直观展示各模型</w:t>
      </w:r>
      <w:r w:rsidR="00B76CC6">
        <w:rPr>
          <w:rFonts w:hint="eastAsia"/>
        </w:rPr>
        <w:t>的降噪</w:t>
      </w:r>
      <w:r w:rsidRPr="00492547">
        <w:rPr>
          <w:rFonts w:hint="eastAsia"/>
        </w:rPr>
        <w:t>能力。</w:t>
      </w:r>
    </w:p>
    <w:p w14:paraId="7017948B" w14:textId="6292FFFA" w:rsidR="00492547" w:rsidRDefault="003F0C22" w:rsidP="009526F6">
      <w:pPr>
        <w:ind w:firstLine="480"/>
      </w:pPr>
      <w:r w:rsidRPr="003F0C22">
        <w:rPr>
          <w:rFonts w:hint="eastAsia"/>
        </w:rPr>
        <w:t>表</w:t>
      </w:r>
      <w:r w:rsidRPr="003F0C22">
        <w:rPr>
          <w:rFonts w:hint="eastAsia"/>
        </w:rPr>
        <w:t>5-5</w:t>
      </w:r>
      <w:r w:rsidRPr="003F0C22">
        <w:rPr>
          <w:rFonts w:hint="eastAsia"/>
        </w:rPr>
        <w:t>展示了本文模型在</w:t>
      </w:r>
      <w:r w:rsidR="000A6103" w:rsidRPr="00492547">
        <w:rPr>
          <w:rFonts w:hint="eastAsia"/>
        </w:rPr>
        <w:t>累计能量段</w:t>
      </w:r>
      <w:r w:rsidRPr="003F0C22">
        <w:rPr>
          <w:rFonts w:hint="eastAsia"/>
        </w:rPr>
        <w:t>打桩信号</w:t>
      </w:r>
      <w:r w:rsidRPr="003F0C22">
        <w:rPr>
          <w:rFonts w:hint="eastAsia"/>
        </w:rPr>
        <w:t xml:space="preserve"> (</w:t>
      </w:r>
      <w:r w:rsidRPr="003F0C22">
        <w:rPr>
          <w:rFonts w:hint="eastAsia"/>
        </w:rPr>
        <w:t>输入</w:t>
      </w:r>
      <w:r w:rsidRPr="003F0C22">
        <w:rPr>
          <w:rFonts w:hint="eastAsia"/>
        </w:rPr>
        <w:t xml:space="preserve">SNR=0 dB) </w:t>
      </w:r>
      <w:r w:rsidRPr="003F0C22">
        <w:rPr>
          <w:rFonts w:hint="eastAsia"/>
        </w:rPr>
        <w:t>条件下进行模块消融实验的性能指标对比。可以看出，相比原始噪声信号（</w:t>
      </w:r>
      <w:r w:rsidRPr="003F0C22">
        <w:rPr>
          <w:rFonts w:hint="eastAsia"/>
        </w:rPr>
        <w:t>SNR</w:t>
      </w:r>
      <w:r w:rsidRPr="003F0C22">
        <w:rPr>
          <w:rFonts w:hint="eastAsia"/>
        </w:rPr>
        <w:t>约为</w:t>
      </w:r>
      <w:r w:rsidRPr="003F0C22">
        <w:rPr>
          <w:rFonts w:hint="eastAsia"/>
        </w:rPr>
        <w:t>0 dB</w:t>
      </w:r>
      <w:r w:rsidRPr="003F0C22">
        <w:rPr>
          <w:rFonts w:hint="eastAsia"/>
        </w:rPr>
        <w:t>，</w:t>
      </w:r>
      <w:r w:rsidRPr="003F0C22">
        <w:rPr>
          <w:rFonts w:hint="eastAsia"/>
        </w:rPr>
        <w:t>PSNR</w:t>
      </w:r>
      <w:r w:rsidRPr="003F0C22">
        <w:rPr>
          <w:rFonts w:hint="eastAsia"/>
        </w:rPr>
        <w:t>仅</w:t>
      </w:r>
      <w:r w:rsidRPr="003F0C22">
        <w:rPr>
          <w:rFonts w:hint="eastAsia"/>
        </w:rPr>
        <w:t>23.90 dB</w:t>
      </w:r>
      <w:r w:rsidRPr="003F0C22">
        <w:rPr>
          <w:rFonts w:hint="eastAsia"/>
        </w:rPr>
        <w:t>，</w:t>
      </w:r>
      <w:r w:rsidRPr="003F0C22">
        <w:rPr>
          <w:rFonts w:hint="eastAsia"/>
        </w:rPr>
        <w:t>RMSE</w:t>
      </w:r>
      <w:r w:rsidRPr="003F0C22">
        <w:rPr>
          <w:rFonts w:hint="eastAsia"/>
        </w:rPr>
        <w:t>高达</w:t>
      </w:r>
      <w:r w:rsidRPr="003F0C22">
        <w:rPr>
          <w:rFonts w:hint="eastAsia"/>
        </w:rPr>
        <w:t>0.0064</w:t>
      </w:r>
      <w:r w:rsidRPr="003F0C22">
        <w:rPr>
          <w:rFonts w:hint="eastAsia"/>
        </w:rPr>
        <w:t>），完整模型</w:t>
      </w:r>
      <w:proofErr w:type="spellStart"/>
      <w:r w:rsidRPr="003F0C22">
        <w:rPr>
          <w:rFonts w:hint="eastAsia"/>
        </w:rPr>
        <w:t>AMFNet</w:t>
      </w:r>
      <w:proofErr w:type="spellEnd"/>
      <w:r w:rsidRPr="003F0C22">
        <w:rPr>
          <w:rFonts w:hint="eastAsia"/>
        </w:rPr>
        <w:t>（方案</w:t>
      </w:r>
      <w:r w:rsidRPr="003F0C22">
        <w:rPr>
          <w:rFonts w:hint="eastAsia"/>
        </w:rPr>
        <w:t>A</w:t>
      </w:r>
      <w:r w:rsidRPr="003F0C22">
        <w:rPr>
          <w:rFonts w:hint="eastAsia"/>
        </w:rPr>
        <w:t>）</w:t>
      </w:r>
      <w:r w:rsidRPr="003F0C22">
        <w:rPr>
          <w:rFonts w:hint="eastAsia"/>
        </w:rPr>
        <w:t xml:space="preserve"> </w:t>
      </w:r>
      <w:r w:rsidRPr="003F0C22">
        <w:rPr>
          <w:rFonts w:hint="eastAsia"/>
        </w:rPr>
        <w:t>的降噪性能提升最为显著：输出信号的</w:t>
      </w:r>
      <w:r w:rsidRPr="003F0C22">
        <w:rPr>
          <w:rFonts w:hint="eastAsia"/>
        </w:rPr>
        <w:t>SNR</w:t>
      </w:r>
      <w:r w:rsidRPr="003F0C22">
        <w:rPr>
          <w:rFonts w:hint="eastAsia"/>
        </w:rPr>
        <w:t>提高到</w:t>
      </w:r>
      <w:r w:rsidRPr="003F0C22">
        <w:rPr>
          <w:rFonts w:hint="eastAsia"/>
        </w:rPr>
        <w:t>10.25 dB</w:t>
      </w:r>
      <w:r w:rsidRPr="003F0C22">
        <w:rPr>
          <w:rFonts w:hint="eastAsia"/>
        </w:rPr>
        <w:t>，</w:t>
      </w:r>
      <w:r w:rsidRPr="003F0C22">
        <w:rPr>
          <w:rFonts w:hint="eastAsia"/>
        </w:rPr>
        <w:t>PSNR</w:t>
      </w:r>
      <w:r w:rsidRPr="003F0C22">
        <w:rPr>
          <w:rFonts w:hint="eastAsia"/>
        </w:rPr>
        <w:t>升至</w:t>
      </w:r>
      <w:r w:rsidRPr="003F0C22">
        <w:rPr>
          <w:rFonts w:hint="eastAsia"/>
        </w:rPr>
        <w:t>36.42 dB</w:t>
      </w:r>
      <w:r w:rsidRPr="003F0C22">
        <w:rPr>
          <w:rFonts w:hint="eastAsia"/>
        </w:rPr>
        <w:t>，分别较原始噪声提升了约</w:t>
      </w:r>
      <w:r w:rsidRPr="003F0C22">
        <w:rPr>
          <w:rFonts w:hint="eastAsia"/>
        </w:rPr>
        <w:t>10.25 dB</w:t>
      </w:r>
      <w:r w:rsidRPr="003F0C22">
        <w:rPr>
          <w:rFonts w:hint="eastAsia"/>
        </w:rPr>
        <w:t>和</w:t>
      </w:r>
      <w:r w:rsidRPr="003F0C22">
        <w:rPr>
          <w:rFonts w:hint="eastAsia"/>
        </w:rPr>
        <w:t>12.52 dB</w:t>
      </w:r>
      <w:r w:rsidRPr="003F0C22">
        <w:rPr>
          <w:rFonts w:hint="eastAsia"/>
        </w:rPr>
        <w:t>；同时</w:t>
      </w:r>
      <w:r w:rsidRPr="003F0C22">
        <w:rPr>
          <w:rFonts w:hint="eastAsia"/>
        </w:rPr>
        <w:t>RMSE</w:t>
      </w:r>
      <w:r w:rsidRPr="003F0C22">
        <w:rPr>
          <w:rFonts w:hint="eastAsia"/>
        </w:rPr>
        <w:t>降至</w:t>
      </w:r>
      <w:r w:rsidRPr="003F0C22">
        <w:rPr>
          <w:rFonts w:hint="eastAsia"/>
        </w:rPr>
        <w:t>0.0014</w:t>
      </w:r>
      <w:r w:rsidRPr="003F0C22">
        <w:rPr>
          <w:rFonts w:hint="eastAsia"/>
        </w:rPr>
        <w:t>，较原始噪声减少</w:t>
      </w:r>
      <w:r w:rsidRPr="003F0C22">
        <w:rPr>
          <w:rFonts w:hint="eastAsia"/>
        </w:rPr>
        <w:t>0.0050</w:t>
      </w:r>
      <w:r w:rsidRPr="003F0C22">
        <w:rPr>
          <w:rFonts w:hint="eastAsia"/>
        </w:rPr>
        <w:t>，说明降噪后信号误差显著降低。相比之下，当依次移除模型中的关键模块时，降噪性能均出现不同程度的下降。其中，去除“</w:t>
      </w:r>
      <w:r w:rsidRPr="003F0C22">
        <w:rPr>
          <w:rFonts w:hint="eastAsia"/>
        </w:rPr>
        <w:t>SDFU</w:t>
      </w:r>
      <w:r w:rsidRPr="003F0C22">
        <w:rPr>
          <w:rFonts w:hint="eastAsia"/>
        </w:rPr>
        <w:t>”模块的方案</w:t>
      </w:r>
      <w:r w:rsidRPr="003F0C22">
        <w:rPr>
          <w:rFonts w:hint="eastAsia"/>
        </w:rPr>
        <w:t xml:space="preserve">B </w:t>
      </w:r>
      <w:r w:rsidRPr="003F0C22">
        <w:rPr>
          <w:rFonts w:hint="eastAsia"/>
        </w:rPr>
        <w:t>输出</w:t>
      </w:r>
      <w:r w:rsidRPr="003F0C22">
        <w:rPr>
          <w:rFonts w:hint="eastAsia"/>
        </w:rPr>
        <w:t>SNR</w:t>
      </w:r>
      <w:r w:rsidRPr="003F0C22">
        <w:rPr>
          <w:rFonts w:hint="eastAsia"/>
        </w:rPr>
        <w:t>为</w:t>
      </w:r>
      <w:r w:rsidRPr="003F0C22">
        <w:rPr>
          <w:rFonts w:hint="eastAsia"/>
        </w:rPr>
        <w:t>8.31 dB</w:t>
      </w:r>
      <w:r w:rsidRPr="003F0C22">
        <w:rPr>
          <w:rFonts w:hint="eastAsia"/>
        </w:rPr>
        <w:t>（较方案</w:t>
      </w:r>
      <w:r w:rsidRPr="003F0C22">
        <w:rPr>
          <w:rFonts w:hint="eastAsia"/>
        </w:rPr>
        <w:t>A</w:t>
      </w:r>
      <w:r w:rsidRPr="003F0C22">
        <w:rPr>
          <w:rFonts w:hint="eastAsia"/>
        </w:rPr>
        <w:t>降低约</w:t>
      </w:r>
      <w:r w:rsidRPr="003F0C22">
        <w:rPr>
          <w:rFonts w:hint="eastAsia"/>
        </w:rPr>
        <w:t>2 dB</w:t>
      </w:r>
      <w:r w:rsidRPr="003F0C22">
        <w:rPr>
          <w:rFonts w:hint="eastAsia"/>
        </w:rPr>
        <w:t>），</w:t>
      </w:r>
      <w:r w:rsidRPr="003F0C22">
        <w:rPr>
          <w:rFonts w:hint="eastAsia"/>
        </w:rPr>
        <w:t>PSNR</w:t>
      </w:r>
      <w:r w:rsidRPr="003F0C22">
        <w:rPr>
          <w:rFonts w:hint="eastAsia"/>
        </w:rPr>
        <w:t>为</w:t>
      </w:r>
      <w:r w:rsidRPr="003F0C22">
        <w:rPr>
          <w:rFonts w:hint="eastAsia"/>
        </w:rPr>
        <w:t>33.66 dB</w:t>
      </w:r>
      <w:r w:rsidRPr="003F0C22">
        <w:rPr>
          <w:rFonts w:hint="eastAsia"/>
        </w:rPr>
        <w:t>（降低约</w:t>
      </w:r>
      <w:r w:rsidRPr="003F0C22">
        <w:rPr>
          <w:rFonts w:hint="eastAsia"/>
        </w:rPr>
        <w:t>2.8 dB</w:t>
      </w:r>
      <w:r w:rsidRPr="003F0C22">
        <w:rPr>
          <w:rFonts w:hint="eastAsia"/>
        </w:rPr>
        <w:t>），</w:t>
      </w:r>
      <w:r w:rsidRPr="003F0C22">
        <w:rPr>
          <w:rFonts w:hint="eastAsia"/>
        </w:rPr>
        <w:t>RMSE</w:t>
      </w:r>
      <w:r w:rsidRPr="003F0C22">
        <w:rPr>
          <w:rFonts w:hint="eastAsia"/>
        </w:rPr>
        <w:t>上升至</w:t>
      </w:r>
      <w:r w:rsidRPr="003F0C22">
        <w:rPr>
          <w:rFonts w:hint="eastAsia"/>
        </w:rPr>
        <w:t>0.0021</w:t>
      </w:r>
      <w:r w:rsidRPr="003F0C22">
        <w:rPr>
          <w:rFonts w:hint="eastAsia"/>
        </w:rPr>
        <w:t>；去除“</w:t>
      </w:r>
      <w:r w:rsidRPr="003F0C22">
        <w:rPr>
          <w:rFonts w:hint="eastAsia"/>
        </w:rPr>
        <w:t>CAM</w:t>
      </w:r>
      <w:r w:rsidRPr="003F0C22">
        <w:rPr>
          <w:rFonts w:hint="eastAsia"/>
        </w:rPr>
        <w:t>”模块的方案</w:t>
      </w:r>
      <w:r w:rsidRPr="003F0C22">
        <w:rPr>
          <w:rFonts w:hint="eastAsia"/>
        </w:rPr>
        <w:t xml:space="preserve">C </w:t>
      </w:r>
      <w:r w:rsidRPr="003F0C22">
        <w:rPr>
          <w:rFonts w:hint="eastAsia"/>
        </w:rPr>
        <w:t>输出</w:t>
      </w:r>
      <w:r w:rsidRPr="003F0C22">
        <w:rPr>
          <w:rFonts w:hint="eastAsia"/>
        </w:rPr>
        <w:t>SNR</w:t>
      </w:r>
      <w:r w:rsidRPr="003F0C22">
        <w:rPr>
          <w:rFonts w:hint="eastAsia"/>
        </w:rPr>
        <w:t>降至</w:t>
      </w:r>
      <w:r w:rsidRPr="003F0C22">
        <w:rPr>
          <w:rFonts w:hint="eastAsia"/>
        </w:rPr>
        <w:t>7.54 dB</w:t>
      </w:r>
      <w:r w:rsidRPr="003F0C22">
        <w:rPr>
          <w:rFonts w:hint="eastAsia"/>
        </w:rPr>
        <w:t>，</w:t>
      </w:r>
      <w:r w:rsidRPr="003F0C22">
        <w:rPr>
          <w:rFonts w:hint="eastAsia"/>
        </w:rPr>
        <w:t>PSNR</w:t>
      </w:r>
      <w:r w:rsidRPr="003F0C22">
        <w:rPr>
          <w:rFonts w:hint="eastAsia"/>
        </w:rPr>
        <w:t>降为</w:t>
      </w:r>
      <w:r w:rsidRPr="003F0C22">
        <w:rPr>
          <w:rFonts w:hint="eastAsia"/>
        </w:rPr>
        <w:t>32.83 dB</w:t>
      </w:r>
      <w:r w:rsidRPr="003F0C22">
        <w:rPr>
          <w:rFonts w:hint="eastAsia"/>
        </w:rPr>
        <w:t>，</w:t>
      </w:r>
      <w:r w:rsidRPr="003F0C22">
        <w:rPr>
          <w:rFonts w:hint="eastAsia"/>
        </w:rPr>
        <w:t>RMSE</w:t>
      </w:r>
      <w:r w:rsidRPr="003F0C22">
        <w:rPr>
          <w:rFonts w:hint="eastAsia"/>
        </w:rPr>
        <w:t>增至</w:t>
      </w:r>
      <w:r w:rsidRPr="003F0C22">
        <w:rPr>
          <w:rFonts w:hint="eastAsia"/>
        </w:rPr>
        <w:t>0.0023</w:t>
      </w:r>
      <w:r w:rsidRPr="003F0C22">
        <w:rPr>
          <w:rFonts w:hint="eastAsia"/>
        </w:rPr>
        <w:t>；而去除“</w:t>
      </w:r>
      <w:r w:rsidRPr="003F0C22">
        <w:rPr>
          <w:rFonts w:hint="eastAsia"/>
        </w:rPr>
        <w:t>CMS-SCU</w:t>
      </w:r>
      <w:r w:rsidRPr="003F0C22">
        <w:rPr>
          <w:rFonts w:hint="eastAsia"/>
        </w:rPr>
        <w:t>”模块的方案</w:t>
      </w:r>
      <w:r w:rsidRPr="003F0C22">
        <w:rPr>
          <w:rFonts w:hint="eastAsia"/>
        </w:rPr>
        <w:t xml:space="preserve">D </w:t>
      </w:r>
      <w:r w:rsidRPr="003F0C22">
        <w:rPr>
          <w:rFonts w:hint="eastAsia"/>
        </w:rPr>
        <w:t>的性能下降最为明显，输出</w:t>
      </w:r>
      <w:r w:rsidRPr="003F0C22">
        <w:rPr>
          <w:rFonts w:hint="eastAsia"/>
        </w:rPr>
        <w:t>SNR</w:t>
      </w:r>
      <w:r w:rsidRPr="003F0C22">
        <w:rPr>
          <w:rFonts w:hint="eastAsia"/>
        </w:rPr>
        <w:t>仅</w:t>
      </w:r>
      <w:r w:rsidRPr="003F0C22">
        <w:rPr>
          <w:rFonts w:hint="eastAsia"/>
        </w:rPr>
        <w:t>6.74 dB</w:t>
      </w:r>
      <w:r w:rsidRPr="003F0C22">
        <w:rPr>
          <w:rFonts w:hint="eastAsia"/>
        </w:rPr>
        <w:t>，</w:t>
      </w:r>
      <w:r w:rsidRPr="003F0C22">
        <w:rPr>
          <w:rFonts w:hint="eastAsia"/>
        </w:rPr>
        <w:t>PSNR</w:t>
      </w:r>
      <w:r w:rsidRPr="003F0C22">
        <w:rPr>
          <w:rFonts w:hint="eastAsia"/>
        </w:rPr>
        <w:t>为</w:t>
      </w:r>
      <w:r w:rsidRPr="003F0C22">
        <w:rPr>
          <w:rFonts w:hint="eastAsia"/>
        </w:rPr>
        <w:t>31.85 dB</w:t>
      </w:r>
      <w:r w:rsidRPr="003F0C22">
        <w:rPr>
          <w:rFonts w:hint="eastAsia"/>
        </w:rPr>
        <w:t>，</w:t>
      </w:r>
      <w:r w:rsidRPr="003F0C22">
        <w:rPr>
          <w:rFonts w:hint="eastAsia"/>
        </w:rPr>
        <w:t>RMSE</w:t>
      </w:r>
      <w:r w:rsidRPr="003F0C22">
        <w:rPr>
          <w:rFonts w:hint="eastAsia"/>
        </w:rPr>
        <w:t>升至</w:t>
      </w:r>
      <w:r w:rsidRPr="003F0C22">
        <w:rPr>
          <w:rFonts w:hint="eastAsia"/>
        </w:rPr>
        <w:t>0.0027</w:t>
      </w:r>
      <w:r w:rsidRPr="003F0C22">
        <w:rPr>
          <w:rFonts w:hint="eastAsia"/>
        </w:rPr>
        <w:t>。可见，删除</w:t>
      </w:r>
      <w:r>
        <w:rPr>
          <w:rFonts w:hint="eastAsia"/>
        </w:rPr>
        <w:t>任意</w:t>
      </w:r>
      <w:r w:rsidRPr="003F0C22">
        <w:rPr>
          <w:rFonts w:hint="eastAsia"/>
        </w:rPr>
        <w:t>模块都会导致降噪效果变差，其中以去除</w:t>
      </w:r>
      <w:r w:rsidRPr="003F0C22">
        <w:rPr>
          <w:rFonts w:hint="eastAsia"/>
        </w:rPr>
        <w:t>CMS-SCU</w:t>
      </w:r>
      <w:r w:rsidRPr="003F0C22">
        <w:rPr>
          <w:rFonts w:hint="eastAsia"/>
        </w:rPr>
        <w:t>模块的影响最大，</w:t>
      </w:r>
      <w:r w:rsidRPr="003F0C22">
        <w:rPr>
          <w:rFonts w:hint="eastAsia"/>
        </w:rPr>
        <w:t>SNR</w:t>
      </w:r>
      <w:r w:rsidRPr="003F0C22">
        <w:rPr>
          <w:rFonts w:hint="eastAsia"/>
        </w:rPr>
        <w:t>和</w:t>
      </w:r>
      <w:r w:rsidRPr="003F0C22">
        <w:rPr>
          <w:rFonts w:hint="eastAsia"/>
        </w:rPr>
        <w:t>PSNR</w:t>
      </w:r>
      <w:r w:rsidRPr="003F0C22">
        <w:rPr>
          <w:rFonts w:hint="eastAsia"/>
        </w:rPr>
        <w:t>降幅分别超过</w:t>
      </w:r>
      <w:r w:rsidRPr="003F0C22">
        <w:rPr>
          <w:rFonts w:hint="eastAsia"/>
        </w:rPr>
        <w:t>3.5 dB</w:t>
      </w:r>
      <w:r w:rsidRPr="003F0C22">
        <w:rPr>
          <w:rFonts w:hint="eastAsia"/>
        </w:rPr>
        <w:t>和</w:t>
      </w:r>
      <w:r w:rsidRPr="003F0C22">
        <w:rPr>
          <w:rFonts w:hint="eastAsia"/>
        </w:rPr>
        <w:t>4.5 dB</w:t>
      </w:r>
      <w:r w:rsidRPr="003F0C22">
        <w:rPr>
          <w:rFonts w:hint="eastAsia"/>
        </w:rPr>
        <w:t>，表明该模块对提升信噪比贡献突出；去除</w:t>
      </w:r>
      <w:r w:rsidRPr="003F0C22">
        <w:rPr>
          <w:rFonts w:hint="eastAsia"/>
        </w:rPr>
        <w:t>CAM</w:t>
      </w:r>
      <w:r w:rsidRPr="003F0C22">
        <w:rPr>
          <w:rFonts w:hint="eastAsia"/>
        </w:rPr>
        <w:t>模块次之，性能也有明显下降；去除</w:t>
      </w:r>
      <w:r w:rsidRPr="003F0C22">
        <w:rPr>
          <w:rFonts w:hint="eastAsia"/>
        </w:rPr>
        <w:t>SDFU</w:t>
      </w:r>
      <w:r w:rsidRPr="003F0C22">
        <w:rPr>
          <w:rFonts w:hint="eastAsia"/>
        </w:rPr>
        <w:t>模块的方案</w:t>
      </w:r>
      <w:r w:rsidRPr="003F0C22">
        <w:rPr>
          <w:rFonts w:hint="eastAsia"/>
        </w:rPr>
        <w:t>B</w:t>
      </w:r>
      <w:r w:rsidRPr="003F0C22">
        <w:rPr>
          <w:rFonts w:hint="eastAsia"/>
        </w:rPr>
        <w:t>虽性能略高于</w:t>
      </w:r>
      <w:r w:rsidRPr="003F0C22">
        <w:rPr>
          <w:rFonts w:hint="eastAsia"/>
        </w:rPr>
        <w:t>C</w:t>
      </w:r>
      <w:r w:rsidRPr="003F0C22">
        <w:rPr>
          <w:rFonts w:hint="eastAsia"/>
        </w:rPr>
        <w:t>和</w:t>
      </w:r>
      <w:r w:rsidRPr="003F0C22">
        <w:rPr>
          <w:rFonts w:hint="eastAsia"/>
        </w:rPr>
        <w:t>D</w:t>
      </w:r>
      <w:r w:rsidRPr="003F0C22">
        <w:rPr>
          <w:rFonts w:hint="eastAsia"/>
        </w:rPr>
        <w:t>，但相比完整模型仍有约</w:t>
      </w:r>
      <w:r w:rsidRPr="003F0C22">
        <w:rPr>
          <w:rFonts w:hint="eastAsia"/>
        </w:rPr>
        <w:t>2 dB</w:t>
      </w:r>
      <w:r w:rsidRPr="003F0C22">
        <w:rPr>
          <w:rFonts w:hint="eastAsia"/>
        </w:rPr>
        <w:t>的</w:t>
      </w:r>
      <w:r w:rsidRPr="003F0C22">
        <w:rPr>
          <w:rFonts w:hint="eastAsia"/>
        </w:rPr>
        <w:t>SNR</w:t>
      </w:r>
      <w:r w:rsidRPr="003F0C22">
        <w:rPr>
          <w:rFonts w:hint="eastAsia"/>
        </w:rPr>
        <w:t>降低和</w:t>
      </w:r>
      <w:r w:rsidRPr="003F0C22">
        <w:rPr>
          <w:rFonts w:hint="eastAsia"/>
        </w:rPr>
        <w:t>RMSE</w:t>
      </w:r>
      <w:r w:rsidRPr="003F0C22">
        <w:rPr>
          <w:rFonts w:hint="eastAsia"/>
        </w:rPr>
        <w:t>增大</w:t>
      </w:r>
      <w:r w:rsidRPr="003F0C22">
        <w:rPr>
          <w:rFonts w:hint="eastAsia"/>
        </w:rPr>
        <w:t>0.0007</w:t>
      </w:r>
      <w:r w:rsidRPr="003F0C22">
        <w:rPr>
          <w:rFonts w:hint="eastAsia"/>
        </w:rPr>
        <w:t>，同样体现出</w:t>
      </w:r>
      <w:r w:rsidRPr="003F0C22">
        <w:rPr>
          <w:rFonts w:hint="eastAsia"/>
        </w:rPr>
        <w:t>SDFU</w:t>
      </w:r>
      <w:r w:rsidRPr="003F0C22">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47A1A752" w14:textId="77777777" w:rsidR="00B91BF0" w:rsidRDefault="00B91BF0" w:rsidP="00B91BF0">
      <w:pPr>
        <w:ind w:firstLine="480"/>
      </w:pPr>
    </w:p>
    <w:p w14:paraId="23395234" w14:textId="77777777" w:rsidR="006D6E86" w:rsidRDefault="006D6E86" w:rsidP="00B91BF0">
      <w:pPr>
        <w:ind w:firstLine="480"/>
      </w:pPr>
    </w:p>
    <w:p w14:paraId="26B1AE75" w14:textId="77777777" w:rsidR="006D6E86" w:rsidRDefault="006D6E86" w:rsidP="00B91BF0">
      <w:pPr>
        <w:ind w:firstLine="480"/>
      </w:pPr>
    </w:p>
    <w:p w14:paraId="5479E9C0" w14:textId="77777777" w:rsidR="006D6E86" w:rsidRDefault="006D6E86" w:rsidP="00B91BF0">
      <w:pPr>
        <w:ind w:firstLine="480"/>
      </w:pPr>
    </w:p>
    <w:p w14:paraId="524E69E4" w14:textId="77777777" w:rsidR="006D6E86" w:rsidRDefault="006D6E86" w:rsidP="00B91BF0">
      <w:pPr>
        <w:ind w:firstLine="480"/>
      </w:pPr>
    </w:p>
    <w:p w14:paraId="27AC5EFD" w14:textId="498BC318" w:rsidR="0087646E" w:rsidRDefault="00B91BF0" w:rsidP="000D348A">
      <w:pPr>
        <w:pStyle w:val="affb"/>
      </w:pPr>
      <w:r>
        <w:rPr>
          <w:rFonts w:hint="eastAsia"/>
        </w:rPr>
        <w:lastRenderedPageBreak/>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58476C3B" w14:textId="75CD151B" w:rsidR="005D0CD0" w:rsidRDefault="005D0CD0" w:rsidP="002C20F9">
      <w:pPr>
        <w:ind w:firstLine="480"/>
      </w:pPr>
      <w:r w:rsidRPr="005D0CD0">
        <w:rPr>
          <w:rFonts w:hint="eastAsia"/>
        </w:rPr>
        <w:t>表</w:t>
      </w:r>
      <w:r w:rsidRPr="005D0CD0">
        <w:rPr>
          <w:rFonts w:hint="eastAsia"/>
        </w:rPr>
        <w:t>5-6</w:t>
      </w:r>
      <w:r w:rsidRPr="005D0CD0">
        <w:rPr>
          <w:rFonts w:hint="eastAsia"/>
        </w:rPr>
        <w:t>进一步列出了</w:t>
      </w:r>
      <w:r w:rsidRPr="005D0CD0">
        <w:rPr>
          <w:rFonts w:hint="eastAsia"/>
        </w:rPr>
        <w:t xml:space="preserve"> </w:t>
      </w:r>
      <w:r w:rsidRPr="005D0CD0">
        <w:rPr>
          <w:rFonts w:hint="eastAsia"/>
        </w:rPr>
        <w:t>本文模型与多种其他降噪方法</w:t>
      </w:r>
      <w:r w:rsidRPr="005D0CD0">
        <w:rPr>
          <w:rFonts w:hint="eastAsia"/>
        </w:rPr>
        <w:t xml:space="preserve"> </w:t>
      </w:r>
      <w:r w:rsidRPr="005D0CD0">
        <w:rPr>
          <w:rFonts w:hint="eastAsia"/>
        </w:rPr>
        <w:t>在相同信号条件下的性能对比。从中可以看出，传统降噪方法对该复杂噪声信号的改善非常有限：维纳滤波</w:t>
      </w:r>
      <w:r w:rsidRPr="005D0CD0">
        <w:rPr>
          <w:rFonts w:hint="eastAsia"/>
        </w:rPr>
        <w:t xml:space="preserve"> </w:t>
      </w:r>
      <w:r w:rsidRPr="005D0CD0">
        <w:rPr>
          <w:rFonts w:hint="eastAsia"/>
        </w:rPr>
        <w:t>输出</w:t>
      </w:r>
      <w:r w:rsidRPr="005D0CD0">
        <w:rPr>
          <w:rFonts w:hint="eastAsia"/>
        </w:rPr>
        <w:t>SNR</w:t>
      </w:r>
      <w:r w:rsidRPr="005D0CD0">
        <w:rPr>
          <w:rFonts w:hint="eastAsia"/>
        </w:rPr>
        <w:t>仅约</w:t>
      </w:r>
      <w:r w:rsidRPr="005D0CD0">
        <w:rPr>
          <w:rFonts w:hint="eastAsia"/>
        </w:rPr>
        <w:t>2.37 dB</w:t>
      </w:r>
      <w:r w:rsidRPr="005D0CD0">
        <w:rPr>
          <w:rFonts w:hint="eastAsia"/>
        </w:rPr>
        <w:t>，</w:t>
      </w:r>
      <w:r w:rsidRPr="005D0CD0">
        <w:rPr>
          <w:rFonts w:hint="eastAsia"/>
        </w:rPr>
        <w:t>PSNR</w:t>
      </w:r>
      <w:r w:rsidRPr="005D0CD0">
        <w:rPr>
          <w:rFonts w:hint="eastAsia"/>
        </w:rPr>
        <w:t>为</w:t>
      </w:r>
      <w:r w:rsidRPr="005D0CD0">
        <w:rPr>
          <w:rFonts w:hint="eastAsia"/>
        </w:rPr>
        <w:t>26.35 dB</w:t>
      </w:r>
      <w:r w:rsidRPr="005D0CD0">
        <w:rPr>
          <w:rFonts w:hint="eastAsia"/>
        </w:rPr>
        <w:t>，较原始噪声分别提高</w:t>
      </w:r>
      <w:r w:rsidRPr="005D0CD0">
        <w:rPr>
          <w:rFonts w:hint="eastAsia"/>
        </w:rPr>
        <w:t>2.37 dB</w:t>
      </w:r>
      <w:r w:rsidRPr="005D0CD0">
        <w:rPr>
          <w:rFonts w:hint="eastAsia"/>
        </w:rPr>
        <w:t>和</w:t>
      </w:r>
      <w:r w:rsidRPr="005D0CD0">
        <w:rPr>
          <w:rFonts w:hint="eastAsia"/>
        </w:rPr>
        <w:t>2.45 dB</w:t>
      </w:r>
      <w:r w:rsidRPr="005D0CD0">
        <w:rPr>
          <w:rFonts w:hint="eastAsia"/>
        </w:rPr>
        <w:t>，</w:t>
      </w:r>
      <w:r w:rsidRPr="005D0CD0">
        <w:rPr>
          <w:rFonts w:hint="eastAsia"/>
        </w:rPr>
        <w:t>RMSE</w:t>
      </w:r>
      <w:r w:rsidRPr="005D0CD0">
        <w:rPr>
          <w:rFonts w:hint="eastAsia"/>
        </w:rPr>
        <w:t>降至</w:t>
      </w:r>
      <w:r w:rsidRPr="005D0CD0">
        <w:rPr>
          <w:rFonts w:hint="eastAsia"/>
        </w:rPr>
        <w:t>0.0038</w:t>
      </w:r>
      <w:r w:rsidRPr="005D0CD0">
        <w:rPr>
          <w:rFonts w:hint="eastAsia"/>
        </w:rPr>
        <w:t>；小波变换方法</w:t>
      </w:r>
      <w:r w:rsidRPr="005D0CD0">
        <w:rPr>
          <w:rFonts w:hint="eastAsia"/>
        </w:rPr>
        <w:t>SNR</w:t>
      </w:r>
      <w:r w:rsidRPr="005D0CD0">
        <w:rPr>
          <w:rFonts w:hint="eastAsia"/>
        </w:rPr>
        <w:t>约提升</w:t>
      </w:r>
      <w:r w:rsidRPr="005D0CD0">
        <w:rPr>
          <w:rFonts w:hint="eastAsia"/>
        </w:rPr>
        <w:t>1.22 dB</w:t>
      </w:r>
      <w:r w:rsidRPr="005D0CD0">
        <w:rPr>
          <w:rFonts w:hint="eastAsia"/>
        </w:rPr>
        <w:t>，</w:t>
      </w:r>
      <w:r w:rsidRPr="005D0CD0">
        <w:rPr>
          <w:rFonts w:hint="eastAsia"/>
        </w:rPr>
        <w:t>PSNR</w:t>
      </w:r>
      <w:r w:rsidRPr="005D0CD0">
        <w:rPr>
          <w:rFonts w:hint="eastAsia"/>
        </w:rPr>
        <w:t>提高</w:t>
      </w:r>
      <w:r w:rsidRPr="005D0CD0">
        <w:rPr>
          <w:rFonts w:hint="eastAsia"/>
        </w:rPr>
        <w:t>1.30 dB</w:t>
      </w:r>
      <w:r w:rsidRPr="005D0CD0">
        <w:rPr>
          <w:rFonts w:hint="eastAsia"/>
        </w:rPr>
        <w:t>至</w:t>
      </w:r>
      <w:r w:rsidRPr="005D0CD0">
        <w:rPr>
          <w:rFonts w:hint="eastAsia"/>
        </w:rPr>
        <w:t>25.20 dB</w:t>
      </w:r>
      <w:r w:rsidRPr="005D0CD0">
        <w:rPr>
          <w:rFonts w:hint="eastAsia"/>
        </w:rPr>
        <w:t>，</w:t>
      </w:r>
      <w:r w:rsidRPr="005D0CD0">
        <w:rPr>
          <w:rFonts w:hint="eastAsia"/>
        </w:rPr>
        <w:t>RMSE</w:t>
      </w:r>
      <w:r w:rsidRPr="005D0CD0">
        <w:rPr>
          <w:rFonts w:hint="eastAsia"/>
        </w:rPr>
        <w:t>降为</w:t>
      </w:r>
      <w:r w:rsidRPr="005D0CD0">
        <w:rPr>
          <w:rFonts w:hint="eastAsia"/>
        </w:rPr>
        <w:t>0.0048</w:t>
      </w:r>
      <w:r w:rsidRPr="005D0CD0">
        <w:rPr>
          <w:rFonts w:hint="eastAsia"/>
        </w:rPr>
        <w:t>。相较而言，这两种传统方法的</w:t>
      </w:r>
      <w:r w:rsidRPr="005D0CD0">
        <w:rPr>
          <w:rFonts w:hint="eastAsia"/>
        </w:rPr>
        <w:t>SNR/PSNR</w:t>
      </w:r>
      <w:r w:rsidRPr="005D0CD0">
        <w:rPr>
          <w:rFonts w:hint="eastAsia"/>
        </w:rPr>
        <w:t>提升幅度都不足</w:t>
      </w:r>
      <w:r w:rsidRPr="005D0CD0">
        <w:rPr>
          <w:rFonts w:hint="eastAsia"/>
        </w:rPr>
        <w:t>3 dB</w:t>
      </w:r>
      <w:r w:rsidRPr="005D0CD0">
        <w:rPr>
          <w:rFonts w:hint="eastAsia"/>
        </w:rPr>
        <w:t>，降噪后信号仍残留较强噪声，说明它们难以有效应对非平稳随机噪声。相比之下，深度学习模型展现出显著更强的降噪能力：基于</w:t>
      </w:r>
      <w:r w:rsidRPr="005D0CD0">
        <w:rPr>
          <w:rFonts w:hint="eastAsia"/>
        </w:rPr>
        <w:t>U-Net</w:t>
      </w:r>
      <w:r w:rsidRPr="005D0CD0">
        <w:rPr>
          <w:rFonts w:hint="eastAsia"/>
        </w:rPr>
        <w:t>结构的降噪模型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_Ref195455465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[28]</w:t>
      </w:r>
      <w:r w:rsidRPr="005D0CD0">
        <w:rPr>
          <w:vertAlign w:val="superscript"/>
        </w:rPr>
        <w:fldChar w:fldCharType="end"/>
      </w:r>
      <w:r w:rsidRPr="005D0CD0">
        <w:rPr>
          <w:rFonts w:hint="eastAsia"/>
        </w:rPr>
        <w:t>输出</w:t>
      </w:r>
      <w:r w:rsidRPr="005D0CD0">
        <w:rPr>
          <w:rFonts w:hint="eastAsia"/>
        </w:rPr>
        <w:t>SNR</w:t>
      </w:r>
      <w:r w:rsidRPr="005D0CD0">
        <w:rPr>
          <w:rFonts w:hint="eastAsia"/>
        </w:rPr>
        <w:t>约为</w:t>
      </w:r>
      <w:r w:rsidRPr="005D0CD0">
        <w:rPr>
          <w:rFonts w:hint="eastAsia"/>
        </w:rPr>
        <w:t>5.47 dB</w:t>
      </w:r>
      <w:r w:rsidRPr="005D0CD0">
        <w:rPr>
          <w:rFonts w:hint="eastAsia"/>
        </w:rPr>
        <w:t>，</w:t>
      </w:r>
      <w:r w:rsidRPr="005D0CD0">
        <w:rPr>
          <w:rFonts w:hint="eastAsia"/>
        </w:rPr>
        <w:t>PSNR</w:t>
      </w:r>
      <w:r w:rsidRPr="005D0CD0">
        <w:rPr>
          <w:rFonts w:hint="eastAsia"/>
        </w:rPr>
        <w:t>提升至</w:t>
      </w:r>
      <w:r w:rsidRPr="005D0CD0">
        <w:rPr>
          <w:rFonts w:hint="eastAsia"/>
        </w:rPr>
        <w:t>30.75 dB</w:t>
      </w:r>
      <w:r w:rsidRPr="005D0CD0">
        <w:rPr>
          <w:rFonts w:hint="eastAsia"/>
        </w:rPr>
        <w:t>，已明显优于传统算法；另一种自监督模型</w:t>
      </w:r>
      <w:proofErr w:type="spellStart"/>
      <w:r w:rsidRPr="005D0CD0">
        <w:rPr>
          <w:rFonts w:hint="eastAsia"/>
        </w:rPr>
        <w:t>NerNT</w:t>
      </w:r>
      <w:proofErr w:type="spellEnd"/>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_Ref195455341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[54]</w:t>
      </w:r>
      <w:r w:rsidRPr="005D0CD0">
        <w:rPr>
          <w:vertAlign w:val="superscript"/>
        </w:rPr>
        <w:fldChar w:fldCharType="end"/>
      </w:r>
      <w:r w:rsidRPr="005D0CD0">
        <w:rPr>
          <w:rFonts w:hint="eastAsia"/>
        </w:rPr>
        <w:t>将</w:t>
      </w:r>
      <w:r w:rsidRPr="005D0CD0">
        <w:rPr>
          <w:rFonts w:hint="eastAsia"/>
        </w:rPr>
        <w:t>SNR</w:t>
      </w:r>
      <w:r w:rsidRPr="005D0CD0">
        <w:rPr>
          <w:rFonts w:hint="eastAsia"/>
        </w:rPr>
        <w:t>提高到</w:t>
      </w:r>
      <w:r w:rsidRPr="005D0CD0">
        <w:rPr>
          <w:rFonts w:hint="eastAsia"/>
        </w:rPr>
        <w:t>7.18 dB</w:t>
      </w:r>
      <w:r w:rsidRPr="005D0CD0">
        <w:rPr>
          <w:rFonts w:hint="eastAsia"/>
        </w:rPr>
        <w:t>，</w:t>
      </w:r>
      <w:r w:rsidRPr="005D0CD0">
        <w:rPr>
          <w:rFonts w:hint="eastAsia"/>
        </w:rPr>
        <w:t>PSNR</w:t>
      </w:r>
      <w:r w:rsidRPr="005D0CD0">
        <w:rPr>
          <w:rFonts w:hint="eastAsia"/>
        </w:rPr>
        <w:t>达</w:t>
      </w:r>
      <w:r w:rsidRPr="005D0CD0">
        <w:rPr>
          <w:rFonts w:hint="eastAsia"/>
        </w:rPr>
        <w:t>32.42 dB</w:t>
      </w:r>
      <w:r w:rsidRPr="005D0CD0">
        <w:rPr>
          <w:rFonts w:hint="eastAsia"/>
        </w:rPr>
        <w:t>；</w:t>
      </w:r>
      <w:r w:rsidRPr="005D0CD0">
        <w:rPr>
          <w:rFonts w:hint="eastAsia"/>
        </w:rPr>
        <w:t>Noise2Noise</w:t>
      </w:r>
      <w:r w:rsidRPr="005D0CD0">
        <w:rPr>
          <w:rFonts w:hint="eastAsia"/>
        </w:rPr>
        <w:t>方法（</w:t>
      </w:r>
      <w:r w:rsidRPr="005D0CD0">
        <w:rPr>
          <w:rFonts w:hint="eastAsia"/>
        </w:rPr>
        <w:t>N2N</w:t>
      </w:r>
      <w:r w:rsidRPr="005D0CD0">
        <w:rPr>
          <w:rFonts w:hint="eastAsia"/>
        </w:rPr>
        <w:t>）</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_Ref195455349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[55]</w:t>
      </w:r>
      <w:r w:rsidRPr="005D0CD0">
        <w:rPr>
          <w:vertAlign w:val="superscript"/>
        </w:rPr>
        <w:fldChar w:fldCharType="end"/>
      </w:r>
      <w:r w:rsidRPr="005D0CD0">
        <w:rPr>
          <w:rFonts w:hint="eastAsia"/>
        </w:rPr>
        <w:t>则进一步取得约</w:t>
      </w:r>
      <w:r w:rsidRPr="005D0CD0">
        <w:rPr>
          <w:rFonts w:hint="eastAsia"/>
        </w:rPr>
        <w:t>7.82 dB</w:t>
      </w:r>
      <w:r w:rsidRPr="005D0CD0">
        <w:rPr>
          <w:rFonts w:hint="eastAsia"/>
        </w:rPr>
        <w:t>的</w:t>
      </w:r>
      <w:r w:rsidRPr="005D0CD0">
        <w:rPr>
          <w:rFonts w:hint="eastAsia"/>
        </w:rPr>
        <w:t>SNR</w:t>
      </w:r>
      <w:r w:rsidRPr="005D0CD0">
        <w:rPr>
          <w:rFonts w:hint="eastAsia"/>
        </w:rPr>
        <w:t>和</w:t>
      </w:r>
      <w:r w:rsidRPr="005D0CD0">
        <w:rPr>
          <w:rFonts w:hint="eastAsia"/>
        </w:rPr>
        <w:t>33.07 dB</w:t>
      </w:r>
      <w:r w:rsidRPr="005D0CD0">
        <w:rPr>
          <w:rFonts w:hint="eastAsia"/>
        </w:rPr>
        <w:t>的</w:t>
      </w:r>
      <w:r w:rsidRPr="005D0CD0">
        <w:rPr>
          <w:rFonts w:hint="eastAsia"/>
        </w:rPr>
        <w:t>PSNR</w:t>
      </w:r>
      <w:r w:rsidRPr="005D0CD0">
        <w:rPr>
          <w:rFonts w:hint="eastAsia"/>
        </w:rPr>
        <w:t>；此外，文献提出的</w:t>
      </w:r>
      <w:r w:rsidRPr="005D0CD0">
        <w:rPr>
          <w:rFonts w:hint="eastAsia"/>
        </w:rPr>
        <w:t>ONT</w:t>
      </w:r>
      <w:r w:rsidRPr="005D0CD0">
        <w:rPr>
          <w:rFonts w:hint="eastAsia"/>
        </w:rPr>
        <w:t>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_Ref195455354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[56]</w:t>
      </w:r>
      <w:r w:rsidRPr="005D0CD0">
        <w:rPr>
          <w:vertAlign w:val="superscript"/>
        </w:rPr>
        <w:fldChar w:fldCharType="end"/>
      </w:r>
      <w:r w:rsidRPr="005D0CD0">
        <w:rPr>
          <w:rFonts w:hint="eastAsia"/>
        </w:rPr>
        <w:t>表现更佳，输出</w:t>
      </w:r>
      <w:r w:rsidRPr="005D0CD0">
        <w:rPr>
          <w:rFonts w:hint="eastAsia"/>
        </w:rPr>
        <w:t>SNR</w:t>
      </w:r>
      <w:r w:rsidRPr="005D0CD0">
        <w:rPr>
          <w:rFonts w:hint="eastAsia"/>
        </w:rPr>
        <w:t>达到</w:t>
      </w:r>
      <w:r w:rsidRPr="005D0CD0">
        <w:rPr>
          <w:rFonts w:hint="eastAsia"/>
        </w:rPr>
        <w:t>8.63 dB</w:t>
      </w:r>
      <w:r w:rsidRPr="005D0CD0">
        <w:rPr>
          <w:rFonts w:hint="eastAsia"/>
        </w:rPr>
        <w:t>，</w:t>
      </w:r>
      <w:r w:rsidRPr="005D0CD0">
        <w:rPr>
          <w:rFonts w:hint="eastAsia"/>
        </w:rPr>
        <w:t>PSNR</w:t>
      </w:r>
      <w:r w:rsidRPr="005D0CD0">
        <w:rPr>
          <w:rFonts w:hint="eastAsia"/>
        </w:rPr>
        <w:t>为</w:t>
      </w:r>
      <w:r w:rsidRPr="005D0CD0">
        <w:rPr>
          <w:rFonts w:hint="eastAsia"/>
        </w:rPr>
        <w:t>33.81 dB</w:t>
      </w:r>
      <w:r w:rsidRPr="005D0CD0">
        <w:rPr>
          <w:rFonts w:hint="eastAsia"/>
        </w:rPr>
        <w:t>。可以发现，随着降噪模型的改进，深度学习方法的性能指标逐步提升，整体降噪效果远超传统方法。</w:t>
      </w:r>
    </w:p>
    <w:p w14:paraId="15620D36" w14:textId="77777777" w:rsidR="00102605" w:rsidRPr="007A0F9F"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w:t>
            </w:r>
            <w:r>
              <w:rPr>
                <w:rFonts w:hint="eastAsia"/>
              </w:rPr>
              <w:lastRenderedPageBreak/>
              <w:t>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lastRenderedPageBreak/>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18541979" w:rsidR="00E72E9C" w:rsidRPr="008D5567" w:rsidRDefault="00E72E9C" w:rsidP="00F11841">
            <w:pPr>
              <w:ind w:firstLineChars="0" w:firstLine="0"/>
              <w:jc w:val="center"/>
            </w:pPr>
            <w:r w:rsidRPr="008D5567">
              <w:rPr>
                <w:rFonts w:hint="eastAsia"/>
              </w:rPr>
              <w:t>0.00</w:t>
            </w:r>
            <w:r w:rsidR="000F413E">
              <w:rPr>
                <w:rFonts w:hint="eastAsia"/>
              </w:rPr>
              <w:t>38</w:t>
            </w:r>
          </w:p>
        </w:tc>
        <w:tc>
          <w:tcPr>
            <w:tcW w:w="1034" w:type="dxa"/>
            <w:tcBorders>
              <w:top w:val="single" w:sz="4" w:space="0" w:color="auto"/>
              <w:bottom w:val="nil"/>
            </w:tcBorders>
            <w:vAlign w:val="top"/>
          </w:tcPr>
          <w:p w14:paraId="4EBAE191" w14:textId="7B4C81E1" w:rsidR="00E72E9C" w:rsidRPr="008D5567" w:rsidRDefault="00E72E9C" w:rsidP="00F11841">
            <w:pPr>
              <w:ind w:firstLineChars="0" w:firstLine="0"/>
              <w:jc w:val="center"/>
            </w:pPr>
            <w:r w:rsidRPr="008D5567">
              <w:rPr>
                <w:rFonts w:hint="eastAsia"/>
              </w:rPr>
              <w:t>-0.00</w:t>
            </w:r>
            <w:r w:rsidR="000F413E">
              <w:rPr>
                <w:rFonts w:hint="eastAsia"/>
              </w:rPr>
              <w:t>26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46EA3672" w:rsidR="00E72E9C" w:rsidRDefault="00E72E9C" w:rsidP="00F11841">
            <w:pPr>
              <w:ind w:firstLineChars="0" w:firstLine="0"/>
              <w:jc w:val="center"/>
            </w:pPr>
            <w:r>
              <w:rPr>
                <w:rFonts w:hint="eastAsia"/>
              </w:rPr>
              <w:t>0.00</w:t>
            </w:r>
            <w:r w:rsidR="000F413E">
              <w:rPr>
                <w:rFonts w:hint="eastAsia"/>
              </w:rPr>
              <w:t>48</w:t>
            </w:r>
          </w:p>
        </w:tc>
        <w:tc>
          <w:tcPr>
            <w:tcW w:w="1034" w:type="dxa"/>
            <w:tcBorders>
              <w:top w:val="nil"/>
              <w:bottom w:val="single" w:sz="4" w:space="0" w:color="auto"/>
            </w:tcBorders>
            <w:vAlign w:val="top"/>
          </w:tcPr>
          <w:p w14:paraId="64BC6A14" w14:textId="31881971" w:rsidR="00E72E9C" w:rsidRDefault="00E72E9C" w:rsidP="00F11841">
            <w:pPr>
              <w:ind w:firstLineChars="0" w:firstLine="0"/>
              <w:jc w:val="center"/>
            </w:pPr>
            <w:r>
              <w:rPr>
                <w:rFonts w:hint="eastAsia"/>
              </w:rPr>
              <w:t>-0.00</w:t>
            </w:r>
            <w:r w:rsidR="000F413E">
              <w:rPr>
                <w:rFonts w:hint="eastAsia"/>
              </w:rPr>
              <w:t>16</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3CCD0C"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AD775D">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3EB20B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[54]</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5F9C6F7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[55]</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663CC3F5"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[56]</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36047A21" w14:textId="77777777" w:rsidR="00AD26C4" w:rsidRDefault="00AD26C4" w:rsidP="00AD26C4">
      <w:pPr>
        <w:ind w:firstLine="480"/>
      </w:pPr>
      <w:r w:rsidRPr="00AD26C4">
        <w:rPr>
          <w:rFonts w:hint="eastAsia"/>
        </w:rPr>
        <w:t>在众多对比方法中，本文提出的</w:t>
      </w:r>
      <w:proofErr w:type="spellStart"/>
      <w:r w:rsidRPr="00AD26C4">
        <w:rPr>
          <w:rFonts w:hint="eastAsia"/>
        </w:rPr>
        <w:t>AMFNet</w:t>
      </w:r>
      <w:proofErr w:type="spellEnd"/>
      <w:r w:rsidRPr="00AD26C4">
        <w:rPr>
          <w:rFonts w:hint="eastAsia"/>
        </w:rPr>
        <w:t>模型的性能指标突出地优于其它所有方法：其输出信号</w:t>
      </w:r>
      <w:r w:rsidRPr="00AD26C4">
        <w:rPr>
          <w:rFonts w:hint="eastAsia"/>
        </w:rPr>
        <w:t>SNR</w:t>
      </w:r>
      <w:r w:rsidRPr="00AD26C4">
        <w:rPr>
          <w:rFonts w:hint="eastAsia"/>
        </w:rPr>
        <w:t>达到</w:t>
      </w:r>
      <w:r w:rsidRPr="00AD26C4">
        <w:rPr>
          <w:rFonts w:hint="eastAsia"/>
        </w:rPr>
        <w:t>10.25 dB</w:t>
      </w:r>
      <w:r w:rsidRPr="00AD26C4">
        <w:rPr>
          <w:rFonts w:hint="eastAsia"/>
        </w:rPr>
        <w:t>，</w:t>
      </w:r>
      <w:r w:rsidRPr="00AD26C4">
        <w:rPr>
          <w:rFonts w:hint="eastAsia"/>
        </w:rPr>
        <w:t>PSNR</w:t>
      </w:r>
      <w:r w:rsidRPr="00AD26C4">
        <w:rPr>
          <w:rFonts w:hint="eastAsia"/>
        </w:rPr>
        <w:t>高达</w:t>
      </w:r>
      <w:r w:rsidRPr="00AD26C4">
        <w:rPr>
          <w:rFonts w:hint="eastAsia"/>
        </w:rPr>
        <w:t>36.42 dB</w:t>
      </w:r>
      <w:r w:rsidRPr="00AD26C4">
        <w:rPr>
          <w:rFonts w:hint="eastAsia"/>
        </w:rPr>
        <w:t>，即使对比先进的自监督降噪模型（如</w:t>
      </w:r>
      <w:r w:rsidRPr="00AD26C4">
        <w:rPr>
          <w:rFonts w:hint="eastAsia"/>
        </w:rPr>
        <w:t>N2N</w:t>
      </w:r>
      <w:r w:rsidRPr="00AD26C4">
        <w:rPr>
          <w:rFonts w:hint="eastAsia"/>
        </w:rPr>
        <w:t>或</w:t>
      </w:r>
      <w:r w:rsidRPr="00AD26C4">
        <w:rPr>
          <w:rFonts w:hint="eastAsia"/>
        </w:rPr>
        <w:t>ONT</w:t>
      </w:r>
      <w:r w:rsidRPr="00AD26C4">
        <w:rPr>
          <w:rFonts w:hint="eastAsia"/>
        </w:rPr>
        <w:t>），</w:t>
      </w:r>
      <w:proofErr w:type="spellStart"/>
      <w:r w:rsidRPr="00AD26C4">
        <w:rPr>
          <w:rFonts w:hint="eastAsia"/>
        </w:rPr>
        <w:t>AMFNet</w:t>
      </w:r>
      <w:proofErr w:type="spellEnd"/>
      <w:r w:rsidRPr="00AD26C4">
        <w:rPr>
          <w:rFonts w:hint="eastAsia"/>
        </w:rPr>
        <w:t>仍实现了至少约</w:t>
      </w:r>
      <w:r w:rsidRPr="00AD26C4">
        <w:rPr>
          <w:rFonts w:hint="eastAsia"/>
        </w:rPr>
        <w:t>1.5</w:t>
      </w:r>
      <w:r w:rsidRPr="00AD26C4">
        <w:rPr>
          <w:rFonts w:hint="eastAsia"/>
        </w:rPr>
        <w:t>～</w:t>
      </w:r>
      <w:r w:rsidRPr="00AD26C4">
        <w:rPr>
          <w:rFonts w:hint="eastAsia"/>
        </w:rPr>
        <w:t>2 dB</w:t>
      </w:r>
      <w:r w:rsidRPr="00AD26C4">
        <w:rPr>
          <w:rFonts w:hint="eastAsia"/>
        </w:rPr>
        <w:t>的额外</w:t>
      </w:r>
      <w:r w:rsidRPr="00AD26C4">
        <w:rPr>
          <w:rFonts w:hint="eastAsia"/>
        </w:rPr>
        <w:t>SNR</w:t>
      </w:r>
      <w:r w:rsidRPr="00AD26C4">
        <w:rPr>
          <w:rFonts w:hint="eastAsia"/>
        </w:rPr>
        <w:t>提升和约</w:t>
      </w:r>
      <w:r w:rsidRPr="00AD26C4">
        <w:rPr>
          <w:rFonts w:hint="eastAsia"/>
        </w:rPr>
        <w:t>2</w:t>
      </w:r>
      <w:r w:rsidRPr="00AD26C4">
        <w:rPr>
          <w:rFonts w:hint="eastAsia"/>
        </w:rPr>
        <w:t>～</w:t>
      </w:r>
      <w:r w:rsidRPr="00AD26C4">
        <w:rPr>
          <w:rFonts w:hint="eastAsia"/>
        </w:rPr>
        <w:t>3 dB</w:t>
      </w:r>
      <w:r w:rsidRPr="00AD26C4">
        <w:rPr>
          <w:rFonts w:hint="eastAsia"/>
        </w:rPr>
        <w:t>的</w:t>
      </w:r>
      <w:r w:rsidRPr="00AD26C4">
        <w:rPr>
          <w:rFonts w:hint="eastAsia"/>
        </w:rPr>
        <w:t>PSNR</w:t>
      </w:r>
      <w:r w:rsidRPr="00AD26C4">
        <w:rPr>
          <w:rFonts w:hint="eastAsia"/>
        </w:rPr>
        <w:t>提升。这一系列对比结果表明，本文模型在噪声抑制和信号保真方面均取得了当前最优的表现：更高的</w:t>
      </w:r>
      <w:r w:rsidRPr="00AD26C4">
        <w:rPr>
          <w:rFonts w:hint="eastAsia"/>
        </w:rPr>
        <w:t>SNR</w:t>
      </w:r>
      <w:r w:rsidRPr="00AD26C4">
        <w:rPr>
          <w:rFonts w:hint="eastAsia"/>
        </w:rPr>
        <w:t>和</w:t>
      </w:r>
      <w:r w:rsidRPr="00AD26C4">
        <w:rPr>
          <w:rFonts w:hint="eastAsia"/>
        </w:rPr>
        <w:t>PSNR</w:t>
      </w:r>
      <w:r w:rsidRPr="00AD26C4">
        <w:rPr>
          <w:rFonts w:hint="eastAsia"/>
        </w:rPr>
        <w:t>意味着噪声被更彻底地消除、信号细节得到更完整的保留，而更低的</w:t>
      </w:r>
      <w:r w:rsidRPr="00AD26C4">
        <w:rPr>
          <w:rFonts w:hint="eastAsia"/>
        </w:rPr>
        <w:t>RMSE</w:t>
      </w:r>
      <w:r w:rsidRPr="00AD26C4">
        <w:rPr>
          <w:rFonts w:hint="eastAsia"/>
        </w:rPr>
        <w:t>则体现了降噪结果与原始信号的误差更小。</w:t>
      </w:r>
    </w:p>
    <w:p w14:paraId="6C2F3D6F" w14:textId="409082AF" w:rsidR="00AD26C4" w:rsidRDefault="00AD26C4" w:rsidP="00AD26C4">
      <w:pPr>
        <w:ind w:firstLine="480"/>
      </w:pPr>
      <w:r w:rsidRPr="00AD26C4">
        <w:rPr>
          <w:rFonts w:hint="eastAsia"/>
        </w:rPr>
        <w:t>综上，通过模块消融实验和多方法对比实验验证本文所提模型的</w:t>
      </w:r>
      <w:r>
        <w:rPr>
          <w:rFonts w:hint="eastAsia"/>
        </w:rPr>
        <w:t>有效性</w:t>
      </w:r>
      <w:r w:rsidRPr="00AD26C4">
        <w:rPr>
          <w:rFonts w:hint="eastAsia"/>
        </w:rPr>
        <w:t>和设计合理性。一方面，由于引入</w:t>
      </w:r>
      <w:r w:rsidRPr="00AD26C4">
        <w:rPr>
          <w:rFonts w:hint="eastAsia"/>
        </w:rPr>
        <w:t>SDFU</w:t>
      </w:r>
      <w:r w:rsidRPr="00AD26C4">
        <w:rPr>
          <w:rFonts w:hint="eastAsia"/>
        </w:rPr>
        <w:t>、</w:t>
      </w:r>
      <w:r w:rsidRPr="00AD26C4">
        <w:rPr>
          <w:rFonts w:hint="eastAsia"/>
        </w:rPr>
        <w:t>CAM</w:t>
      </w:r>
      <w:r w:rsidRPr="00AD26C4">
        <w:rPr>
          <w:rFonts w:hint="eastAsia"/>
        </w:rPr>
        <w:t>、</w:t>
      </w:r>
      <w:r w:rsidRPr="00AD26C4">
        <w:rPr>
          <w:rFonts w:hint="eastAsia"/>
        </w:rPr>
        <w:t>CMS-SCU</w:t>
      </w:r>
      <w:r w:rsidRPr="00AD26C4">
        <w:rPr>
          <w:rFonts w:hint="eastAsia"/>
        </w:rPr>
        <w:t>等模块的协同作用，才使得模型能够充分挖掘噪声信号特征并实现卓越的降噪性能。另一方面，与多种传统及深度学习降噪方法的对比显示，</w:t>
      </w:r>
      <w:proofErr w:type="spellStart"/>
      <w:r w:rsidRPr="00AD26C4">
        <w:rPr>
          <w:rFonts w:hint="eastAsia"/>
        </w:rPr>
        <w:t>AMFNet</w:t>
      </w:r>
      <w:proofErr w:type="spellEnd"/>
      <w:r w:rsidRPr="00AD26C4">
        <w:rPr>
          <w:rFonts w:hint="eastAsia"/>
        </w:rPr>
        <w:t>模型在提高信噪比、峰值信噪比以及降低重构误差等方面均取得了最优成绩，在复杂水下噪声信号降噪任务中展现出显著优势。这些实验结果充分表明，本文提出的模型在降噪性能上具有极大提升，模块设计切实可行且贡献明确，不仅提升了水下工程噪声信号的降噪</w:t>
      </w:r>
      <w:r w:rsidR="00303051">
        <w:rPr>
          <w:rFonts w:hint="eastAsia"/>
        </w:rPr>
        <w:t>提取</w:t>
      </w:r>
      <w:r w:rsidRPr="00AD26C4">
        <w:rPr>
          <w:rFonts w:hint="eastAsia"/>
        </w:rPr>
        <w:t>效果，也为相关领域提供了一种性能卓越的降噪</w:t>
      </w:r>
      <w:r>
        <w:rPr>
          <w:rFonts w:hint="eastAsia"/>
        </w:rPr>
        <w:t>提取</w:t>
      </w:r>
      <w:r w:rsidRPr="00AD26C4">
        <w:rPr>
          <w:rFonts w:hint="eastAsia"/>
        </w:rPr>
        <w:t>新方案，具有重要的理论意义和工程应用价值。</w:t>
      </w:r>
    </w:p>
    <w:p w14:paraId="0FF180BE" w14:textId="67302B5B" w:rsidR="00C45935" w:rsidRDefault="00C45935" w:rsidP="00C45935">
      <w:pPr>
        <w:pStyle w:val="21"/>
        <w:outlineLvl w:val="1"/>
      </w:pPr>
      <w:bookmarkStart w:id="255" w:name="_Toc196728589"/>
      <w:bookmarkStart w:id="256" w:name="_Toc196728659"/>
      <w:bookmarkStart w:id="257" w:name="_Toc196728729"/>
      <w:r>
        <w:rPr>
          <w:rFonts w:hint="eastAsia"/>
        </w:rPr>
        <w:t>5</w:t>
      </w:r>
      <w:r>
        <w:t>.</w:t>
      </w:r>
      <w:r>
        <w:rPr>
          <w:rFonts w:hint="eastAsia"/>
        </w:rPr>
        <w:t>4</w:t>
      </w:r>
      <w:r>
        <w:t xml:space="preserve"> </w:t>
      </w:r>
      <w:r>
        <w:rPr>
          <w:rFonts w:hint="eastAsia"/>
        </w:rPr>
        <w:t>本章小结</w:t>
      </w:r>
      <w:bookmarkEnd w:id="255"/>
      <w:bookmarkEnd w:id="256"/>
      <w:bookmarkEnd w:id="257"/>
    </w:p>
    <w:p w14:paraId="47CE2CF1" w14:textId="245E017D" w:rsidR="00376E63" w:rsidRPr="00376E63" w:rsidRDefault="0059334C" w:rsidP="0006605B">
      <w:pPr>
        <w:ind w:firstLine="480"/>
        <w:rPr>
          <w:rFonts w:hint="eastAsia"/>
        </w:rPr>
      </w:pPr>
      <w:r w:rsidRPr="0059334C">
        <w:rPr>
          <w:rFonts w:hint="eastAsia"/>
        </w:rPr>
        <w:t>本章围绕低信噪比海洋工程水下噪声提取与降噪设计了系列实验。数据集包括高</w:t>
      </w:r>
      <w:r w:rsidRPr="0059334C">
        <w:rPr>
          <w:rFonts w:hint="eastAsia"/>
        </w:rPr>
        <w:t>SNR</w:t>
      </w:r>
      <w:r w:rsidRPr="0059334C">
        <w:rPr>
          <w:rFonts w:hint="eastAsia"/>
        </w:rPr>
        <w:t>实测打桩声（强脉冲）和弱脉冲桥梁振动声，将其以主脉冲段或完整信号两种形式与海洋背景噪声叠加，并设置–</w:t>
      </w:r>
      <w:r w:rsidRPr="0059334C">
        <w:rPr>
          <w:rFonts w:hint="eastAsia"/>
        </w:rPr>
        <w:t>10</w:t>
      </w:r>
      <w:r>
        <w:rPr>
          <w:rFonts w:hint="eastAsia"/>
        </w:rPr>
        <w:t xml:space="preserve"> </w:t>
      </w:r>
      <w:r>
        <w:rPr>
          <w:rFonts w:hint="eastAsia"/>
        </w:rPr>
        <w:t>至</w:t>
      </w:r>
      <w:r>
        <w:rPr>
          <w:rFonts w:hint="eastAsia"/>
        </w:rPr>
        <w:t xml:space="preserve"> </w:t>
      </w:r>
      <w:r w:rsidRPr="0059334C">
        <w:rPr>
          <w:rFonts w:hint="eastAsia"/>
        </w:rPr>
        <w:t>10 dB</w:t>
      </w:r>
      <w:r w:rsidRPr="0059334C">
        <w:rPr>
          <w:rFonts w:hint="eastAsia"/>
        </w:rPr>
        <w:t>五档混叠</w:t>
      </w:r>
      <w:r w:rsidRPr="0059334C">
        <w:rPr>
          <w:rFonts w:hint="eastAsia"/>
        </w:rPr>
        <w:t>SNR</w:t>
      </w:r>
      <w:r w:rsidRPr="0059334C">
        <w:rPr>
          <w:rFonts w:hint="eastAsia"/>
        </w:rPr>
        <w:t>，模拟信号远距传播衰减。实验覆盖不同能量和信噪比条件的典型场景，突出了研</w:t>
      </w:r>
      <w:r w:rsidRPr="0059334C">
        <w:rPr>
          <w:rFonts w:hint="eastAsia"/>
        </w:rPr>
        <w:lastRenderedPageBreak/>
        <w:t>究的挑战性与工程意义。</w:t>
      </w:r>
      <w:r w:rsidR="00376E63" w:rsidRPr="00376E63">
        <w:rPr>
          <w:rFonts w:hint="eastAsia"/>
        </w:rPr>
        <w:t>在数据集设计方面，为模拟低信噪比海洋环境下的真实信号采集场景，本研究基于实测的打桩声</w:t>
      </w:r>
      <w:r w:rsidR="00376E63">
        <w:rPr>
          <w:rFonts w:hint="eastAsia"/>
        </w:rPr>
        <w:t>、桥梁振动声以及</w:t>
      </w:r>
      <w:r w:rsidR="00376E63" w:rsidRPr="00376E63">
        <w:rPr>
          <w:rFonts w:hint="eastAsia"/>
        </w:rPr>
        <w:t>海洋背景噪声信号构建了涵盖多种噪声类型和不同信噪比水平的数据集。</w:t>
      </w:r>
    </w:p>
    <w:p w14:paraId="235470C2" w14:textId="6BF4F06E" w:rsidR="00A07A0F" w:rsidRDefault="00A07A0F" w:rsidP="00C934A0">
      <w:pPr>
        <w:ind w:firstLine="480"/>
      </w:pPr>
      <w:r w:rsidRPr="00A07A0F">
        <w:rPr>
          <w:rFonts w:hint="eastAsia"/>
        </w:rPr>
        <w:t>研究</w:t>
      </w:r>
      <w:r w:rsidR="00C934A0" w:rsidRPr="00C934A0">
        <w:rPr>
          <w:rFonts w:hint="eastAsia"/>
        </w:rPr>
        <w:t>基于实测的</w:t>
      </w:r>
      <w:r w:rsidRPr="00A07A0F">
        <w:rPr>
          <w:rFonts w:hint="eastAsia"/>
        </w:rPr>
        <w:t>打桩声</w:t>
      </w:r>
      <w:r w:rsidR="00C934A0">
        <w:rPr>
          <w:rFonts w:hint="eastAsia"/>
        </w:rPr>
        <w:t>、</w:t>
      </w:r>
      <w:r w:rsidRPr="00A07A0F">
        <w:rPr>
          <w:rFonts w:hint="eastAsia"/>
        </w:rPr>
        <w:t>桥梁振动声</w:t>
      </w:r>
      <w:r w:rsidR="00C934A0">
        <w:rPr>
          <w:rFonts w:hint="eastAsia"/>
        </w:rPr>
        <w:t>与海洋背景噪声，</w:t>
      </w:r>
      <w:r w:rsidR="00C934A0" w:rsidRPr="00C934A0">
        <w:rPr>
          <w:rFonts w:hint="eastAsia"/>
        </w:rPr>
        <w:t>设计了三类数据集与对应的降噪实验任务</w:t>
      </w:r>
      <w:r w:rsidRPr="00A07A0F">
        <w:rPr>
          <w:rFonts w:hint="eastAsia"/>
        </w:rPr>
        <w:t>：其一，采用近</w:t>
      </w:r>
      <w:r w:rsidR="00FE315E">
        <w:rPr>
          <w:rFonts w:hint="eastAsia"/>
        </w:rPr>
        <w:t>距离</w:t>
      </w:r>
      <w:r w:rsidRPr="00A07A0F">
        <w:rPr>
          <w:rFonts w:hint="eastAsia"/>
        </w:rPr>
        <w:t>实测打桩声与海洋背景噪声混叠，模拟远距离传播导致信噪比劣化的工况，用以检验模型对</w:t>
      </w:r>
      <w:r w:rsidR="00434233">
        <w:rPr>
          <w:rFonts w:hint="eastAsia"/>
        </w:rPr>
        <w:t>远距</w:t>
      </w:r>
      <w:r w:rsidRPr="00A07A0F">
        <w:rPr>
          <w:rFonts w:hint="eastAsia"/>
        </w:rPr>
        <w:t>高能量脉冲信号的结构保持与能量重构能力；其二，选取本身信噪比偏低的桥梁振动声作为测试样本，评估方法在弱脉冲信号背景抑制与目标提取方面的鲁棒性。两类实验互为补充，既考察了模型在强脉冲信号衰减场景下的恢复性能，也验证了其在弱脉冲信号掩埋背景中的提取能力，从而覆盖海洋工程实务的典型需求。</w:t>
      </w:r>
    </w:p>
    <w:p w14:paraId="04AFBD19" w14:textId="69286A40" w:rsidR="00A07A0F" w:rsidRDefault="00A07A0F" w:rsidP="0006605B">
      <w:pPr>
        <w:ind w:firstLine="480"/>
      </w:pPr>
      <w:r w:rsidRPr="00A07A0F">
        <w:rPr>
          <w:rFonts w:hint="eastAsia"/>
        </w:rPr>
        <w:t>实验阶段共构建三类数据集：累计能量段数据集突出瞬态结构恢复，原始打桩声数据集保留完整尾波与多径回波以检验稳健性，非训练类型数据集引入桥梁振动声用于跨类型泛化验证。综合波形</w:t>
      </w:r>
      <w:r w:rsidR="00F17346">
        <w:rPr>
          <w:rFonts w:hint="eastAsia"/>
        </w:rPr>
        <w:t>图</w:t>
      </w:r>
      <w:r w:rsidRPr="00A07A0F">
        <w:rPr>
          <w:rFonts w:hint="eastAsia"/>
        </w:rPr>
        <w:t>、频谱</w:t>
      </w:r>
      <w:r w:rsidR="00F17346">
        <w:rPr>
          <w:rFonts w:hint="eastAsia"/>
        </w:rPr>
        <w:t>图</w:t>
      </w:r>
      <w:r w:rsidR="00730C56">
        <w:rPr>
          <w:rFonts w:hint="eastAsia"/>
        </w:rPr>
        <w:t>、</w:t>
      </w:r>
      <w:r w:rsidRPr="00A07A0F">
        <w:rPr>
          <w:rFonts w:hint="eastAsia"/>
        </w:rPr>
        <w:t>帧级</w:t>
      </w:r>
      <w:r w:rsidRPr="00A07A0F">
        <w:rPr>
          <w:rFonts w:hint="eastAsia"/>
        </w:rPr>
        <w:t xml:space="preserve"> SNR </w:t>
      </w:r>
      <w:r w:rsidR="001351DE">
        <w:rPr>
          <w:rFonts w:hint="eastAsia"/>
        </w:rPr>
        <w:t>与相关定量评价指标</w:t>
      </w:r>
      <w:r w:rsidRPr="00A07A0F">
        <w:rPr>
          <w:rFonts w:hint="eastAsia"/>
        </w:rPr>
        <w:t>，在最严苛的</w:t>
      </w:r>
      <w:r w:rsidRPr="00A07A0F">
        <w:rPr>
          <w:rFonts w:hint="eastAsia"/>
        </w:rPr>
        <w:t xml:space="preserve"> </w:t>
      </w:r>
      <w:r w:rsidRPr="00A07A0F">
        <w:rPr>
          <w:rFonts w:hint="eastAsia"/>
        </w:rPr>
        <w:t>–</w:t>
      </w:r>
      <w:r w:rsidRPr="00A07A0F">
        <w:rPr>
          <w:rFonts w:hint="eastAsia"/>
        </w:rPr>
        <w:t xml:space="preserve">10 dB </w:t>
      </w:r>
      <w:r w:rsidRPr="00A07A0F">
        <w:rPr>
          <w:rFonts w:hint="eastAsia"/>
        </w:rPr>
        <w:t>工况下，</w:t>
      </w:r>
      <w:proofErr w:type="spellStart"/>
      <w:r w:rsidRPr="00A07A0F">
        <w:rPr>
          <w:rFonts w:hint="eastAsia"/>
        </w:rPr>
        <w:t>AMFNet</w:t>
      </w:r>
      <w:proofErr w:type="spellEnd"/>
      <w:r w:rsidRPr="00A07A0F">
        <w:rPr>
          <w:rFonts w:hint="eastAsia"/>
        </w:rPr>
        <w:t xml:space="preserve"> </w:t>
      </w:r>
      <w:r w:rsidR="00641278">
        <w:rPr>
          <w:rFonts w:hint="eastAsia"/>
        </w:rPr>
        <w:t>使得输入信号</w:t>
      </w:r>
      <w:r w:rsidRPr="00A07A0F">
        <w:rPr>
          <w:rFonts w:hint="eastAsia"/>
        </w:rPr>
        <w:t xml:space="preserve"> SNR </w:t>
      </w:r>
      <w:r w:rsidRPr="00A07A0F">
        <w:rPr>
          <w:rFonts w:hint="eastAsia"/>
        </w:rPr>
        <w:t>提升逾</w:t>
      </w:r>
      <w:r w:rsidRPr="00A07A0F">
        <w:rPr>
          <w:rFonts w:hint="eastAsia"/>
        </w:rPr>
        <w:t xml:space="preserve"> 10 dB</w:t>
      </w:r>
      <w:r w:rsidRPr="00A07A0F">
        <w:rPr>
          <w:rFonts w:hint="eastAsia"/>
        </w:rPr>
        <w:t>；在原始打桩声实验中，</w:t>
      </w:r>
      <w:r w:rsidRPr="00A07A0F">
        <w:rPr>
          <w:rFonts w:hint="eastAsia"/>
        </w:rPr>
        <w:t xml:space="preserve"> </w:t>
      </w:r>
      <w:r w:rsidRPr="00A07A0F">
        <w:rPr>
          <w:rFonts w:hint="eastAsia"/>
        </w:rPr>
        <w:t xml:space="preserve">RMSE </w:t>
      </w:r>
      <w:r w:rsidRPr="00A07A0F">
        <w:rPr>
          <w:rFonts w:hint="eastAsia"/>
        </w:rPr>
        <w:t>较输入信号下降近</w:t>
      </w:r>
      <w:r w:rsidRPr="00A07A0F">
        <w:rPr>
          <w:rFonts w:hint="eastAsia"/>
        </w:rPr>
        <w:t xml:space="preserve"> 30 %</w:t>
      </w:r>
      <w:r w:rsidRPr="00A07A0F">
        <w:rPr>
          <w:rFonts w:hint="eastAsia"/>
        </w:rPr>
        <w:t>；对于未参与训练的桥梁振动样本，模型</w:t>
      </w:r>
      <w:r w:rsidR="006918C3">
        <w:rPr>
          <w:rFonts w:hint="eastAsia"/>
        </w:rPr>
        <w:t>降噪的可视化结果仍然呈现出</w:t>
      </w:r>
      <w:r w:rsidRPr="00A07A0F">
        <w:rPr>
          <w:rFonts w:hint="eastAsia"/>
        </w:rPr>
        <w:t>优异的跨类型适应性。</w:t>
      </w:r>
    </w:p>
    <w:p w14:paraId="6C254CF0" w14:textId="3FC1ABEB" w:rsidR="00F32300" w:rsidRDefault="00F32300" w:rsidP="0006605B">
      <w:pPr>
        <w:ind w:firstLine="480"/>
      </w:pPr>
      <w:r w:rsidRPr="00F32300">
        <w:rPr>
          <w:rFonts w:hint="eastAsia"/>
        </w:rPr>
        <w:t>模块消融实验进一步揭示了各功能单元在整体性能中的贡献：去除频谱动态聚焦单元、复数注意力模块或语义重校准单元均导致</w:t>
      </w:r>
      <w:r w:rsidRPr="00F32300">
        <w:rPr>
          <w:rFonts w:hint="eastAsia"/>
        </w:rPr>
        <w:t xml:space="preserve"> SNR</w:t>
      </w:r>
      <w:r w:rsidRPr="00F32300">
        <w:rPr>
          <w:rFonts w:hint="eastAsia"/>
        </w:rPr>
        <w:t>、</w:t>
      </w:r>
      <w:r w:rsidRPr="00F32300">
        <w:rPr>
          <w:rFonts w:hint="eastAsia"/>
        </w:rPr>
        <w:t xml:space="preserve">PSNR </w:t>
      </w:r>
      <w:r w:rsidRPr="00F32300">
        <w:rPr>
          <w:rFonts w:hint="eastAsia"/>
        </w:rPr>
        <w:t>等指标不同程度下降，完整模型较最简化结构平均提升</w:t>
      </w:r>
      <w:r w:rsidRPr="00F32300">
        <w:rPr>
          <w:rFonts w:hint="eastAsia"/>
        </w:rPr>
        <w:t xml:space="preserve"> 4</w:t>
      </w:r>
      <w:r w:rsidRPr="00F32300">
        <w:rPr>
          <w:rFonts w:hint="eastAsia"/>
        </w:rPr>
        <w:t>–</w:t>
      </w:r>
      <w:r w:rsidRPr="00F32300">
        <w:rPr>
          <w:rFonts w:hint="eastAsia"/>
        </w:rPr>
        <w:t>5 dB</w:t>
      </w:r>
      <w:r w:rsidRPr="00F32300">
        <w:rPr>
          <w:rFonts w:hint="eastAsia"/>
        </w:rPr>
        <w:t>。多方法对比结果显示，</w:t>
      </w:r>
      <w:proofErr w:type="spellStart"/>
      <w:r w:rsidRPr="00F32300">
        <w:rPr>
          <w:rFonts w:hint="eastAsia"/>
        </w:rPr>
        <w:t>AMFNet</w:t>
      </w:r>
      <w:proofErr w:type="spellEnd"/>
      <w:r w:rsidRPr="00F32300">
        <w:rPr>
          <w:rFonts w:hint="eastAsia"/>
        </w:rPr>
        <w:t xml:space="preserve"> </w:t>
      </w:r>
      <w:r w:rsidR="00AF2A17">
        <w:rPr>
          <w:rFonts w:hint="eastAsia"/>
        </w:rPr>
        <w:t>的降噪能力</w:t>
      </w:r>
      <w:r w:rsidRPr="00F32300">
        <w:rPr>
          <w:rFonts w:hint="eastAsia"/>
        </w:rPr>
        <w:t>均优于维纳滤波、小波变换等传统方法以及最新自监督模型。</w:t>
      </w:r>
    </w:p>
    <w:p w14:paraId="75889719" w14:textId="3D5B219D"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657EA7E9" w:rsidR="0087646E" w:rsidRPr="00F92C24" w:rsidRDefault="0006605B" w:rsidP="0006605B">
      <w:pPr>
        <w:ind w:firstLine="480"/>
      </w:pPr>
      <w:r>
        <w:rPr>
          <w:rFonts w:hint="eastAsia"/>
        </w:rPr>
        <w:t>综上所述，本章通过多维度、系统性的实验验证，充分论证了所提模型在</w:t>
      </w:r>
      <w:r>
        <w:rPr>
          <w:rFonts w:hint="eastAsia"/>
        </w:rPr>
        <w:lastRenderedPageBreak/>
        <w:t>复杂海洋环境下对</w:t>
      </w:r>
      <w:r w:rsidR="00B92955">
        <w:rPr>
          <w:rFonts w:hint="eastAsia"/>
        </w:rPr>
        <w:t>海洋工程水下噪声</w:t>
      </w:r>
      <w:r>
        <w:rPr>
          <w:rFonts w:hint="eastAsia"/>
        </w:rPr>
        <w:t>信号的</w:t>
      </w:r>
      <w:r w:rsidR="00B92955">
        <w:rPr>
          <w:rFonts w:hint="eastAsia"/>
        </w:rPr>
        <w:t>提取</w:t>
      </w:r>
      <w:r>
        <w:rPr>
          <w:rFonts w:hint="eastAsia"/>
        </w:rPr>
        <w:t>降噪能力，尤其在低信噪比条件下表现出更高的稳定性与工程应用价值。为后续在实际</w:t>
      </w:r>
      <w:r w:rsidR="009A2474">
        <w:rPr>
          <w:rFonts w:hint="eastAsia"/>
        </w:rPr>
        <w:t>海洋</w:t>
      </w:r>
      <w:r>
        <w:rPr>
          <w:rFonts w:hint="eastAsia"/>
        </w:rPr>
        <w:t>工程场景中的部署与应用奠定了坚实的技术基础</w:t>
      </w:r>
      <w:r w:rsidR="00F42FE0" w:rsidRPr="00F42FE0">
        <w:rPr>
          <w:rFonts w:hint="eastAsia"/>
        </w:rPr>
        <w:t>。</w:t>
      </w:r>
    </w:p>
    <w:bookmarkEnd w:id="247"/>
    <w:bookmarkEnd w:id="248"/>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2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21"/>
          <w:type w:val="continuous"/>
          <w:pgSz w:w="11906" w:h="16838"/>
          <w:pgMar w:top="1440" w:right="1800" w:bottom="1440" w:left="1800" w:header="851" w:footer="992" w:gutter="0"/>
          <w:cols w:space="720"/>
          <w:docGrid w:type="lines" w:linePitch="312"/>
        </w:sectPr>
      </w:pPr>
      <w:bookmarkStart w:id="258" w:name="_Toc482706365"/>
      <w:bookmarkStart w:id="259" w:name="_Toc482206171"/>
    </w:p>
    <w:p w14:paraId="74DB41F8" w14:textId="56A1EA78" w:rsidR="001961C5" w:rsidRDefault="00000000" w:rsidP="003E43DD">
      <w:pPr>
        <w:pStyle w:val="11"/>
        <w:ind w:firstLine="602"/>
        <w:outlineLvl w:val="0"/>
      </w:pPr>
      <w:bookmarkStart w:id="260" w:name="_Toc6744998"/>
      <w:bookmarkStart w:id="261" w:name="_Toc196728590"/>
      <w:bookmarkStart w:id="262" w:name="_Toc196728660"/>
      <w:bookmarkStart w:id="263" w:name="_Toc196728730"/>
      <w:r>
        <w:lastRenderedPageBreak/>
        <w:t>第</w:t>
      </w:r>
      <w:r w:rsidR="001740B0">
        <w:rPr>
          <w:rFonts w:hint="eastAsia"/>
        </w:rPr>
        <w:t>六</w:t>
      </w:r>
      <w:r>
        <w:t>章</w:t>
      </w:r>
      <w:r>
        <w:t xml:space="preserve"> </w:t>
      </w:r>
      <w:r>
        <w:t>总结与展望</w:t>
      </w:r>
      <w:bookmarkEnd w:id="258"/>
      <w:bookmarkEnd w:id="259"/>
      <w:bookmarkEnd w:id="260"/>
      <w:bookmarkEnd w:id="261"/>
      <w:bookmarkEnd w:id="262"/>
      <w:bookmarkEnd w:id="263"/>
    </w:p>
    <w:p w14:paraId="38D522EF" w14:textId="7C53B5B4" w:rsidR="00025E97" w:rsidRDefault="001740B0" w:rsidP="00467A90">
      <w:pPr>
        <w:pStyle w:val="21"/>
        <w:outlineLvl w:val="1"/>
      </w:pPr>
      <w:bookmarkStart w:id="264" w:name="_Toc482706366"/>
      <w:bookmarkStart w:id="265" w:name="_Toc482206172"/>
      <w:bookmarkStart w:id="266" w:name="_Toc6744999"/>
      <w:bookmarkStart w:id="267" w:name="_Toc196728591"/>
      <w:bookmarkStart w:id="268" w:name="_Toc196728661"/>
      <w:bookmarkStart w:id="269" w:name="_Toc196728731"/>
      <w:r>
        <w:rPr>
          <w:rFonts w:hint="eastAsia"/>
        </w:rPr>
        <w:t>6</w:t>
      </w:r>
      <w:r>
        <w:t xml:space="preserve">.1 </w:t>
      </w:r>
      <w:r>
        <w:t>论文的主要工作与创新点</w:t>
      </w:r>
      <w:bookmarkEnd w:id="264"/>
      <w:bookmarkEnd w:id="265"/>
      <w:bookmarkEnd w:id="266"/>
      <w:bookmarkEnd w:id="267"/>
      <w:bookmarkEnd w:id="268"/>
      <w:bookmarkEnd w:id="269"/>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设计自监督策略，以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交叉掩码”对单通道时域序列生成覆盖全面且能量守恒的伪配对信号，实现无需干净样本的高效自监督学习。</w:t>
      </w:r>
    </w:p>
    <w:p w14:paraId="353C77A6" w14:textId="719D7A39" w:rsidR="00F1243F" w:rsidRDefault="00C44A25" w:rsidP="00C44A25">
      <w:pPr>
        <w:ind w:firstLineChars="0" w:firstLine="480"/>
      </w:pPr>
      <w:r>
        <w:rPr>
          <w:rFonts w:hint="eastAsia"/>
        </w:rPr>
        <w:lastRenderedPageBreak/>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有效缓解传统自监督方法易出现的频谱细节缺失问题，显著提升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7C53B5B4" w:rsidR="00025E97" w:rsidRDefault="001740B0" w:rsidP="00467A90">
      <w:pPr>
        <w:pStyle w:val="21"/>
        <w:outlineLvl w:val="1"/>
      </w:pPr>
      <w:bookmarkStart w:id="270" w:name="_Toc6745000"/>
      <w:bookmarkStart w:id="271" w:name="_Toc482706367"/>
      <w:bookmarkStart w:id="272" w:name="_Toc482206173"/>
      <w:bookmarkStart w:id="273" w:name="_Toc196728592"/>
      <w:bookmarkStart w:id="274" w:name="_Toc196728662"/>
      <w:bookmarkStart w:id="275" w:name="_Toc196728732"/>
      <w:r>
        <w:rPr>
          <w:rFonts w:hint="eastAsia"/>
        </w:rPr>
        <w:t>6</w:t>
      </w:r>
      <w:r>
        <w:t xml:space="preserve">.2 </w:t>
      </w:r>
      <w:r>
        <w:t>未来工作展望</w:t>
      </w:r>
      <w:bookmarkEnd w:id="270"/>
      <w:bookmarkEnd w:id="271"/>
      <w:bookmarkEnd w:id="272"/>
      <w:bookmarkEnd w:id="273"/>
      <w:bookmarkEnd w:id="274"/>
      <w:bookmarkEnd w:id="275"/>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2F2A6515"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564E5D56" w:rsidR="006D76A7" w:rsidRDefault="006D76A7" w:rsidP="006D76A7">
      <w:pPr>
        <w:ind w:firstLine="480"/>
      </w:pPr>
      <w:r>
        <w:rPr>
          <w:rFonts w:hint="eastAsia"/>
        </w:rPr>
        <w:t>综上，未来工作将在多源干扰感知、工程系统集成等方面持续推进，进一步提升模型在复杂水声环境中的实用性与工程应用价值，为智能海洋监测、生态评估与近岸作业声控系统提供更加稳健的技术支撑。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2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6" w:name="_Toc482206174"/>
      <w:bookmarkStart w:id="277" w:name="_Toc6745001"/>
      <w:bookmarkStart w:id="278" w:name="_Toc482706368"/>
      <w:bookmarkStart w:id="279" w:name="_Toc196728593"/>
      <w:bookmarkStart w:id="280" w:name="_Toc196728663"/>
      <w:bookmarkStart w:id="281" w:name="_Toc196728733"/>
      <w:r>
        <w:lastRenderedPageBreak/>
        <w:t>参考文献</w:t>
      </w:r>
      <w:bookmarkEnd w:id="276"/>
      <w:bookmarkEnd w:id="277"/>
      <w:bookmarkEnd w:id="278"/>
      <w:bookmarkEnd w:id="279"/>
      <w:bookmarkEnd w:id="280"/>
      <w:bookmarkEnd w:id="281"/>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2" w:name="_Ref159941335"/>
      <w:bookmarkStart w:id="283"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4" w:name="_Ref159941961"/>
      <w:bookmarkEnd w:id="282"/>
    </w:p>
    <w:p w14:paraId="6C03ED89" w14:textId="3BA963EA" w:rsidR="00002C19" w:rsidRDefault="007F578E" w:rsidP="00997131">
      <w:pPr>
        <w:pStyle w:val="aff5"/>
        <w:numPr>
          <w:ilvl w:val="0"/>
          <w:numId w:val="2"/>
        </w:numPr>
        <w:rPr>
          <w:shd w:val="clear" w:color="auto" w:fill="FFFFFF"/>
        </w:rPr>
      </w:pPr>
      <w:bookmarkStart w:id="285" w:name="_Ref195281293"/>
      <w:bookmarkEnd w:id="284"/>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5"/>
    </w:p>
    <w:p w14:paraId="52191873" w14:textId="3E72E721" w:rsidR="007F578E" w:rsidRDefault="00BD17C0" w:rsidP="00997131">
      <w:pPr>
        <w:pStyle w:val="aff5"/>
        <w:numPr>
          <w:ilvl w:val="0"/>
          <w:numId w:val="2"/>
        </w:numPr>
        <w:rPr>
          <w:shd w:val="clear" w:color="auto" w:fill="FFFFFF"/>
        </w:rPr>
      </w:pPr>
      <w:bookmarkStart w:id="286"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6"/>
    </w:p>
    <w:p w14:paraId="03184FE6" w14:textId="6387BF07" w:rsidR="00BD17C0" w:rsidRDefault="001A7FBE" w:rsidP="00997131">
      <w:pPr>
        <w:pStyle w:val="aff5"/>
        <w:numPr>
          <w:ilvl w:val="0"/>
          <w:numId w:val="2"/>
        </w:numPr>
        <w:rPr>
          <w:shd w:val="clear" w:color="auto" w:fill="FFFFFF"/>
        </w:rPr>
      </w:pPr>
      <w:bookmarkStart w:id="287"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7"/>
    </w:p>
    <w:p w14:paraId="001F1C3F" w14:textId="6EC522E6" w:rsidR="001A7FBE" w:rsidRDefault="00363529" w:rsidP="00997131">
      <w:pPr>
        <w:pStyle w:val="aff5"/>
        <w:numPr>
          <w:ilvl w:val="0"/>
          <w:numId w:val="2"/>
        </w:numPr>
        <w:rPr>
          <w:shd w:val="clear" w:color="auto" w:fill="FFFFFF"/>
        </w:rPr>
      </w:pPr>
      <w:bookmarkStart w:id="288"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8"/>
    </w:p>
    <w:p w14:paraId="1FE4A63D" w14:textId="6E91EF91" w:rsidR="00363529" w:rsidRDefault="00543E7A" w:rsidP="00997131">
      <w:pPr>
        <w:pStyle w:val="aff5"/>
        <w:numPr>
          <w:ilvl w:val="0"/>
          <w:numId w:val="2"/>
        </w:numPr>
        <w:rPr>
          <w:shd w:val="clear" w:color="auto" w:fill="FFFFFF"/>
        </w:rPr>
      </w:pPr>
      <w:bookmarkStart w:id="289" w:name="_Ref195283067"/>
      <w:r w:rsidRPr="00543E7A">
        <w:rPr>
          <w:shd w:val="clear" w:color="auto" w:fill="FFFFFF"/>
        </w:rPr>
        <w:t>Lurton X. An introduction to underwater acoustics: principles and applications[M]. Springer Science &amp; Business Media, 2002.</w:t>
      </w:r>
      <w:bookmarkEnd w:id="289"/>
    </w:p>
    <w:p w14:paraId="176CAF41" w14:textId="05A5A0EA" w:rsidR="00543E7A" w:rsidRDefault="00C07BCD" w:rsidP="00997131">
      <w:pPr>
        <w:pStyle w:val="aff5"/>
        <w:numPr>
          <w:ilvl w:val="0"/>
          <w:numId w:val="2"/>
        </w:numPr>
        <w:rPr>
          <w:shd w:val="clear" w:color="auto" w:fill="FFFFFF"/>
        </w:rPr>
      </w:pPr>
      <w:bookmarkStart w:id="290" w:name="_Ref195283209"/>
      <w:r w:rsidRPr="00C07BCD">
        <w:rPr>
          <w:shd w:val="clear" w:color="auto" w:fill="FFFFFF"/>
        </w:rPr>
        <w:t>Gussen C M G, Diniz P S R, Campos M L R, et al. A survey of underwater wireless communication technologies[J]. J. Commun. Inf. Sys, 2016, 31(1): 242-255.</w:t>
      </w:r>
      <w:bookmarkEnd w:id="290"/>
    </w:p>
    <w:p w14:paraId="26D0B0D6" w14:textId="644E52A9" w:rsidR="00C07BCD" w:rsidRDefault="00B90A27" w:rsidP="00B90A27">
      <w:pPr>
        <w:pStyle w:val="aff5"/>
        <w:numPr>
          <w:ilvl w:val="0"/>
          <w:numId w:val="2"/>
        </w:numPr>
        <w:wordWrap w:val="0"/>
        <w:rPr>
          <w:shd w:val="clear" w:color="auto" w:fill="FFFFFF"/>
        </w:rPr>
      </w:pPr>
      <w:bookmarkStart w:id="291"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91"/>
    </w:p>
    <w:p w14:paraId="3A2712FE" w14:textId="09CCA05C" w:rsidR="0088722B" w:rsidRDefault="00606511" w:rsidP="00B90A27">
      <w:pPr>
        <w:pStyle w:val="aff5"/>
        <w:numPr>
          <w:ilvl w:val="0"/>
          <w:numId w:val="2"/>
        </w:numPr>
        <w:wordWrap w:val="0"/>
        <w:rPr>
          <w:shd w:val="clear" w:color="auto" w:fill="FFFFFF"/>
        </w:rPr>
      </w:pPr>
      <w:bookmarkStart w:id="292"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2"/>
    </w:p>
    <w:p w14:paraId="4EE64B06" w14:textId="483CA127" w:rsidR="00606511" w:rsidRDefault="00F057F1" w:rsidP="00B90A27">
      <w:pPr>
        <w:pStyle w:val="aff5"/>
        <w:numPr>
          <w:ilvl w:val="0"/>
          <w:numId w:val="2"/>
        </w:numPr>
        <w:wordWrap w:val="0"/>
        <w:rPr>
          <w:shd w:val="clear" w:color="auto" w:fill="FFFFFF"/>
        </w:rPr>
      </w:pPr>
      <w:bookmarkStart w:id="293"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3"/>
    </w:p>
    <w:p w14:paraId="79711ED4" w14:textId="5ED4E8B7" w:rsidR="00F057F1" w:rsidRDefault="00021CB9" w:rsidP="00B90A27">
      <w:pPr>
        <w:pStyle w:val="aff5"/>
        <w:numPr>
          <w:ilvl w:val="0"/>
          <w:numId w:val="2"/>
        </w:numPr>
        <w:wordWrap w:val="0"/>
        <w:rPr>
          <w:shd w:val="clear" w:color="auto" w:fill="FFFFFF"/>
        </w:rPr>
      </w:pPr>
      <w:bookmarkStart w:id="294" w:name="_Ref195283666"/>
      <w:r w:rsidRPr="00021CB9">
        <w:rPr>
          <w:shd w:val="clear" w:color="auto" w:fill="FFFFFF"/>
        </w:rPr>
        <w:t>Liu F, Li G, Yang H. Application of multi-algorithm mixed feature extraction model in underwater acoustic signal[J]. Ocean Engineering, 2024, 296: 116959.</w:t>
      </w:r>
      <w:bookmarkEnd w:id="294"/>
    </w:p>
    <w:p w14:paraId="59F45A2D" w14:textId="0425A6A1" w:rsidR="00220F80" w:rsidRDefault="00B915D8" w:rsidP="002C2AFA">
      <w:pPr>
        <w:pStyle w:val="aff5"/>
        <w:numPr>
          <w:ilvl w:val="0"/>
          <w:numId w:val="2"/>
        </w:numPr>
        <w:wordWrap w:val="0"/>
        <w:rPr>
          <w:shd w:val="clear" w:color="auto" w:fill="FFFFFF"/>
        </w:rPr>
      </w:pPr>
      <w:bookmarkStart w:id="295" w:name="_Ref195283806"/>
      <w:r w:rsidRPr="00B915D8">
        <w:rPr>
          <w:shd w:val="clear" w:color="auto" w:fill="FFFFFF"/>
        </w:rPr>
        <w:t>Aslam M A, Zhang L, Liu X, et al. Underwater sound classification using learning based methods: A review[J]. Expert Systems with Applications, 2024, 255: 124498.</w:t>
      </w:r>
      <w:bookmarkEnd w:id="295"/>
    </w:p>
    <w:p w14:paraId="5B8413EE" w14:textId="0D8CD515" w:rsidR="00C776F8" w:rsidRPr="002C2AFA" w:rsidRDefault="00C776F8" w:rsidP="002C2AFA">
      <w:pPr>
        <w:pStyle w:val="aff5"/>
        <w:numPr>
          <w:ilvl w:val="0"/>
          <w:numId w:val="2"/>
        </w:numPr>
        <w:wordWrap w:val="0"/>
        <w:rPr>
          <w:shd w:val="clear" w:color="auto" w:fill="FFFFFF"/>
        </w:rPr>
      </w:pPr>
      <w:bookmarkStart w:id="296"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6"/>
    </w:p>
    <w:p w14:paraId="0E36D261" w14:textId="77777777" w:rsidR="007346A6" w:rsidRDefault="007346A6" w:rsidP="007346A6">
      <w:pPr>
        <w:pStyle w:val="aff5"/>
        <w:numPr>
          <w:ilvl w:val="0"/>
          <w:numId w:val="2"/>
        </w:numPr>
        <w:wordWrap w:val="0"/>
        <w:rPr>
          <w:shd w:val="clear" w:color="auto" w:fill="FFFFFF"/>
        </w:rPr>
      </w:pPr>
      <w:bookmarkStart w:id="297" w:name="_Ref195284275"/>
      <w:r w:rsidRPr="005072E7">
        <w:rPr>
          <w:shd w:val="clear" w:color="auto" w:fill="FFFFFF"/>
        </w:rPr>
        <w:t>Jaiswal A, Babu A R, Zadeh M Z, et al. A survey on contrastive self-supervised learning[J]. Technologies, 2020, 9(1): 2.</w:t>
      </w:r>
      <w:bookmarkEnd w:id="297"/>
    </w:p>
    <w:p w14:paraId="34688FCF" w14:textId="1AA711D0" w:rsidR="00E16DA6" w:rsidRDefault="00E16DA6" w:rsidP="007346A6">
      <w:pPr>
        <w:pStyle w:val="aff5"/>
        <w:numPr>
          <w:ilvl w:val="0"/>
          <w:numId w:val="2"/>
        </w:numPr>
        <w:wordWrap w:val="0"/>
        <w:rPr>
          <w:shd w:val="clear" w:color="auto" w:fill="FFFFFF"/>
        </w:rPr>
      </w:pPr>
      <w:bookmarkStart w:id="298"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8"/>
    </w:p>
    <w:p w14:paraId="36F06D6A" w14:textId="561F86C5" w:rsidR="006379AF" w:rsidRDefault="006379AF" w:rsidP="007346A6">
      <w:pPr>
        <w:pStyle w:val="aff5"/>
        <w:numPr>
          <w:ilvl w:val="0"/>
          <w:numId w:val="2"/>
        </w:numPr>
        <w:wordWrap w:val="0"/>
        <w:rPr>
          <w:shd w:val="clear" w:color="auto" w:fill="FFFFFF"/>
        </w:rPr>
      </w:pPr>
      <w:bookmarkStart w:id="299"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9"/>
    </w:p>
    <w:p w14:paraId="4FDB5D31" w14:textId="72025CBC" w:rsidR="00EA42B4" w:rsidRDefault="00E25459" w:rsidP="00B90A27">
      <w:pPr>
        <w:pStyle w:val="aff5"/>
        <w:numPr>
          <w:ilvl w:val="0"/>
          <w:numId w:val="2"/>
        </w:numPr>
        <w:wordWrap w:val="0"/>
        <w:rPr>
          <w:shd w:val="clear" w:color="auto" w:fill="FFFFFF"/>
        </w:rPr>
      </w:pPr>
      <w:bookmarkStart w:id="300" w:name="_Ref195284420"/>
      <w:r w:rsidRPr="00E25459">
        <w:rPr>
          <w:shd w:val="clear" w:color="auto" w:fill="FFFFFF"/>
        </w:rPr>
        <w:t>Gao R, Liang M, Dong H, et al. Underwater acoustic signal denoising algorithms: A survey of the state-of-the-art[J]. IEEE Transactions on Instrumentation and Measurement, 2025.</w:t>
      </w:r>
      <w:bookmarkEnd w:id="300"/>
    </w:p>
    <w:p w14:paraId="389124ED" w14:textId="5F304CE6" w:rsidR="00E25459" w:rsidRDefault="006E19BC" w:rsidP="00B90A27">
      <w:pPr>
        <w:pStyle w:val="aff5"/>
        <w:numPr>
          <w:ilvl w:val="0"/>
          <w:numId w:val="2"/>
        </w:numPr>
        <w:wordWrap w:val="0"/>
        <w:rPr>
          <w:shd w:val="clear" w:color="auto" w:fill="FFFFFF"/>
        </w:rPr>
      </w:pPr>
      <w:bookmarkStart w:id="301" w:name="_Ref195450337"/>
      <w:r w:rsidRPr="006E19BC">
        <w:rPr>
          <w:shd w:val="clear" w:color="auto" w:fill="FFFFFF"/>
        </w:rPr>
        <w:t>Wu Y, Ta X, Xiao R, et al. Survey of underwater robot positioning navigation[J]. Applied Ocean Research, 2019, 90: 101845.</w:t>
      </w:r>
      <w:bookmarkEnd w:id="301"/>
    </w:p>
    <w:p w14:paraId="213044F0" w14:textId="3ABEF9AF" w:rsidR="006E19BC" w:rsidRDefault="006E19BC" w:rsidP="00B90A27">
      <w:pPr>
        <w:pStyle w:val="aff5"/>
        <w:numPr>
          <w:ilvl w:val="0"/>
          <w:numId w:val="2"/>
        </w:numPr>
        <w:wordWrap w:val="0"/>
        <w:rPr>
          <w:shd w:val="clear" w:color="auto" w:fill="FFFFFF"/>
        </w:rPr>
      </w:pPr>
      <w:bookmarkStart w:id="302" w:name="_Ref195450338"/>
      <w:r w:rsidRPr="006E19BC">
        <w:rPr>
          <w:shd w:val="clear" w:color="auto" w:fill="FFFFFF"/>
        </w:rPr>
        <w:t>Zhang W, Wu W, Teng Y, et al. An underwater docking system based on UUV and recovery mother ship: design and experiment[J]. Ocean Engineering, 2023, 281: 114767.</w:t>
      </w:r>
      <w:bookmarkEnd w:id="302"/>
    </w:p>
    <w:p w14:paraId="06E2AB93" w14:textId="77777777" w:rsidR="008B20E3" w:rsidRDefault="008B20E3" w:rsidP="00B90A27">
      <w:pPr>
        <w:pStyle w:val="aff5"/>
        <w:numPr>
          <w:ilvl w:val="0"/>
          <w:numId w:val="2"/>
        </w:numPr>
        <w:wordWrap w:val="0"/>
        <w:rPr>
          <w:shd w:val="clear" w:color="auto" w:fill="FFFFFF"/>
        </w:rPr>
      </w:pPr>
      <w:bookmarkStart w:id="303" w:name="_Ref195450644"/>
      <w:bookmarkStart w:id="304"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3"/>
    </w:p>
    <w:p w14:paraId="5B3A2416" w14:textId="43605D07" w:rsidR="0025404B" w:rsidRDefault="008B20E3" w:rsidP="00B90A27">
      <w:pPr>
        <w:pStyle w:val="aff5"/>
        <w:numPr>
          <w:ilvl w:val="0"/>
          <w:numId w:val="2"/>
        </w:numPr>
        <w:wordWrap w:val="0"/>
        <w:rPr>
          <w:shd w:val="clear" w:color="auto" w:fill="FFFFFF"/>
        </w:rPr>
      </w:pPr>
      <w:bookmarkStart w:id="305" w:name="_Ref195450645"/>
      <w:bookmarkEnd w:id="304"/>
      <w:r w:rsidRPr="008B20E3">
        <w:rPr>
          <w:shd w:val="clear" w:color="auto" w:fill="FFFFFF"/>
        </w:rPr>
        <w:t>Jiang J, Wu Z, Huang M, et al. Detection of underwater acoustic target using beamforming and neural network in shallow water[J]. Applied Acoustics, 2022, 189: 108626.</w:t>
      </w:r>
      <w:bookmarkEnd w:id="305"/>
    </w:p>
    <w:p w14:paraId="0AC8D487" w14:textId="74ADA56B" w:rsidR="00E31F33" w:rsidRDefault="00E31F33" w:rsidP="00B90A27">
      <w:pPr>
        <w:pStyle w:val="aff5"/>
        <w:numPr>
          <w:ilvl w:val="0"/>
          <w:numId w:val="2"/>
        </w:numPr>
        <w:wordWrap w:val="0"/>
        <w:rPr>
          <w:shd w:val="clear" w:color="auto" w:fill="FFFFFF"/>
        </w:rPr>
      </w:pPr>
      <w:bookmarkStart w:id="306"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6"/>
    </w:p>
    <w:p w14:paraId="5036E28D" w14:textId="650FA997" w:rsidR="0025404B" w:rsidRDefault="00D654E7" w:rsidP="00B90A27">
      <w:pPr>
        <w:pStyle w:val="aff5"/>
        <w:numPr>
          <w:ilvl w:val="0"/>
          <w:numId w:val="2"/>
        </w:numPr>
        <w:wordWrap w:val="0"/>
        <w:rPr>
          <w:shd w:val="clear" w:color="auto" w:fill="FFFFFF"/>
        </w:rPr>
      </w:pPr>
      <w:bookmarkStart w:id="307"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7"/>
    </w:p>
    <w:p w14:paraId="68B9D614" w14:textId="2DE43B60" w:rsidR="00D654E7" w:rsidRDefault="00F828DA" w:rsidP="00B90A27">
      <w:pPr>
        <w:pStyle w:val="aff5"/>
        <w:numPr>
          <w:ilvl w:val="0"/>
          <w:numId w:val="2"/>
        </w:numPr>
        <w:wordWrap w:val="0"/>
        <w:rPr>
          <w:shd w:val="clear" w:color="auto" w:fill="FFFFFF"/>
        </w:rPr>
      </w:pPr>
      <w:bookmarkStart w:id="308"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8"/>
    </w:p>
    <w:p w14:paraId="3DBEA845" w14:textId="07259364" w:rsidR="00F828DA" w:rsidRDefault="006B1011" w:rsidP="00B90A27">
      <w:pPr>
        <w:pStyle w:val="aff5"/>
        <w:numPr>
          <w:ilvl w:val="0"/>
          <w:numId w:val="2"/>
        </w:numPr>
        <w:wordWrap w:val="0"/>
        <w:rPr>
          <w:shd w:val="clear" w:color="auto" w:fill="FFFFFF"/>
        </w:rPr>
      </w:pPr>
      <w:bookmarkStart w:id="309"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9"/>
    </w:p>
    <w:p w14:paraId="2D07DA5F" w14:textId="29B249C2" w:rsidR="006B1011" w:rsidRDefault="006A0622" w:rsidP="00B90A27">
      <w:pPr>
        <w:pStyle w:val="aff5"/>
        <w:numPr>
          <w:ilvl w:val="0"/>
          <w:numId w:val="2"/>
        </w:numPr>
        <w:wordWrap w:val="0"/>
        <w:rPr>
          <w:shd w:val="clear" w:color="auto" w:fill="FFFFFF"/>
        </w:rPr>
      </w:pPr>
      <w:bookmarkStart w:id="310" w:name="_Ref195451732"/>
      <w:r w:rsidRPr="006A0622">
        <w:rPr>
          <w:shd w:val="clear" w:color="auto" w:fill="FFFFFF"/>
        </w:rPr>
        <w:t>Ganapathi S, Kumar S M, Deivasigamani M. Noise reduction in underwater acoustic signals for tropical and subtropical coastal waters[C]//2016 IEEE/OES China Ocean Acoustics (COA). IEEE, 2016: 1-6.</w:t>
      </w:r>
      <w:bookmarkEnd w:id="310"/>
    </w:p>
    <w:p w14:paraId="64E38AF8" w14:textId="48DEAF25" w:rsidR="006A0622" w:rsidRDefault="00815221" w:rsidP="00B90A27">
      <w:pPr>
        <w:pStyle w:val="aff5"/>
        <w:numPr>
          <w:ilvl w:val="0"/>
          <w:numId w:val="2"/>
        </w:numPr>
        <w:wordWrap w:val="0"/>
        <w:rPr>
          <w:shd w:val="clear" w:color="auto" w:fill="FFFFFF"/>
        </w:rPr>
      </w:pPr>
      <w:bookmarkStart w:id="311" w:name="_Ref195451733"/>
      <w:r w:rsidRPr="00815221">
        <w:rPr>
          <w:shd w:val="clear" w:color="auto" w:fill="FFFFFF"/>
        </w:rPr>
        <w:t>Liu F, Li G, Yang H. Application of multi-algorithm mixed feature extraction model in underwater acoustic signal[J]. Ocean Engineering, 2024, 296: 116959.</w:t>
      </w:r>
      <w:bookmarkEnd w:id="311"/>
    </w:p>
    <w:p w14:paraId="299C55B9" w14:textId="781878F8" w:rsidR="007D7F49" w:rsidRDefault="007D7F49" w:rsidP="00B90A27">
      <w:pPr>
        <w:pStyle w:val="aff5"/>
        <w:numPr>
          <w:ilvl w:val="0"/>
          <w:numId w:val="2"/>
        </w:numPr>
        <w:wordWrap w:val="0"/>
        <w:rPr>
          <w:shd w:val="clear" w:color="auto" w:fill="FFFFFF"/>
        </w:rPr>
      </w:pPr>
      <w:bookmarkStart w:id="312"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2"/>
    </w:p>
    <w:p w14:paraId="0A3F166A" w14:textId="1F28FFF4" w:rsidR="00B67E48" w:rsidRDefault="00B67E48" w:rsidP="00B90A27">
      <w:pPr>
        <w:pStyle w:val="aff5"/>
        <w:numPr>
          <w:ilvl w:val="0"/>
          <w:numId w:val="2"/>
        </w:numPr>
        <w:wordWrap w:val="0"/>
        <w:rPr>
          <w:shd w:val="clear" w:color="auto" w:fill="FFFFFF"/>
        </w:rPr>
      </w:pPr>
      <w:bookmarkStart w:id="313"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3"/>
    </w:p>
    <w:p w14:paraId="4CE06943" w14:textId="1E2FA00A" w:rsidR="00B67E48" w:rsidRDefault="00B67E48" w:rsidP="00B90A27">
      <w:pPr>
        <w:pStyle w:val="aff5"/>
        <w:numPr>
          <w:ilvl w:val="0"/>
          <w:numId w:val="2"/>
        </w:numPr>
        <w:wordWrap w:val="0"/>
        <w:rPr>
          <w:shd w:val="clear" w:color="auto" w:fill="FFFFFF"/>
        </w:rPr>
      </w:pPr>
      <w:bookmarkStart w:id="314"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4"/>
    </w:p>
    <w:p w14:paraId="09F98948" w14:textId="678B2AFB" w:rsidR="00B67E48" w:rsidRDefault="00400AE0" w:rsidP="00B90A27">
      <w:pPr>
        <w:pStyle w:val="aff5"/>
        <w:numPr>
          <w:ilvl w:val="0"/>
          <w:numId w:val="2"/>
        </w:numPr>
        <w:wordWrap w:val="0"/>
        <w:rPr>
          <w:shd w:val="clear" w:color="auto" w:fill="FFFFFF"/>
        </w:rPr>
      </w:pPr>
      <w:bookmarkStart w:id="315"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5"/>
    </w:p>
    <w:p w14:paraId="62D56F31" w14:textId="1BD6E179" w:rsidR="00400AE0" w:rsidRDefault="00400AE0" w:rsidP="00B90A27">
      <w:pPr>
        <w:pStyle w:val="aff5"/>
        <w:numPr>
          <w:ilvl w:val="0"/>
          <w:numId w:val="2"/>
        </w:numPr>
        <w:wordWrap w:val="0"/>
        <w:rPr>
          <w:shd w:val="clear" w:color="auto" w:fill="FFFFFF"/>
        </w:rPr>
      </w:pPr>
      <w:bookmarkStart w:id="316"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6"/>
    </w:p>
    <w:p w14:paraId="542D0755" w14:textId="1138A07C" w:rsidR="00400AE0" w:rsidRDefault="00A6351E" w:rsidP="00B90A27">
      <w:pPr>
        <w:pStyle w:val="aff5"/>
        <w:numPr>
          <w:ilvl w:val="0"/>
          <w:numId w:val="2"/>
        </w:numPr>
        <w:wordWrap w:val="0"/>
        <w:rPr>
          <w:shd w:val="clear" w:color="auto" w:fill="FFFFFF"/>
        </w:rPr>
      </w:pPr>
      <w:bookmarkStart w:id="317" w:name="_Ref195452271"/>
      <w:r w:rsidRPr="00A6351E">
        <w:rPr>
          <w:shd w:val="clear" w:color="auto" w:fill="FFFFFF"/>
        </w:rPr>
        <w:t>Kim J, El-Khamy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7"/>
    </w:p>
    <w:p w14:paraId="39450164" w14:textId="3233E580" w:rsidR="00A6351E" w:rsidRDefault="00A6351E" w:rsidP="00B90A27">
      <w:pPr>
        <w:pStyle w:val="aff5"/>
        <w:numPr>
          <w:ilvl w:val="0"/>
          <w:numId w:val="2"/>
        </w:numPr>
        <w:wordWrap w:val="0"/>
        <w:rPr>
          <w:shd w:val="clear" w:color="auto" w:fill="FFFFFF"/>
        </w:rPr>
      </w:pPr>
      <w:bookmarkStart w:id="318"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8"/>
    </w:p>
    <w:p w14:paraId="136B87FD" w14:textId="0CDE78FE" w:rsidR="002A7086" w:rsidRDefault="00EF568A" w:rsidP="00B90A27">
      <w:pPr>
        <w:pStyle w:val="aff5"/>
        <w:numPr>
          <w:ilvl w:val="0"/>
          <w:numId w:val="2"/>
        </w:numPr>
        <w:wordWrap w:val="0"/>
        <w:rPr>
          <w:shd w:val="clear" w:color="auto" w:fill="FFFFFF"/>
        </w:rPr>
      </w:pPr>
      <w:bookmarkStart w:id="319"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9"/>
    </w:p>
    <w:p w14:paraId="655AF73B" w14:textId="755AE4B3" w:rsidR="00EF568A" w:rsidRDefault="00EF568A" w:rsidP="00B90A27">
      <w:pPr>
        <w:pStyle w:val="aff5"/>
        <w:numPr>
          <w:ilvl w:val="0"/>
          <w:numId w:val="2"/>
        </w:numPr>
        <w:wordWrap w:val="0"/>
        <w:rPr>
          <w:shd w:val="clear" w:color="auto" w:fill="FFFFFF"/>
        </w:rPr>
      </w:pPr>
      <w:bookmarkStart w:id="320"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0"/>
    </w:p>
    <w:p w14:paraId="668F31AD" w14:textId="24123936" w:rsidR="006D2704" w:rsidRDefault="00415E01" w:rsidP="00B90A27">
      <w:pPr>
        <w:pStyle w:val="aff5"/>
        <w:numPr>
          <w:ilvl w:val="0"/>
          <w:numId w:val="2"/>
        </w:numPr>
        <w:wordWrap w:val="0"/>
        <w:rPr>
          <w:shd w:val="clear" w:color="auto" w:fill="FFFFFF"/>
        </w:rPr>
      </w:pPr>
      <w:bookmarkStart w:id="321"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1"/>
    </w:p>
    <w:p w14:paraId="58D87FB6" w14:textId="2DA98373" w:rsidR="00415E01" w:rsidRDefault="00A01335" w:rsidP="00B90A27">
      <w:pPr>
        <w:pStyle w:val="aff5"/>
        <w:numPr>
          <w:ilvl w:val="0"/>
          <w:numId w:val="2"/>
        </w:numPr>
        <w:wordWrap w:val="0"/>
        <w:rPr>
          <w:shd w:val="clear" w:color="auto" w:fill="FFFFFF"/>
        </w:rPr>
      </w:pPr>
      <w:bookmarkStart w:id="322" w:name="_Ref195452035"/>
      <w:r w:rsidRPr="00A01335">
        <w:rPr>
          <w:shd w:val="clear" w:color="auto" w:fill="FFFFFF"/>
        </w:rPr>
        <w:t>Zhou A, Li X, Zhang W, et al. An attention-based multi-scale convolution network for intelligent underwater acoustic signal recognition[J]. Ocean Engineering, 2023, 287: 115784.</w:t>
      </w:r>
      <w:bookmarkEnd w:id="322"/>
    </w:p>
    <w:p w14:paraId="1D8A6105" w14:textId="53D97219" w:rsidR="00A01335" w:rsidRDefault="003232CA" w:rsidP="00B90A27">
      <w:pPr>
        <w:pStyle w:val="aff5"/>
        <w:numPr>
          <w:ilvl w:val="0"/>
          <w:numId w:val="2"/>
        </w:numPr>
        <w:wordWrap w:val="0"/>
        <w:rPr>
          <w:shd w:val="clear" w:color="auto" w:fill="FFFFFF"/>
        </w:rPr>
      </w:pPr>
      <w:bookmarkStart w:id="323"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3"/>
    </w:p>
    <w:p w14:paraId="1AD5051A" w14:textId="52A57449" w:rsidR="001E6D82" w:rsidRDefault="001E6D82" w:rsidP="00B90A27">
      <w:pPr>
        <w:pStyle w:val="aff5"/>
        <w:numPr>
          <w:ilvl w:val="0"/>
          <w:numId w:val="2"/>
        </w:numPr>
        <w:wordWrap w:val="0"/>
        <w:rPr>
          <w:shd w:val="clear" w:color="auto" w:fill="FFFFFF"/>
        </w:rPr>
      </w:pPr>
      <w:bookmarkStart w:id="324" w:name="_Ref196727691"/>
      <w:r w:rsidRPr="001E6D82">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24"/>
    </w:p>
    <w:p w14:paraId="3C0E9311" w14:textId="75F2EB16" w:rsidR="001E6D82" w:rsidRDefault="001E6D82" w:rsidP="00B90A27">
      <w:pPr>
        <w:pStyle w:val="aff5"/>
        <w:numPr>
          <w:ilvl w:val="0"/>
          <w:numId w:val="2"/>
        </w:numPr>
        <w:wordWrap w:val="0"/>
        <w:rPr>
          <w:shd w:val="clear" w:color="auto" w:fill="FFFFFF"/>
        </w:rPr>
      </w:pPr>
      <w:bookmarkStart w:id="325" w:name="_Ref196727896"/>
      <w:r w:rsidRPr="001E6D82">
        <w:rPr>
          <w:shd w:val="clear" w:color="auto" w:fill="FFFFFF"/>
        </w:rPr>
        <w:t>Xu J, Xie Y, Wang W. Underwater acoustic target recognition based on smoothness-inducing regularization and spectrogram-based data augmentation[J]. Ocean Engineering, 2023, 281: 114926.</w:t>
      </w:r>
      <w:bookmarkEnd w:id="325"/>
    </w:p>
    <w:p w14:paraId="10A0A392" w14:textId="2CBDCD84" w:rsidR="00EF4BBD" w:rsidRDefault="00EF4BBD" w:rsidP="00B90A27">
      <w:pPr>
        <w:pStyle w:val="aff5"/>
        <w:numPr>
          <w:ilvl w:val="0"/>
          <w:numId w:val="2"/>
        </w:numPr>
        <w:wordWrap w:val="0"/>
        <w:rPr>
          <w:shd w:val="clear" w:color="auto" w:fill="FFFFFF"/>
        </w:rPr>
      </w:pPr>
      <w:bookmarkStart w:id="326" w:name="_Ref196727897"/>
      <w:r w:rsidRPr="00EF4BBD">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326"/>
    </w:p>
    <w:p w14:paraId="555C8541" w14:textId="2DE40036" w:rsidR="00EF4BBD" w:rsidRDefault="00EF4BBD" w:rsidP="00B90A27">
      <w:pPr>
        <w:pStyle w:val="aff5"/>
        <w:numPr>
          <w:ilvl w:val="0"/>
          <w:numId w:val="2"/>
        </w:numPr>
        <w:wordWrap w:val="0"/>
        <w:rPr>
          <w:shd w:val="clear" w:color="auto" w:fill="FFFFFF"/>
        </w:rPr>
      </w:pPr>
      <w:bookmarkStart w:id="327" w:name="_Ref196727898"/>
      <w:r w:rsidRPr="00EF4BBD">
        <w:rPr>
          <w:shd w:val="clear" w:color="auto" w:fill="FFFFFF"/>
        </w:rPr>
        <w:t>Chen L, Luo X, Zhou H. A ship-radiated noise classification method based on domain knowledge embedding and attention mechanism[J]. Engineering Applications of Artificial Intelligence, 2024, 127: 107320.</w:t>
      </w:r>
      <w:bookmarkEnd w:id="327"/>
    </w:p>
    <w:p w14:paraId="0452422A" w14:textId="4B8750A1" w:rsidR="003232CA" w:rsidRDefault="0073626F" w:rsidP="00B90A27">
      <w:pPr>
        <w:pStyle w:val="aff5"/>
        <w:numPr>
          <w:ilvl w:val="0"/>
          <w:numId w:val="2"/>
        </w:numPr>
        <w:wordWrap w:val="0"/>
        <w:rPr>
          <w:shd w:val="clear" w:color="auto" w:fill="FFFFFF"/>
        </w:rPr>
      </w:pPr>
      <w:bookmarkStart w:id="328" w:name="_Ref195453974"/>
      <w:r w:rsidRPr="0073626F">
        <w:rPr>
          <w:shd w:val="clear" w:color="auto" w:fill="FFFFFF"/>
        </w:rPr>
        <w:t xml:space="preserve">Irfan M, Jiangbin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8"/>
    </w:p>
    <w:p w14:paraId="2AB20C50" w14:textId="00CE802B" w:rsidR="0067559A" w:rsidRDefault="0067559A" w:rsidP="00B90A27">
      <w:pPr>
        <w:pStyle w:val="aff5"/>
        <w:numPr>
          <w:ilvl w:val="0"/>
          <w:numId w:val="2"/>
        </w:numPr>
        <w:wordWrap w:val="0"/>
        <w:rPr>
          <w:shd w:val="clear" w:color="auto" w:fill="FFFFFF"/>
        </w:rPr>
      </w:pPr>
      <w:bookmarkStart w:id="329" w:name="_Ref196728453"/>
      <w:r w:rsidRPr="0067559A">
        <w:rPr>
          <w:shd w:val="clear" w:color="auto" w:fill="FFFFFF"/>
        </w:rPr>
        <w:t>Zhu P, Zhang Y, Huang Y, et al. Underwater acoustic target recognition based on spectrum component analysis of ship radiated noise[J]. Applied Acoustics, 2023, 211: 109552.</w:t>
      </w:r>
      <w:bookmarkEnd w:id="329"/>
    </w:p>
    <w:p w14:paraId="42A8BC3A" w14:textId="13FFFB94" w:rsidR="0073626F" w:rsidRDefault="002F06FB" w:rsidP="00B90A27">
      <w:pPr>
        <w:pStyle w:val="aff5"/>
        <w:numPr>
          <w:ilvl w:val="0"/>
          <w:numId w:val="2"/>
        </w:numPr>
        <w:wordWrap w:val="0"/>
        <w:rPr>
          <w:shd w:val="clear" w:color="auto" w:fill="FFFFFF"/>
        </w:rPr>
      </w:pPr>
      <w:bookmarkStart w:id="33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30"/>
    </w:p>
    <w:p w14:paraId="33D8F125" w14:textId="7462663E" w:rsidR="002F06FB" w:rsidRDefault="00063DAE" w:rsidP="00B90A27">
      <w:pPr>
        <w:pStyle w:val="aff5"/>
        <w:numPr>
          <w:ilvl w:val="0"/>
          <w:numId w:val="2"/>
        </w:numPr>
        <w:wordWrap w:val="0"/>
        <w:rPr>
          <w:shd w:val="clear" w:color="auto" w:fill="FFFFFF"/>
        </w:rPr>
      </w:pPr>
      <w:bookmarkStart w:id="33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31"/>
    </w:p>
    <w:p w14:paraId="531CF395" w14:textId="35F1145B" w:rsidR="009A10BD" w:rsidRDefault="0024058C" w:rsidP="00B90A27">
      <w:pPr>
        <w:pStyle w:val="aff5"/>
        <w:numPr>
          <w:ilvl w:val="0"/>
          <w:numId w:val="2"/>
        </w:numPr>
        <w:wordWrap w:val="0"/>
        <w:rPr>
          <w:shd w:val="clear" w:color="auto" w:fill="FFFFFF"/>
        </w:rPr>
      </w:pPr>
      <w:bookmarkStart w:id="33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2"/>
    </w:p>
    <w:p w14:paraId="1BC6EA49" w14:textId="2AF426B5" w:rsidR="00E7349C" w:rsidRDefault="00873035" w:rsidP="00B90A27">
      <w:pPr>
        <w:pStyle w:val="aff5"/>
        <w:numPr>
          <w:ilvl w:val="0"/>
          <w:numId w:val="2"/>
        </w:numPr>
        <w:wordWrap w:val="0"/>
        <w:rPr>
          <w:shd w:val="clear" w:color="auto" w:fill="FFFFFF"/>
        </w:rPr>
      </w:pPr>
      <w:bookmarkStart w:id="33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3"/>
    </w:p>
    <w:p w14:paraId="17D6AF17" w14:textId="55804AF3" w:rsidR="00873035" w:rsidRDefault="00C876B0" w:rsidP="00B90A27">
      <w:pPr>
        <w:pStyle w:val="aff5"/>
        <w:numPr>
          <w:ilvl w:val="0"/>
          <w:numId w:val="2"/>
        </w:numPr>
        <w:wordWrap w:val="0"/>
        <w:rPr>
          <w:shd w:val="clear" w:color="auto" w:fill="FFFFFF"/>
        </w:rPr>
      </w:pPr>
      <w:bookmarkStart w:id="334" w:name="_Ref195454575"/>
      <w:r w:rsidRPr="00C876B0">
        <w:rPr>
          <w:shd w:val="clear" w:color="auto" w:fill="FFFFFF"/>
        </w:rPr>
        <w:t xml:space="preserve">Peng Y, Tsouvalas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4"/>
    </w:p>
    <w:p w14:paraId="517BE6F3" w14:textId="6CA8F43E" w:rsidR="00295D3A" w:rsidRDefault="003E1329" w:rsidP="00B90A27">
      <w:pPr>
        <w:pStyle w:val="aff5"/>
        <w:numPr>
          <w:ilvl w:val="0"/>
          <w:numId w:val="2"/>
        </w:numPr>
        <w:wordWrap w:val="0"/>
        <w:rPr>
          <w:shd w:val="clear" w:color="auto" w:fill="FFFFFF"/>
        </w:rPr>
      </w:pPr>
      <w:bookmarkStart w:id="33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5"/>
    </w:p>
    <w:p w14:paraId="22377D89" w14:textId="545535C2" w:rsidR="00C876B0" w:rsidRDefault="00A00B13" w:rsidP="00B90A27">
      <w:pPr>
        <w:pStyle w:val="aff5"/>
        <w:numPr>
          <w:ilvl w:val="0"/>
          <w:numId w:val="2"/>
        </w:numPr>
        <w:wordWrap w:val="0"/>
        <w:rPr>
          <w:shd w:val="clear" w:color="auto" w:fill="FFFFFF"/>
        </w:rPr>
      </w:pPr>
      <w:bookmarkStart w:id="336" w:name="_Ref195455088"/>
      <w:r w:rsidRPr="00A00B13">
        <w:rPr>
          <w:shd w:val="clear" w:color="auto" w:fill="FFFFFF"/>
        </w:rPr>
        <w:lastRenderedPageBreak/>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6"/>
    </w:p>
    <w:p w14:paraId="72A27520" w14:textId="34A9CF00" w:rsidR="00A00B13" w:rsidRDefault="00214729" w:rsidP="00B90A27">
      <w:pPr>
        <w:pStyle w:val="aff5"/>
        <w:numPr>
          <w:ilvl w:val="0"/>
          <w:numId w:val="2"/>
        </w:numPr>
        <w:wordWrap w:val="0"/>
        <w:rPr>
          <w:shd w:val="clear" w:color="auto" w:fill="FFFFFF"/>
        </w:rPr>
      </w:pPr>
      <w:bookmarkStart w:id="33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7"/>
    </w:p>
    <w:p w14:paraId="13DAF432" w14:textId="7F69C1BB" w:rsidR="000E5C19" w:rsidRDefault="000E5C19" w:rsidP="00B90A27">
      <w:pPr>
        <w:pStyle w:val="aff5"/>
        <w:numPr>
          <w:ilvl w:val="0"/>
          <w:numId w:val="2"/>
        </w:numPr>
        <w:wordWrap w:val="0"/>
        <w:rPr>
          <w:shd w:val="clear" w:color="auto" w:fill="FFFFFF"/>
        </w:rPr>
      </w:pPr>
      <w:bookmarkStart w:id="33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8"/>
    </w:p>
    <w:p w14:paraId="1740ADDB" w14:textId="6356D952" w:rsidR="00214729" w:rsidRDefault="000E5C19" w:rsidP="00B90A27">
      <w:pPr>
        <w:pStyle w:val="aff5"/>
        <w:numPr>
          <w:ilvl w:val="0"/>
          <w:numId w:val="2"/>
        </w:numPr>
        <w:wordWrap w:val="0"/>
        <w:rPr>
          <w:shd w:val="clear" w:color="auto" w:fill="FFFFFF"/>
        </w:rPr>
      </w:pPr>
      <w:bookmarkStart w:id="33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Tambwekar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9"/>
    </w:p>
    <w:p w14:paraId="1D540B9B" w14:textId="01EF35EA" w:rsidR="000E5C19" w:rsidRDefault="005D50FD" w:rsidP="00B90A27">
      <w:pPr>
        <w:pStyle w:val="aff5"/>
        <w:numPr>
          <w:ilvl w:val="0"/>
          <w:numId w:val="2"/>
        </w:numPr>
        <w:wordWrap w:val="0"/>
        <w:rPr>
          <w:shd w:val="clear" w:color="auto" w:fill="FFFFFF"/>
        </w:rPr>
      </w:pPr>
      <w:bookmarkStart w:id="340" w:name="_Ref195455354"/>
      <w:r w:rsidRPr="005D50FD">
        <w:rPr>
          <w:shd w:val="clear" w:color="auto" w:fill="FFFFFF"/>
        </w:rPr>
        <w:t>Wu J, Li Q, Yang G, et al. Self-supervised speech denoising using only noisy audio signals[J]. Speech Communication, 2023, 149: 63-73.</w:t>
      </w:r>
      <w:bookmarkEnd w:id="340"/>
    </w:p>
    <w:p w14:paraId="3E5AA283" w14:textId="2C99C8C6" w:rsidR="005D50FD" w:rsidRDefault="000B1BBB" w:rsidP="00B90A27">
      <w:pPr>
        <w:pStyle w:val="aff5"/>
        <w:numPr>
          <w:ilvl w:val="0"/>
          <w:numId w:val="2"/>
        </w:numPr>
        <w:wordWrap w:val="0"/>
        <w:rPr>
          <w:shd w:val="clear" w:color="auto" w:fill="FFFFFF"/>
        </w:rPr>
      </w:pPr>
      <w:bookmarkStart w:id="341" w:name="_Ref195456902"/>
      <w:r w:rsidRPr="000B1BBB">
        <w:rPr>
          <w:shd w:val="clear" w:color="auto" w:fill="FFFFFF"/>
        </w:rPr>
        <w:t>Hildebrand J A. Anthropogenic and natural sources of ambient noise in the ocean[J]. Marine Ecology Progress Series, 2009, 395: 5-20.</w:t>
      </w:r>
      <w:bookmarkEnd w:id="341"/>
    </w:p>
    <w:p w14:paraId="28186A8F" w14:textId="2AF3E967" w:rsidR="000B1BBB" w:rsidRDefault="00F16CB6" w:rsidP="00B90A27">
      <w:pPr>
        <w:pStyle w:val="aff5"/>
        <w:numPr>
          <w:ilvl w:val="0"/>
          <w:numId w:val="2"/>
        </w:numPr>
        <w:wordWrap w:val="0"/>
        <w:rPr>
          <w:shd w:val="clear" w:color="auto" w:fill="FFFFFF"/>
        </w:rPr>
      </w:pPr>
      <w:bookmarkStart w:id="342" w:name="_Ref195457025"/>
      <w:r w:rsidRPr="00F16CB6">
        <w:rPr>
          <w:shd w:val="clear" w:color="auto" w:fill="FFFFFF"/>
        </w:rPr>
        <w:t>Dahl P H, Miller J H, Cato D H, et al. Underwater ambient noise[J]. Acoustics Today, 2007, 3(1): 23-33.</w:t>
      </w:r>
      <w:bookmarkEnd w:id="342"/>
    </w:p>
    <w:p w14:paraId="4AFC6D39" w14:textId="4A657F5C" w:rsidR="00F16CB6" w:rsidRDefault="00C25C05" w:rsidP="00B90A27">
      <w:pPr>
        <w:pStyle w:val="aff5"/>
        <w:numPr>
          <w:ilvl w:val="0"/>
          <w:numId w:val="2"/>
        </w:numPr>
        <w:wordWrap w:val="0"/>
        <w:rPr>
          <w:shd w:val="clear" w:color="auto" w:fill="FFFFFF"/>
        </w:rPr>
      </w:pPr>
      <w:bookmarkStart w:id="343" w:name="_Ref195457111"/>
      <w:r w:rsidRPr="00C25C05">
        <w:rPr>
          <w:shd w:val="clear" w:color="auto" w:fill="FFFFFF"/>
        </w:rPr>
        <w:t>Cato D H. Ambient noise and its significance to aquatic life[J]. Bioacoustics, 2008, 17(1-3): 21-23.</w:t>
      </w:r>
      <w:bookmarkEnd w:id="343"/>
    </w:p>
    <w:p w14:paraId="5488CEB2" w14:textId="105D978B" w:rsidR="00C25C05" w:rsidRDefault="00A80847" w:rsidP="00B90A27">
      <w:pPr>
        <w:pStyle w:val="aff5"/>
        <w:numPr>
          <w:ilvl w:val="0"/>
          <w:numId w:val="2"/>
        </w:numPr>
        <w:wordWrap w:val="0"/>
        <w:rPr>
          <w:shd w:val="clear" w:color="auto" w:fill="FFFFFF"/>
        </w:rPr>
      </w:pPr>
      <w:bookmarkStart w:id="344"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344"/>
    </w:p>
    <w:p w14:paraId="28F9B3C2" w14:textId="4D4401DA" w:rsidR="00A80847" w:rsidRDefault="00CA474E" w:rsidP="00B90A27">
      <w:pPr>
        <w:pStyle w:val="aff5"/>
        <w:numPr>
          <w:ilvl w:val="0"/>
          <w:numId w:val="2"/>
        </w:numPr>
        <w:wordWrap w:val="0"/>
        <w:rPr>
          <w:shd w:val="clear" w:color="auto" w:fill="FFFFFF"/>
        </w:rPr>
      </w:pPr>
      <w:bookmarkStart w:id="34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5"/>
    </w:p>
    <w:p w14:paraId="27B7D07E" w14:textId="77A0E34B" w:rsidR="00CA474E" w:rsidRDefault="009D0C4B" w:rsidP="00B90A27">
      <w:pPr>
        <w:pStyle w:val="aff5"/>
        <w:numPr>
          <w:ilvl w:val="0"/>
          <w:numId w:val="2"/>
        </w:numPr>
        <w:wordWrap w:val="0"/>
        <w:rPr>
          <w:shd w:val="clear" w:color="auto" w:fill="FFFFFF"/>
        </w:rPr>
      </w:pPr>
      <w:bookmarkStart w:id="346" w:name="_Ref195458196"/>
      <w:r w:rsidRPr="009D0C4B">
        <w:rPr>
          <w:shd w:val="clear" w:color="auto" w:fill="FFFFFF"/>
        </w:rPr>
        <w:t>Wittekind D, Schuster M. Propeller cavitation noise and background noise in the sea[J]. Ocean Engineering, 2016, 120: 116-121.</w:t>
      </w:r>
      <w:bookmarkEnd w:id="346"/>
    </w:p>
    <w:p w14:paraId="72BC7BB3" w14:textId="6D339B52" w:rsidR="009D0C4B" w:rsidRDefault="00BB5D51" w:rsidP="00B90A27">
      <w:pPr>
        <w:pStyle w:val="aff5"/>
        <w:numPr>
          <w:ilvl w:val="0"/>
          <w:numId w:val="2"/>
        </w:numPr>
        <w:wordWrap w:val="0"/>
        <w:rPr>
          <w:shd w:val="clear" w:color="auto" w:fill="FFFFFF"/>
        </w:rPr>
      </w:pPr>
      <w:bookmarkStart w:id="34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7"/>
    </w:p>
    <w:p w14:paraId="7CA664B1" w14:textId="6CB14D11" w:rsidR="00BB5D51" w:rsidRDefault="00A07829" w:rsidP="00B90A27">
      <w:pPr>
        <w:pStyle w:val="aff5"/>
        <w:numPr>
          <w:ilvl w:val="0"/>
          <w:numId w:val="2"/>
        </w:numPr>
        <w:wordWrap w:val="0"/>
        <w:rPr>
          <w:shd w:val="clear" w:color="auto" w:fill="FFFFFF"/>
        </w:rPr>
      </w:pPr>
      <w:bookmarkStart w:id="34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8"/>
    </w:p>
    <w:p w14:paraId="1A5EAFB0" w14:textId="5A68C50D" w:rsidR="00A07829" w:rsidRDefault="00FA7D6A" w:rsidP="00B90A27">
      <w:pPr>
        <w:pStyle w:val="aff5"/>
        <w:numPr>
          <w:ilvl w:val="0"/>
          <w:numId w:val="2"/>
        </w:numPr>
        <w:wordWrap w:val="0"/>
        <w:rPr>
          <w:shd w:val="clear" w:color="auto" w:fill="FFFFFF"/>
        </w:rPr>
      </w:pPr>
      <w:bookmarkStart w:id="34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9"/>
    </w:p>
    <w:p w14:paraId="706411AC" w14:textId="74F4EE82" w:rsidR="00D33243" w:rsidRDefault="00D33243" w:rsidP="00B90A27">
      <w:pPr>
        <w:pStyle w:val="aff5"/>
        <w:numPr>
          <w:ilvl w:val="0"/>
          <w:numId w:val="2"/>
        </w:numPr>
        <w:wordWrap w:val="0"/>
        <w:rPr>
          <w:shd w:val="clear" w:color="auto" w:fill="FFFFFF"/>
        </w:rPr>
      </w:pPr>
      <w:bookmarkStart w:id="35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50"/>
    </w:p>
    <w:p w14:paraId="0DE26B81" w14:textId="217ABED4" w:rsidR="00610F54" w:rsidRDefault="0085300B" w:rsidP="00B90A27">
      <w:pPr>
        <w:pStyle w:val="aff5"/>
        <w:numPr>
          <w:ilvl w:val="0"/>
          <w:numId w:val="2"/>
        </w:numPr>
        <w:wordWrap w:val="0"/>
        <w:rPr>
          <w:shd w:val="clear" w:color="auto" w:fill="FFFFFF"/>
        </w:rPr>
      </w:pPr>
      <w:bookmarkStart w:id="351" w:name="_Ref195460591"/>
      <w:r w:rsidRPr="0085300B">
        <w:rPr>
          <w:shd w:val="clear" w:color="auto" w:fill="FFFFFF"/>
        </w:rPr>
        <w:t>Yang L, Xu X, Huang Z, et al. Recording and analyzing underwater noise during pile driving for bridge construction[J]. Acoustics Australia, 2015, 43: 159-167.</w:t>
      </w:r>
      <w:bookmarkEnd w:id="351"/>
    </w:p>
    <w:p w14:paraId="6EF6742B" w14:textId="47B687F8" w:rsidR="0085300B" w:rsidRDefault="007E2FD1" w:rsidP="00B90A27">
      <w:pPr>
        <w:pStyle w:val="aff5"/>
        <w:numPr>
          <w:ilvl w:val="0"/>
          <w:numId w:val="2"/>
        </w:numPr>
        <w:wordWrap w:val="0"/>
        <w:rPr>
          <w:shd w:val="clear" w:color="auto" w:fill="FFFFFF"/>
        </w:rPr>
      </w:pPr>
      <w:bookmarkStart w:id="352" w:name="_Ref195460842"/>
      <w:r w:rsidRPr="007E2FD1">
        <w:rPr>
          <w:shd w:val="clear" w:color="auto" w:fill="FFFFFF"/>
        </w:rPr>
        <w:t>Dahl P H, de Jong C A F, Popper A N. The underwater sound field from impact pile driving and its potential effects on marine life[J]. Acoustics Today, 2015, 11(2): 18-25.</w:t>
      </w:r>
      <w:bookmarkEnd w:id="352"/>
    </w:p>
    <w:p w14:paraId="04F96832" w14:textId="0D8DD93E" w:rsidR="007E2FD1" w:rsidRDefault="0035722F" w:rsidP="00B90A27">
      <w:pPr>
        <w:pStyle w:val="aff5"/>
        <w:numPr>
          <w:ilvl w:val="0"/>
          <w:numId w:val="2"/>
        </w:numPr>
        <w:wordWrap w:val="0"/>
        <w:rPr>
          <w:shd w:val="clear" w:color="auto" w:fill="FFFFFF"/>
        </w:rPr>
      </w:pPr>
      <w:bookmarkStart w:id="35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3"/>
    </w:p>
    <w:p w14:paraId="0AB0BCA2" w14:textId="078DF572" w:rsidR="0035722F" w:rsidRDefault="00F668F9" w:rsidP="00B90A27">
      <w:pPr>
        <w:pStyle w:val="aff5"/>
        <w:numPr>
          <w:ilvl w:val="0"/>
          <w:numId w:val="2"/>
        </w:numPr>
        <w:wordWrap w:val="0"/>
        <w:rPr>
          <w:shd w:val="clear" w:color="auto" w:fill="FFFFFF"/>
        </w:rPr>
      </w:pPr>
      <w:bookmarkStart w:id="35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w:t>
      </w:r>
      <w:r w:rsidRPr="00F668F9">
        <w:rPr>
          <w:shd w:val="clear" w:color="auto" w:fill="FFFFFF"/>
        </w:rPr>
        <w:lastRenderedPageBreak/>
        <w:t>[J]. The Journal of the Acoustical Society of America, 2015, 137(6): 3544-3554.</w:t>
      </w:r>
      <w:bookmarkEnd w:id="354"/>
    </w:p>
    <w:p w14:paraId="71162AEC" w14:textId="4E83923D" w:rsidR="00F668F9" w:rsidRDefault="00F3434C" w:rsidP="00B90A27">
      <w:pPr>
        <w:pStyle w:val="aff5"/>
        <w:numPr>
          <w:ilvl w:val="0"/>
          <w:numId w:val="2"/>
        </w:numPr>
        <w:wordWrap w:val="0"/>
        <w:rPr>
          <w:shd w:val="clear" w:color="auto" w:fill="FFFFFF"/>
        </w:rPr>
      </w:pPr>
      <w:bookmarkStart w:id="35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5"/>
    </w:p>
    <w:p w14:paraId="6B03E31C" w14:textId="1F61B0FC" w:rsidR="00F3434C" w:rsidRDefault="008C4D7C" w:rsidP="00B90A27">
      <w:pPr>
        <w:pStyle w:val="aff5"/>
        <w:numPr>
          <w:ilvl w:val="0"/>
          <w:numId w:val="2"/>
        </w:numPr>
        <w:wordWrap w:val="0"/>
        <w:rPr>
          <w:shd w:val="clear" w:color="auto" w:fill="FFFFFF"/>
        </w:rPr>
      </w:pPr>
      <w:bookmarkStart w:id="35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6"/>
    </w:p>
    <w:p w14:paraId="0CC33257" w14:textId="5E6A9515" w:rsidR="00B200A5" w:rsidRDefault="00B200A5" w:rsidP="00B90A27">
      <w:pPr>
        <w:pStyle w:val="aff5"/>
        <w:numPr>
          <w:ilvl w:val="0"/>
          <w:numId w:val="2"/>
        </w:numPr>
        <w:wordWrap w:val="0"/>
        <w:rPr>
          <w:shd w:val="clear" w:color="auto" w:fill="FFFFFF"/>
        </w:rPr>
      </w:pPr>
      <w:bookmarkStart w:id="35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7"/>
    </w:p>
    <w:p w14:paraId="74C14C31" w14:textId="47B0B88D" w:rsidR="001574B9" w:rsidRDefault="00F66715" w:rsidP="00B90A27">
      <w:pPr>
        <w:pStyle w:val="aff5"/>
        <w:numPr>
          <w:ilvl w:val="0"/>
          <w:numId w:val="2"/>
        </w:numPr>
        <w:wordWrap w:val="0"/>
        <w:rPr>
          <w:shd w:val="clear" w:color="auto" w:fill="FFFFFF"/>
        </w:rPr>
      </w:pPr>
      <w:bookmarkStart w:id="35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8"/>
    </w:p>
    <w:p w14:paraId="5774CC48" w14:textId="1DC0E0CA" w:rsidR="00F66715" w:rsidRDefault="008B059F" w:rsidP="00B90A27">
      <w:pPr>
        <w:pStyle w:val="aff5"/>
        <w:numPr>
          <w:ilvl w:val="0"/>
          <w:numId w:val="2"/>
        </w:numPr>
        <w:wordWrap w:val="0"/>
        <w:rPr>
          <w:shd w:val="clear" w:color="auto" w:fill="FFFFFF"/>
        </w:rPr>
      </w:pPr>
      <w:bookmarkStart w:id="359" w:name="_Ref195464238"/>
      <w:r w:rsidRPr="008B059F">
        <w:rPr>
          <w:shd w:val="clear" w:color="auto" w:fill="FFFFFF"/>
        </w:rPr>
        <w:t>Song X, Zhang X, Xiong W, et al. Experimental and numerical study on underwater noise radiation from an underwater tunnel[J]. Environmental Pollution, 2020, 267: 115536.</w:t>
      </w:r>
      <w:bookmarkEnd w:id="359"/>
    </w:p>
    <w:p w14:paraId="0C1F31E8" w14:textId="7B253C1E" w:rsidR="00EB59B1" w:rsidRDefault="00EB59B1" w:rsidP="00B90A27">
      <w:pPr>
        <w:pStyle w:val="aff5"/>
        <w:numPr>
          <w:ilvl w:val="0"/>
          <w:numId w:val="2"/>
        </w:numPr>
        <w:wordWrap w:val="0"/>
        <w:rPr>
          <w:shd w:val="clear" w:color="auto" w:fill="FFFFFF"/>
        </w:rPr>
      </w:pPr>
      <w:bookmarkStart w:id="360" w:name="_Ref195467017"/>
      <w:r w:rsidRPr="00EB59B1">
        <w:rPr>
          <w:shd w:val="clear" w:color="auto" w:fill="FFFFFF"/>
        </w:rPr>
        <w:t>Song X, Lu W, Xiong W, et al. Sound contribution of the low frequency underwater noise radiated from a suspension bridge[J]. Journal of Low Frequency Noise, Vibration and Active Control, 2024, 43(1): 3-19.</w:t>
      </w:r>
      <w:bookmarkEnd w:id="360"/>
    </w:p>
    <w:p w14:paraId="367740AC" w14:textId="3377B2E3" w:rsidR="008B059F" w:rsidRDefault="0017252A" w:rsidP="00B90A27">
      <w:pPr>
        <w:pStyle w:val="aff5"/>
        <w:numPr>
          <w:ilvl w:val="0"/>
          <w:numId w:val="2"/>
        </w:numPr>
        <w:wordWrap w:val="0"/>
        <w:rPr>
          <w:shd w:val="clear" w:color="auto" w:fill="FFFFFF"/>
        </w:rPr>
      </w:pPr>
      <w:bookmarkStart w:id="36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61"/>
    </w:p>
    <w:p w14:paraId="0CBAAF51" w14:textId="1BD33DFA" w:rsidR="0017252A" w:rsidRDefault="0093034D" w:rsidP="00B90A27">
      <w:pPr>
        <w:pStyle w:val="aff5"/>
        <w:numPr>
          <w:ilvl w:val="0"/>
          <w:numId w:val="2"/>
        </w:numPr>
        <w:wordWrap w:val="0"/>
        <w:rPr>
          <w:shd w:val="clear" w:color="auto" w:fill="FFFFFF"/>
        </w:rPr>
      </w:pPr>
      <w:bookmarkStart w:id="36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1CABD75D" w14:textId="7207CEC2" w:rsidR="003E096C" w:rsidRDefault="003E096C" w:rsidP="00B90A27">
      <w:pPr>
        <w:pStyle w:val="aff5"/>
        <w:numPr>
          <w:ilvl w:val="0"/>
          <w:numId w:val="2"/>
        </w:numPr>
        <w:wordWrap w:val="0"/>
        <w:rPr>
          <w:shd w:val="clear" w:color="auto" w:fill="FFFFFF"/>
        </w:rPr>
      </w:pPr>
      <w:bookmarkStart w:id="36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3"/>
    </w:p>
    <w:p w14:paraId="3EEA16DA" w14:textId="5C9C2FC8" w:rsidR="0093034D" w:rsidRDefault="00CA7CD8" w:rsidP="00B90A27">
      <w:pPr>
        <w:pStyle w:val="aff5"/>
        <w:numPr>
          <w:ilvl w:val="0"/>
          <w:numId w:val="2"/>
        </w:numPr>
        <w:wordWrap w:val="0"/>
        <w:rPr>
          <w:shd w:val="clear" w:color="auto" w:fill="FFFFFF"/>
        </w:rPr>
      </w:pPr>
      <w:bookmarkStart w:id="364" w:name="_Ref195467927"/>
      <w:r w:rsidRPr="00CA7CD8">
        <w:rPr>
          <w:shd w:val="clear" w:color="auto" w:fill="FFFFFF"/>
        </w:rPr>
        <w:t>Dai J, Qi H, Xiong Y, et al. Deformable convolutional networks[C]//Proceedings of the IEEE international conference on computer vision. 2017: 764-773.</w:t>
      </w:r>
      <w:bookmarkEnd w:id="364"/>
    </w:p>
    <w:p w14:paraId="62B70B35" w14:textId="0E004F7E" w:rsidR="00CA7CD8" w:rsidRDefault="001B0ED6" w:rsidP="00B90A27">
      <w:pPr>
        <w:pStyle w:val="aff5"/>
        <w:numPr>
          <w:ilvl w:val="0"/>
          <w:numId w:val="2"/>
        </w:numPr>
        <w:wordWrap w:val="0"/>
        <w:rPr>
          <w:shd w:val="clear" w:color="auto" w:fill="FFFFFF"/>
        </w:rPr>
      </w:pPr>
      <w:bookmarkStart w:id="365" w:name="_Ref195468032"/>
      <w:r w:rsidRPr="001B0ED6">
        <w:rPr>
          <w:shd w:val="clear" w:color="auto" w:fill="FFFFFF"/>
        </w:rPr>
        <w:t>Hu J, Shen L, Sun G. Squeeze-and-excitation networks[C]//Proceedings of the IEEE conference on computer vision and pattern recognition. 2018: 7132-7141.</w:t>
      </w:r>
      <w:bookmarkEnd w:id="365"/>
    </w:p>
    <w:p w14:paraId="62788A3D" w14:textId="76F4175D" w:rsidR="001B0ED6" w:rsidRDefault="00972C3F" w:rsidP="00B90A27">
      <w:pPr>
        <w:pStyle w:val="aff5"/>
        <w:numPr>
          <w:ilvl w:val="0"/>
          <w:numId w:val="2"/>
        </w:numPr>
        <w:wordWrap w:val="0"/>
        <w:rPr>
          <w:shd w:val="clear" w:color="auto" w:fill="FFFFFF"/>
        </w:rPr>
      </w:pPr>
      <w:bookmarkStart w:id="36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6"/>
    </w:p>
    <w:p w14:paraId="47B43C2D" w14:textId="7E318B62" w:rsidR="00972C3F" w:rsidRDefault="007F46FA" w:rsidP="00B90A27">
      <w:pPr>
        <w:pStyle w:val="aff5"/>
        <w:numPr>
          <w:ilvl w:val="0"/>
          <w:numId w:val="2"/>
        </w:numPr>
        <w:wordWrap w:val="0"/>
        <w:rPr>
          <w:shd w:val="clear" w:color="auto" w:fill="FFFFFF"/>
        </w:rPr>
      </w:pPr>
      <w:bookmarkStart w:id="36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7"/>
    </w:p>
    <w:p w14:paraId="163AF246" w14:textId="6BDA19BA" w:rsidR="007F46FA" w:rsidRDefault="00AB3557" w:rsidP="00B90A27">
      <w:pPr>
        <w:pStyle w:val="aff5"/>
        <w:numPr>
          <w:ilvl w:val="0"/>
          <w:numId w:val="2"/>
        </w:numPr>
        <w:wordWrap w:val="0"/>
        <w:rPr>
          <w:shd w:val="clear" w:color="auto" w:fill="FFFFFF"/>
        </w:rPr>
      </w:pPr>
      <w:bookmarkStart w:id="36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8"/>
    </w:p>
    <w:p w14:paraId="2E4B224F" w14:textId="01BA89BD" w:rsidR="00AB3557" w:rsidRDefault="008575CF" w:rsidP="00B90A27">
      <w:pPr>
        <w:pStyle w:val="aff5"/>
        <w:numPr>
          <w:ilvl w:val="0"/>
          <w:numId w:val="2"/>
        </w:numPr>
        <w:wordWrap w:val="0"/>
        <w:rPr>
          <w:shd w:val="clear" w:color="auto" w:fill="FFFFFF"/>
        </w:rPr>
      </w:pPr>
      <w:bookmarkStart w:id="369" w:name="_Ref195468291"/>
      <w:r w:rsidRPr="008575CF">
        <w:rPr>
          <w:shd w:val="clear" w:color="auto" w:fill="FFFFFF"/>
        </w:rPr>
        <w:t>Nosrati L, Fazel M S, Ghavami M. Improving indoor localization using mobile UWB sensor and deep neural networks[J]. IEEE Access, 2022, 10: 20420-20431.</w:t>
      </w:r>
      <w:bookmarkEnd w:id="369"/>
    </w:p>
    <w:p w14:paraId="7BCCEB76" w14:textId="4120D928" w:rsidR="00B62CE1" w:rsidRDefault="00B62CE1" w:rsidP="008B757F">
      <w:pPr>
        <w:pStyle w:val="aff5"/>
        <w:numPr>
          <w:ilvl w:val="0"/>
          <w:numId w:val="2"/>
        </w:numPr>
        <w:rPr>
          <w:shd w:val="clear" w:color="auto" w:fill="FFFFFF"/>
        </w:rPr>
      </w:pPr>
      <w:bookmarkStart w:id="370" w:name="_Ref194678512"/>
      <w:bookmarkStart w:id="371" w:name="_Ref160032075"/>
      <w:bookmarkStart w:id="372" w:name="_Ref160116470"/>
      <w:bookmarkStart w:id="373" w:name="_Ref160116703"/>
      <w:r w:rsidRPr="00B62CE1">
        <w:rPr>
          <w:shd w:val="clear" w:color="auto" w:fill="FFFFFF"/>
        </w:rPr>
        <w:t xml:space="preserve">Robert J, Webbie M. </w:t>
      </w:r>
      <w:proofErr w:type="spellStart"/>
      <w:r w:rsidRPr="00B62CE1">
        <w:rPr>
          <w:shd w:val="clear" w:color="auto" w:fill="FFFFFF"/>
        </w:rPr>
        <w:t>Pydub</w:t>
      </w:r>
      <w:proofErr w:type="spellEnd"/>
      <w:r w:rsidRPr="00B62CE1">
        <w:rPr>
          <w:shd w:val="clear" w:color="auto" w:fill="FFFFFF"/>
        </w:rPr>
        <w:t xml:space="preserve"> (2018)[J]. URL http://pydub. com.</w:t>
      </w:r>
      <w:bookmarkEnd w:id="370"/>
    </w:p>
    <w:p w14:paraId="078CE0FB" w14:textId="77777777" w:rsidR="00B62CE1" w:rsidRPr="008B757F" w:rsidRDefault="00B62CE1" w:rsidP="00B5652C">
      <w:pPr>
        <w:pStyle w:val="aff5"/>
        <w:rPr>
          <w:shd w:val="clear" w:color="auto" w:fill="FFFFFF"/>
        </w:rPr>
      </w:pPr>
    </w:p>
    <w:bookmarkEnd w:id="283"/>
    <w:bookmarkEnd w:id="371"/>
    <w:bookmarkEnd w:id="372"/>
    <w:bookmarkEnd w:id="37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2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6728594"/>
      <w:bookmarkStart w:id="378" w:name="_Toc196728664"/>
      <w:bookmarkStart w:id="379" w:name="_Toc196728734"/>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2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_Toc196728595"/>
      <w:bookmarkStart w:id="384" w:name="_Toc196728665"/>
      <w:bookmarkStart w:id="385" w:name="_Toc196728735"/>
      <w:bookmarkStart w:id="386" w:name="OLE_LINK220"/>
      <w:r>
        <w:t>致谢</w:t>
      </w:r>
      <w:bookmarkEnd w:id="380"/>
      <w:bookmarkEnd w:id="381"/>
      <w:bookmarkEnd w:id="382"/>
      <w:bookmarkEnd w:id="383"/>
      <w:bookmarkEnd w:id="384"/>
      <w:bookmarkEnd w:id="385"/>
    </w:p>
    <w:p w14:paraId="3D488C9F" w14:textId="77777777" w:rsidR="001961C5" w:rsidRDefault="001961C5">
      <w:pPr>
        <w:ind w:firstLine="480"/>
        <w:rPr>
          <w:szCs w:val="24"/>
        </w:rPr>
      </w:pPr>
    </w:p>
    <w:bookmarkEnd w:id="1"/>
    <w:bookmarkEnd w:id="38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6728596"/>
      <w:bookmarkStart w:id="388" w:name="_Toc196728666"/>
      <w:bookmarkStart w:id="389" w:name="_Toc196728736"/>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sz w:val="28"/>
              </w:rPr>
            </w:pPr>
          </w:p>
        </w:tc>
        <w:tc>
          <w:tcPr>
            <w:tcW w:w="1843" w:type="dxa"/>
            <w:vAlign w:val="center"/>
          </w:tcPr>
          <w:p w14:paraId="688E9FD7" w14:textId="77777777" w:rsidR="001961C5" w:rsidRDefault="00000000">
            <w:pPr>
              <w:ind w:firstLine="560"/>
              <w:jc w:val="center"/>
              <w:rPr>
                <w:rFonts w:ascii="宋体" w:hAnsi="宋体"/>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2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0A73B" w14:textId="77777777" w:rsidR="00EA2954" w:rsidRDefault="00EA2954">
      <w:pPr>
        <w:ind w:firstLine="480"/>
      </w:pPr>
      <w:r>
        <w:separator/>
      </w:r>
    </w:p>
  </w:endnote>
  <w:endnote w:type="continuationSeparator" w:id="0">
    <w:p w14:paraId="09D876A7" w14:textId="77777777" w:rsidR="00EA2954" w:rsidRDefault="00EA295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9CB98" w14:textId="77777777" w:rsidR="00EA2954" w:rsidRDefault="00EA2954">
      <w:pPr>
        <w:ind w:firstLine="480"/>
      </w:pPr>
      <w:r>
        <w:separator/>
      </w:r>
    </w:p>
  </w:footnote>
  <w:footnote w:type="continuationSeparator" w:id="0">
    <w:p w14:paraId="71044C38" w14:textId="77777777" w:rsidR="00EA2954" w:rsidRDefault="00EA295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1"/>
    <w:rsid w:val="000F22F4"/>
    <w:rsid w:val="000F257C"/>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1DE"/>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770"/>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52BD"/>
    <w:rsid w:val="0017535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1EAE"/>
    <w:rsid w:val="00282137"/>
    <w:rsid w:val="0028226D"/>
    <w:rsid w:val="0028371E"/>
    <w:rsid w:val="00283E4D"/>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1B2"/>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6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C4E"/>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23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984"/>
    <w:rsid w:val="00540E27"/>
    <w:rsid w:val="00540E57"/>
    <w:rsid w:val="005413A0"/>
    <w:rsid w:val="00541665"/>
    <w:rsid w:val="00541999"/>
    <w:rsid w:val="00541AFB"/>
    <w:rsid w:val="00541C8B"/>
    <w:rsid w:val="005422BC"/>
    <w:rsid w:val="00542511"/>
    <w:rsid w:val="00542A36"/>
    <w:rsid w:val="00542B45"/>
    <w:rsid w:val="00542CF1"/>
    <w:rsid w:val="00542DA1"/>
    <w:rsid w:val="0054314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34C"/>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BD"/>
    <w:rsid w:val="00594B51"/>
    <w:rsid w:val="00594C36"/>
    <w:rsid w:val="005950D4"/>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D3"/>
    <w:rsid w:val="006363EE"/>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278"/>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5F"/>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8C3"/>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324"/>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841"/>
    <w:rsid w:val="00723A08"/>
    <w:rsid w:val="00723C30"/>
    <w:rsid w:val="00723C53"/>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0C56"/>
    <w:rsid w:val="00731074"/>
    <w:rsid w:val="007310AE"/>
    <w:rsid w:val="0073178E"/>
    <w:rsid w:val="007317DD"/>
    <w:rsid w:val="00731859"/>
    <w:rsid w:val="00731A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39E"/>
    <w:rsid w:val="007553BB"/>
    <w:rsid w:val="007553FA"/>
    <w:rsid w:val="00755480"/>
    <w:rsid w:val="00755507"/>
    <w:rsid w:val="00755527"/>
    <w:rsid w:val="0075552F"/>
    <w:rsid w:val="00755B6A"/>
    <w:rsid w:val="00755CD8"/>
    <w:rsid w:val="00756114"/>
    <w:rsid w:val="00756151"/>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6BA7"/>
    <w:rsid w:val="008C6D21"/>
    <w:rsid w:val="008C6E15"/>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88"/>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309"/>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4F2"/>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0F"/>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A17"/>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96F"/>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5FD"/>
    <w:rsid w:val="00B71B5D"/>
    <w:rsid w:val="00B71BDB"/>
    <w:rsid w:val="00B71F96"/>
    <w:rsid w:val="00B72267"/>
    <w:rsid w:val="00B722FD"/>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E4A"/>
    <w:rsid w:val="00C034AC"/>
    <w:rsid w:val="00C03602"/>
    <w:rsid w:val="00C038A3"/>
    <w:rsid w:val="00C03C3A"/>
    <w:rsid w:val="00C03D33"/>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0"/>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5F1A"/>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954"/>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C"/>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346"/>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2300"/>
    <w:rsid w:val="00F33549"/>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4A"/>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FC1"/>
    <w:rsid w:val="00FD614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15E"/>
    <w:rsid w:val="00FE3217"/>
    <w:rsid w:val="00FE3259"/>
    <w:rsid w:val="00FE3699"/>
    <w:rsid w:val="00FE371B"/>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4243950">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0922431">
      <w:bodyDiv w:val="1"/>
      <w:marLeft w:val="0"/>
      <w:marRight w:val="0"/>
      <w:marTop w:val="0"/>
      <w:marBottom w:val="0"/>
      <w:divBdr>
        <w:top w:val="none" w:sz="0" w:space="0" w:color="auto"/>
        <w:left w:val="none" w:sz="0" w:space="0" w:color="auto"/>
        <w:bottom w:val="none" w:sz="0" w:space="0" w:color="auto"/>
        <w:right w:val="none" w:sz="0" w:space="0" w:color="auto"/>
      </w:divBdr>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20033092">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2637925">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6.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2.xml"/><Relationship Id="rId125"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116" Type="http://schemas.openxmlformats.org/officeDocument/2006/relationships/image" Target="media/image92.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16450</TotalTime>
  <Pages>110</Pages>
  <Words>14706</Words>
  <Characters>83830</Characters>
  <Application>Microsoft Office Word</Application>
  <DocSecurity>0</DocSecurity>
  <Lines>698</Lines>
  <Paragraphs>196</Paragraphs>
  <ScaleCrop>false</ScaleCrop>
  <Company>Sky123.Org</Company>
  <LinksUpToDate>false</LinksUpToDate>
  <CharactersWithSpaces>98340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Yuxin Shen</cp:lastModifiedBy>
  <cp:revision>4143</cp:revision>
  <cp:lastPrinted>2025-04-23T07:04:00Z</cp:lastPrinted>
  <dcterms:created xsi:type="dcterms:W3CDTF">2024-05-15T12:03:00Z</dcterms:created>
  <dcterms:modified xsi:type="dcterms:W3CDTF">2025-04-29T11:34:00Z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